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003D9" w14:textId="77777777" w:rsidR="00A9407C" w:rsidRDefault="00B51223">
      <w:r>
        <w:rPr>
          <w:noProof/>
        </w:rPr>
        <mc:AlternateContent>
          <mc:Choice Requires="wps">
            <w:drawing>
              <wp:anchor distT="0" distB="0" distL="114300" distR="114300" simplePos="0" relativeHeight="251652608" behindDoc="0" locked="0" layoutInCell="1" allowOverlap="1" wp14:anchorId="4C8D29FB" wp14:editId="5E905115">
                <wp:simplePos x="0" y="0"/>
                <wp:positionH relativeFrom="column">
                  <wp:posOffset>5822315</wp:posOffset>
                </wp:positionH>
                <wp:positionV relativeFrom="paragraph">
                  <wp:posOffset>-632460</wp:posOffset>
                </wp:positionV>
                <wp:extent cx="2893695" cy="1310005"/>
                <wp:effectExtent l="0" t="0" r="0" b="0"/>
                <wp:wrapNone/>
                <wp:docPr id="2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310005"/>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DFE9FFB" w14:textId="1C3719F8" w:rsidR="00D515E9" w:rsidRPr="00A9407C" w:rsidRDefault="00D515E9">
                            <w:pPr>
                              <w:pStyle w:val="NoSpacing"/>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D46AF8">
                              <w:rPr>
                                <w:rFonts w:ascii="Cambria" w:eastAsia="Times New Roman" w:hAnsi="Cambria" w:cs="Times New Roman"/>
                                <w:b/>
                                <w:bCs/>
                                <w:sz w:val="144"/>
                                <w:szCs w:val="96"/>
                              </w:rPr>
                              <w:t>2</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4C8D29FB" id="Rectangle 367" o:spid="_x0000_s1026" style="position:absolute;margin-left:458.45pt;margin-top:-49.8pt;width:227.85pt;height:10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" filled="f" stroked="f" strokecolor="white" strokeweight="1pt">
                <v:fill opacity="52428f"/>
                <v:textbox inset="28.8pt,14.4pt,14.4pt,14.4pt">
                  <w:txbxContent>
                    <w:p w14:paraId="1DFE9FFB" w14:textId="1C3719F8" w:rsidR="00D515E9" w:rsidRPr="00A9407C" w:rsidRDefault="00D515E9">
                      <w:pPr>
                        <w:pStyle w:val="NoSpacing"/>
                        <w:rPr>
                          <w:rFonts w:ascii="Cambria" w:eastAsia="Times New Roman" w:hAnsi="Cambria" w:cs="Times New Roman"/>
                          <w:b/>
                          <w:bCs/>
                          <w:color w:val="FFFFFF"/>
                          <w:sz w:val="96"/>
                          <w:szCs w:val="96"/>
                        </w:rPr>
                      </w:pPr>
                      <w:r w:rsidRPr="00A9407C">
                        <w:rPr>
                          <w:rFonts w:ascii="Cambria" w:eastAsia="Times New Roman" w:hAnsi="Cambria" w:cs="Times New Roman"/>
                          <w:b/>
                          <w:bCs/>
                          <w:sz w:val="144"/>
                          <w:szCs w:val="96"/>
                        </w:rPr>
                        <w:t>20</w:t>
                      </w:r>
                      <w:r>
                        <w:rPr>
                          <w:rFonts w:ascii="Cambria" w:eastAsia="Times New Roman" w:hAnsi="Cambria" w:cs="Times New Roman"/>
                          <w:b/>
                          <w:bCs/>
                          <w:sz w:val="144"/>
                          <w:szCs w:val="96"/>
                        </w:rPr>
                        <w:t>2</w:t>
                      </w:r>
                      <w:r w:rsidR="00D46AF8">
                        <w:rPr>
                          <w:rFonts w:ascii="Cambria" w:eastAsia="Times New Roman" w:hAnsi="Cambria" w:cs="Times New Roman"/>
                          <w:b/>
                          <w:bCs/>
                          <w:sz w:val="144"/>
                          <w:szCs w:val="96"/>
                        </w:rPr>
                        <w:t>2</w:t>
                      </w:r>
                    </w:p>
                  </w:txbxContent>
                </v:textbox>
              </v:rect>
            </w:pict>
          </mc:Fallback>
        </mc:AlternateContent>
      </w:r>
      <w:r w:rsidR="005D7C29">
        <w:rPr>
          <w:noProof/>
        </w:rPr>
        <w:object w:dxaOrig="1440" w:dyaOrig="1440" w14:anchorId="4C4C2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25.25pt;margin-top:-13.8pt;width:333pt;height:56.75pt;z-index:-251651584;mso-position-horizontal-relative:margin;mso-position-vertical-relative:margin" wrapcoords="-28 0 -28 21436 21600 21436 21600 0 -28 0" o:allowoverlap="f">
            <v:imagedata r:id="rId9" o:title="" grayscale="t"/>
            <w10:wrap anchorx="margin" anchory="margin"/>
          </v:shape>
          <o:OLEObject Type="Embed" ProgID="MSPhotoEd.3" ShapeID="_x0000_s1080" DrawAspect="Content" ObjectID="_1716374791" r:id="rId10"/>
        </w:object>
      </w:r>
    </w:p>
    <w:p w14:paraId="540263E2" w14:textId="77777777" w:rsidR="00B05B5A" w:rsidRDefault="00B05B5A" w:rsidP="00DE1389">
      <w:pPr>
        <w:rPr>
          <w:b/>
        </w:rPr>
      </w:pPr>
    </w:p>
    <w:p w14:paraId="7ABEA98B" w14:textId="77777777" w:rsidR="00B05B5A" w:rsidRDefault="00B05B5A" w:rsidP="00DE1389">
      <w:pPr>
        <w:rPr>
          <w:b/>
        </w:rPr>
      </w:pPr>
    </w:p>
    <w:p w14:paraId="7F7B2E88" w14:textId="77777777" w:rsidR="00B05B5A" w:rsidRDefault="00B05B5A" w:rsidP="00DE1389">
      <w:pPr>
        <w:rPr>
          <w:b/>
        </w:rPr>
      </w:pPr>
    </w:p>
    <w:p w14:paraId="33B50D1F" w14:textId="77777777" w:rsidR="00B05B5A" w:rsidRDefault="000610D1" w:rsidP="00DE1389">
      <w:pPr>
        <w:rPr>
          <w:b/>
        </w:rPr>
      </w:pPr>
      <w:r>
        <w:rPr>
          <w:noProof/>
        </w:rPr>
        <mc:AlternateContent>
          <mc:Choice Requires="wps">
            <w:drawing>
              <wp:anchor distT="0" distB="0" distL="114300" distR="114300" simplePos="0" relativeHeight="251651584" behindDoc="0" locked="0" layoutInCell="0" allowOverlap="1" wp14:anchorId="618376BB" wp14:editId="0B6ED78D">
                <wp:simplePos x="0" y="0"/>
                <wp:positionH relativeFrom="page">
                  <wp:posOffset>200025</wp:posOffset>
                </wp:positionH>
                <wp:positionV relativeFrom="page">
                  <wp:posOffset>1543050</wp:posOffset>
                </wp:positionV>
                <wp:extent cx="9622790" cy="1962150"/>
                <wp:effectExtent l="0" t="0" r="16510" b="19050"/>
                <wp:wrapNone/>
                <wp:docPr id="2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2790" cy="1962150"/>
                        </a:xfrm>
                        <a:prstGeom prst="rect">
                          <a:avLst/>
                        </a:prstGeom>
                        <a:solidFill>
                          <a:srgbClr val="BFBFBF"/>
                        </a:solidFill>
                        <a:ln w="12700">
                          <a:solidFill>
                            <a:srgbClr val="FFFFFF"/>
                          </a:solidFill>
                          <a:miter lim="800000"/>
                          <a:headEnd/>
                          <a:tailEnd/>
                        </a:ln>
                      </wps:spPr>
                      <wps:txbx>
                        <w:txbxContent>
                          <w:p w14:paraId="39471F27" w14:textId="77777777" w:rsidR="00D515E9" w:rsidRDefault="00D515E9" w:rsidP="000610D1">
                            <w:pPr>
                              <w:pStyle w:val="NoSpacing"/>
                              <w:jc w:val="center"/>
                              <w:rPr>
                                <w:b/>
                                <w:sz w:val="56"/>
                                <w:szCs w:val="36"/>
                              </w:rPr>
                            </w:pPr>
                            <w:r>
                              <w:rPr>
                                <w:b/>
                                <w:sz w:val="56"/>
                                <w:szCs w:val="36"/>
                              </w:rPr>
                              <w:t>Specific Risk Assessments f</w:t>
                            </w:r>
                            <w:r w:rsidRPr="00A9407C">
                              <w:rPr>
                                <w:b/>
                                <w:sz w:val="56"/>
                                <w:szCs w:val="36"/>
                              </w:rPr>
                              <w:t>or Visits and Activities</w:t>
                            </w:r>
                          </w:p>
                          <w:p w14:paraId="7882E1AC" w14:textId="77777777" w:rsidR="00D515E9" w:rsidRDefault="00D515E9" w:rsidP="000610D1">
                            <w:pPr>
                              <w:pStyle w:val="NoSpacing"/>
                              <w:jc w:val="center"/>
                              <w:rPr>
                                <w:b/>
                                <w:sz w:val="72"/>
                                <w:szCs w:val="36"/>
                              </w:rPr>
                            </w:pPr>
                            <w:proofErr w:type="spellStart"/>
                            <w:r>
                              <w:rPr>
                                <w:b/>
                                <w:sz w:val="72"/>
                                <w:szCs w:val="36"/>
                              </w:rPr>
                              <w:t>Rushcliffe</w:t>
                            </w:r>
                            <w:proofErr w:type="spellEnd"/>
                          </w:p>
                          <w:p w14:paraId="501880C4" w14:textId="77777777" w:rsidR="00D515E9" w:rsidRPr="00A9407C" w:rsidRDefault="00D515E9" w:rsidP="000610D1">
                            <w:pPr>
                              <w:pStyle w:val="NoSpacing"/>
                              <w:jc w:val="center"/>
                              <w:rPr>
                                <w:rFonts w:ascii="Cambria" w:eastAsia="Times New Roman" w:hAnsi="Cambria" w:cs="Times New Roman"/>
                                <w:color w:val="FFFFFF"/>
                                <w:sz w:val="72"/>
                                <w:szCs w:val="72"/>
                              </w:rPr>
                            </w:pPr>
                            <w:r>
                              <w:rPr>
                                <w:b/>
                                <w:sz w:val="72"/>
                                <w:szCs w:val="36"/>
                              </w:rPr>
                              <w:t>Environmental Education Centre</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18376BB" id="Rectangle 16" o:spid="_x0000_s1027" style="position:absolute;margin-left:15.75pt;margin-top:121.5pt;width:757.7pt;height:154.5pt;z-index:25165158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" o:allowincell="f" fillcolor="#bfbfbf" strokecolor="white" strokeweight="1pt">
                <v:textbox inset="14.4pt,,14.4pt">
                  <w:txbxContent>
                    <w:p w14:paraId="39471F27" w14:textId="77777777" w:rsidR="00D515E9" w:rsidRDefault="00D515E9" w:rsidP="000610D1">
                      <w:pPr>
                        <w:pStyle w:val="NoSpacing"/>
                        <w:jc w:val="center"/>
                        <w:rPr>
                          <w:b/>
                          <w:sz w:val="56"/>
                          <w:szCs w:val="36"/>
                        </w:rPr>
                      </w:pPr>
                      <w:r>
                        <w:rPr>
                          <w:b/>
                          <w:sz w:val="56"/>
                          <w:szCs w:val="36"/>
                        </w:rPr>
                        <w:t>Specific Risk Assessments f</w:t>
                      </w:r>
                      <w:r w:rsidRPr="00A9407C">
                        <w:rPr>
                          <w:b/>
                          <w:sz w:val="56"/>
                          <w:szCs w:val="36"/>
                        </w:rPr>
                        <w:t>or Visits and Activities</w:t>
                      </w:r>
                    </w:p>
                    <w:p w14:paraId="7882E1AC" w14:textId="77777777" w:rsidR="00D515E9" w:rsidRDefault="00D515E9" w:rsidP="000610D1">
                      <w:pPr>
                        <w:pStyle w:val="NoSpacing"/>
                        <w:jc w:val="center"/>
                        <w:rPr>
                          <w:b/>
                          <w:sz w:val="72"/>
                          <w:szCs w:val="36"/>
                        </w:rPr>
                      </w:pPr>
                      <w:proofErr w:type="spellStart"/>
                      <w:r>
                        <w:rPr>
                          <w:b/>
                          <w:sz w:val="72"/>
                          <w:szCs w:val="36"/>
                        </w:rPr>
                        <w:t>Rushcliffe</w:t>
                      </w:r>
                      <w:proofErr w:type="spellEnd"/>
                    </w:p>
                    <w:p w14:paraId="501880C4" w14:textId="77777777" w:rsidR="00D515E9" w:rsidRPr="00A9407C" w:rsidRDefault="00D515E9" w:rsidP="000610D1">
                      <w:pPr>
                        <w:pStyle w:val="NoSpacing"/>
                        <w:jc w:val="center"/>
                        <w:rPr>
                          <w:rFonts w:ascii="Cambria" w:eastAsia="Times New Roman" w:hAnsi="Cambria" w:cs="Times New Roman"/>
                          <w:color w:val="FFFFFF"/>
                          <w:sz w:val="72"/>
                          <w:szCs w:val="72"/>
                        </w:rPr>
                      </w:pPr>
                      <w:r>
                        <w:rPr>
                          <w:b/>
                          <w:sz w:val="72"/>
                          <w:szCs w:val="36"/>
                        </w:rPr>
                        <w:t>Environmental Education Centre</w:t>
                      </w:r>
                    </w:p>
                  </w:txbxContent>
                </v:textbox>
                <w10:wrap anchorx="page" anchory="page"/>
              </v:rect>
            </w:pict>
          </mc:Fallback>
        </mc:AlternateContent>
      </w:r>
      <w:bookmarkStart w:id="0" w:name="_MON_1650215726"/>
      <w:bookmarkEnd w:id="0"/>
      <w:r w:rsidR="006D626C">
        <w:rPr>
          <w:b/>
        </w:rPr>
        <w:object w:dxaOrig="1534" w:dyaOrig="997" w14:anchorId="1532F2D8">
          <v:shape id="_x0000_i1026" type="#_x0000_t75" style="width:76.7pt;height:49.85pt" o:ole="">
            <v:imagedata r:id="rId11" o:title=""/>
          </v:shape>
          <o:OLEObject Type="Embed" ProgID="Word.Document.12" ShapeID="_x0000_i1026" DrawAspect="Icon" ObjectID="_1716374790" r:id="rId12">
            <o:FieldCodes>\s</o:FieldCodes>
          </o:OLEObject>
        </w:object>
      </w:r>
    </w:p>
    <w:p w14:paraId="7E5AFB12" w14:textId="77777777" w:rsidR="00B05B5A" w:rsidRDefault="00B05B5A" w:rsidP="00DE1389">
      <w:pPr>
        <w:rPr>
          <w:b/>
        </w:rPr>
      </w:pPr>
    </w:p>
    <w:p w14:paraId="035ECECA" w14:textId="77777777" w:rsidR="00B05B5A" w:rsidRDefault="00B05B5A" w:rsidP="00DE1389">
      <w:pPr>
        <w:rPr>
          <w:b/>
        </w:rPr>
      </w:pPr>
    </w:p>
    <w:p w14:paraId="672FC890" w14:textId="77777777" w:rsidR="00B05B5A" w:rsidRDefault="00B05B5A" w:rsidP="00DE1389">
      <w:pPr>
        <w:rPr>
          <w:b/>
        </w:rPr>
      </w:pPr>
    </w:p>
    <w:p w14:paraId="2F2E2A75" w14:textId="77777777" w:rsidR="00B05B5A" w:rsidRDefault="00B05B5A" w:rsidP="00DE1389">
      <w:pPr>
        <w:rPr>
          <w:b/>
        </w:rPr>
      </w:pPr>
    </w:p>
    <w:p w14:paraId="191FA4CC" w14:textId="77777777" w:rsidR="00B05B5A" w:rsidRDefault="00B05B5A" w:rsidP="00DE1389">
      <w:pPr>
        <w:rPr>
          <w:b/>
        </w:rPr>
      </w:pPr>
    </w:p>
    <w:p w14:paraId="6E01D4DD" w14:textId="77777777" w:rsidR="00B05B5A" w:rsidRDefault="00B05B5A" w:rsidP="00DE1389">
      <w:pPr>
        <w:rPr>
          <w:b/>
        </w:rPr>
      </w:pPr>
    </w:p>
    <w:p w14:paraId="5750094F" w14:textId="77777777" w:rsidR="00B05B5A" w:rsidRDefault="00B05B5A" w:rsidP="00DE1389">
      <w:pPr>
        <w:rPr>
          <w:b/>
        </w:rPr>
      </w:pPr>
    </w:p>
    <w:p w14:paraId="3482129D" w14:textId="77777777" w:rsidR="00B05B5A" w:rsidRDefault="00B05B5A" w:rsidP="00DE1389">
      <w:pPr>
        <w:rPr>
          <w:b/>
        </w:rPr>
      </w:pPr>
    </w:p>
    <w:p w14:paraId="7D10CE9F" w14:textId="77777777" w:rsidR="00B05B5A" w:rsidRDefault="00B05B5A" w:rsidP="00DE1389">
      <w:pPr>
        <w:rPr>
          <w:b/>
        </w:rPr>
      </w:pPr>
    </w:p>
    <w:p w14:paraId="08D3B5CE" w14:textId="77777777" w:rsidR="00B05B5A" w:rsidRDefault="00B05B5A" w:rsidP="00DE1389">
      <w:pPr>
        <w:rPr>
          <w:b/>
        </w:rPr>
      </w:pPr>
    </w:p>
    <w:p w14:paraId="3CF2660B" w14:textId="77777777" w:rsidR="00B05B5A" w:rsidRDefault="00B51223" w:rsidP="00DE1389">
      <w:pPr>
        <w:rPr>
          <w:b/>
        </w:rPr>
      </w:pPr>
      <w:r>
        <w:rPr>
          <w:noProof/>
        </w:rPr>
        <mc:AlternateContent>
          <mc:Choice Requires="wps">
            <w:drawing>
              <wp:anchor distT="45720" distB="45720" distL="114300" distR="114300" simplePos="0" relativeHeight="251653632" behindDoc="0" locked="0" layoutInCell="1" allowOverlap="1" wp14:anchorId="364FFA1D" wp14:editId="353B05B9">
                <wp:simplePos x="0" y="0"/>
                <wp:positionH relativeFrom="column">
                  <wp:posOffset>761365</wp:posOffset>
                </wp:positionH>
                <wp:positionV relativeFrom="paragraph">
                  <wp:posOffset>172720</wp:posOffset>
                </wp:positionV>
                <wp:extent cx="6811010" cy="174180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010" cy="174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AEDA" w14:textId="77777777" w:rsidR="00D515E9" w:rsidRPr="00D5548F" w:rsidRDefault="00D515E9" w:rsidP="00D5548F">
                            <w:pPr>
                              <w:rPr>
                                <w:sz w:val="32"/>
                                <w:szCs w:val="28"/>
                              </w:rPr>
                            </w:pPr>
                            <w:r w:rsidRPr="00D5548F">
                              <w:rPr>
                                <w:sz w:val="32"/>
                                <w:szCs w:val="28"/>
                              </w:rPr>
                              <w:t xml:space="preserve">NB: These Specific Risk Assessments must be read in conjunction with the Nottinghamshire County Council Local Authority, Children, Families and Cultural Services – Generic Risk Assessments </w:t>
                            </w:r>
                            <w:proofErr w:type="gramStart"/>
                            <w:r w:rsidRPr="00D5548F">
                              <w:rPr>
                                <w:sz w:val="32"/>
                                <w:szCs w:val="28"/>
                              </w:rPr>
                              <w:t>For</w:t>
                            </w:r>
                            <w:proofErr w:type="gramEnd"/>
                            <w:r w:rsidRPr="00D5548F">
                              <w:rPr>
                                <w:sz w:val="32"/>
                                <w:szCs w:val="28"/>
                              </w:rPr>
                              <w:t xml:space="preserve"> Visits and Activities (September 2015)</w:t>
                            </w:r>
                          </w:p>
                          <w:p w14:paraId="6CC1D542" w14:textId="77777777" w:rsidR="00D515E9" w:rsidRPr="00D5548F" w:rsidRDefault="00D515E9">
                            <w:pPr>
                              <w:rPr>
                                <w:sz w:val="32"/>
                              </w:rPr>
                            </w:pPr>
                            <w:r w:rsidRPr="00D5548F">
                              <w:rPr>
                                <w:sz w:val="32"/>
                              </w:rPr>
                              <w:t xml:space="preserve"> </w:t>
                            </w:r>
                          </w:p>
                          <w:p w14:paraId="631F384A" w14:textId="77777777" w:rsidR="00D515E9" w:rsidRPr="00792E7C" w:rsidRDefault="00D515E9">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64FFA1D" id="_x0000_t202" coordsize="21600,21600" o:spt="202" path="m,l,21600r21600,l21600,xe">
                <v:stroke joinstyle="miter"/>
                <v:path gradientshapeok="t" o:connecttype="rect"/>
              </v:shapetype>
              <v:shape id="Text Box 2" o:spid="_x0000_s1028" type="#_x0000_t202" style="position:absolute;margin-left:59.95pt;margin-top:13.6pt;width:536.3pt;height:137.15pt;z-index:25165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" stroked="f">
                <v:textbox style="mso-fit-shape-to-text:t">
                  <w:txbxContent>
                    <w:p w14:paraId="7B75AEDA" w14:textId="77777777" w:rsidR="00D515E9" w:rsidRPr="00D5548F" w:rsidRDefault="00D515E9" w:rsidP="00D5548F">
                      <w:pPr>
                        <w:rPr>
                          <w:sz w:val="32"/>
                          <w:szCs w:val="28"/>
                        </w:rPr>
                      </w:pPr>
                      <w:r w:rsidRPr="00D5548F">
                        <w:rPr>
                          <w:sz w:val="32"/>
                          <w:szCs w:val="28"/>
                        </w:rPr>
                        <w:t xml:space="preserve">NB: These Specific Risk Assessments must be read in conjunction with the Nottinghamshire County Council Local Authority, Children, Families and Cultural Services – Generic Risk Assessments </w:t>
                      </w:r>
                      <w:proofErr w:type="gramStart"/>
                      <w:r w:rsidRPr="00D5548F">
                        <w:rPr>
                          <w:sz w:val="32"/>
                          <w:szCs w:val="28"/>
                        </w:rPr>
                        <w:t>For</w:t>
                      </w:r>
                      <w:proofErr w:type="gramEnd"/>
                      <w:r w:rsidRPr="00D5548F">
                        <w:rPr>
                          <w:sz w:val="32"/>
                          <w:szCs w:val="28"/>
                        </w:rPr>
                        <w:t xml:space="preserve"> Visits and Activities (September 2015)</w:t>
                      </w:r>
                    </w:p>
                    <w:p w14:paraId="6CC1D542" w14:textId="77777777" w:rsidR="00D515E9" w:rsidRPr="00D5548F" w:rsidRDefault="00D515E9">
                      <w:pPr>
                        <w:rPr>
                          <w:sz w:val="32"/>
                        </w:rPr>
                      </w:pPr>
                      <w:r w:rsidRPr="00D5548F">
                        <w:rPr>
                          <w:sz w:val="32"/>
                        </w:rPr>
                        <w:t xml:space="preserve"> </w:t>
                      </w:r>
                    </w:p>
                    <w:p w14:paraId="631F384A" w14:textId="77777777" w:rsidR="00D515E9" w:rsidRPr="00792E7C" w:rsidRDefault="00D515E9">
                      <w:r w:rsidRPr="00792E7C">
                        <w:rPr>
                          <w:sz w:val="22"/>
                        </w:rPr>
                        <w:t xml:space="preserve">These generic risk assessments are intended for use on all applicable events for </w:t>
                      </w:r>
                      <w:r>
                        <w:rPr>
                          <w:sz w:val="22"/>
                        </w:rPr>
                        <w:t xml:space="preserve">a </w:t>
                      </w:r>
                      <w:r w:rsidRPr="00792E7C">
                        <w:rPr>
                          <w:sz w:val="22"/>
                        </w:rPr>
                        <w:t xml:space="preserve">range of activities delivered on behalf of </w:t>
                      </w:r>
                      <w:r>
                        <w:rPr>
                          <w:sz w:val="22"/>
                        </w:rPr>
                        <w:t xml:space="preserve">the </w:t>
                      </w:r>
                      <w:r w:rsidRPr="00792E7C">
                        <w:rPr>
                          <w:sz w:val="22"/>
                        </w:rPr>
                        <w:t>Children, Families and Cultural Services.  They should be consulted as the found</w:t>
                      </w:r>
                      <w:r>
                        <w:rPr>
                          <w:sz w:val="22"/>
                        </w:rPr>
                        <w:t xml:space="preserve">ation for all the </w:t>
                      </w:r>
                      <w:r w:rsidRPr="00792E7C">
                        <w:rPr>
                          <w:sz w:val="22"/>
                        </w:rPr>
                        <w:t>specific risk assessments within this document.</w:t>
                      </w:r>
                    </w:p>
                  </w:txbxContent>
                </v:textbox>
                <w10:wrap type="square"/>
              </v:shape>
            </w:pict>
          </mc:Fallback>
        </mc:AlternateContent>
      </w:r>
    </w:p>
    <w:p w14:paraId="3FBF5DB4" w14:textId="77777777" w:rsidR="00B05B5A" w:rsidRDefault="00B05B5A" w:rsidP="00DE1389">
      <w:pPr>
        <w:rPr>
          <w:b/>
        </w:rPr>
      </w:pPr>
    </w:p>
    <w:p w14:paraId="2B7A8EAB" w14:textId="77777777" w:rsidR="00B05B5A" w:rsidRDefault="00B05B5A" w:rsidP="00DE1389">
      <w:pPr>
        <w:rPr>
          <w:b/>
        </w:rPr>
      </w:pPr>
    </w:p>
    <w:p w14:paraId="17C00C84" w14:textId="77777777" w:rsidR="00B05B5A" w:rsidRDefault="00B05B5A" w:rsidP="00DE1389">
      <w:pPr>
        <w:rPr>
          <w:b/>
        </w:rPr>
      </w:pPr>
    </w:p>
    <w:p w14:paraId="3DACE7FD" w14:textId="77777777" w:rsidR="00B05B5A" w:rsidRDefault="00B05B5A" w:rsidP="00DE1389">
      <w:pPr>
        <w:rPr>
          <w:b/>
        </w:rPr>
      </w:pPr>
    </w:p>
    <w:p w14:paraId="2D4CAC0E" w14:textId="77777777" w:rsidR="00B05B5A" w:rsidRDefault="00B05B5A" w:rsidP="00DE1389">
      <w:pPr>
        <w:rPr>
          <w:b/>
        </w:rPr>
      </w:pPr>
    </w:p>
    <w:p w14:paraId="71715213" w14:textId="77777777" w:rsidR="00B05B5A" w:rsidRDefault="00B05B5A" w:rsidP="00DE1389">
      <w:pPr>
        <w:rPr>
          <w:b/>
        </w:rPr>
      </w:pPr>
    </w:p>
    <w:p w14:paraId="23669D90" w14:textId="77777777" w:rsidR="00B05B5A" w:rsidRDefault="00B05B5A" w:rsidP="00DE1389">
      <w:pPr>
        <w:rPr>
          <w:b/>
        </w:rPr>
      </w:pPr>
    </w:p>
    <w:p w14:paraId="32B75E20" w14:textId="77777777" w:rsidR="00B05B5A" w:rsidRDefault="00B05B5A" w:rsidP="00DE1389">
      <w:pPr>
        <w:rPr>
          <w:b/>
        </w:rPr>
      </w:pPr>
    </w:p>
    <w:p w14:paraId="3FA2D009" w14:textId="77777777" w:rsidR="00B05B5A" w:rsidRDefault="00B05B5A" w:rsidP="00DE1389">
      <w:pPr>
        <w:rPr>
          <w:b/>
        </w:rPr>
      </w:pPr>
    </w:p>
    <w:p w14:paraId="6413BE03" w14:textId="77777777" w:rsidR="00B05B5A" w:rsidRDefault="00B05B5A" w:rsidP="00DE1389">
      <w:pPr>
        <w:rPr>
          <w:b/>
        </w:rPr>
      </w:pPr>
    </w:p>
    <w:p w14:paraId="646D63A3" w14:textId="77777777" w:rsidR="00B05B5A" w:rsidRDefault="00B05B5A" w:rsidP="00DE1389">
      <w:pPr>
        <w:rPr>
          <w:b/>
        </w:rPr>
      </w:pPr>
    </w:p>
    <w:p w14:paraId="5394494B" w14:textId="77777777" w:rsidR="00B05B5A" w:rsidRDefault="00B51223" w:rsidP="00DE1389">
      <w:pPr>
        <w:rPr>
          <w:b/>
        </w:rPr>
      </w:pPr>
      <w:r>
        <w:rPr>
          <w:b/>
          <w:noProof/>
        </w:rPr>
        <mc:AlternateContent>
          <mc:Choice Requires="wps">
            <w:drawing>
              <wp:anchor distT="0" distB="0" distL="114300" distR="114300" simplePos="0" relativeHeight="251654656" behindDoc="0" locked="0" layoutInCell="1" allowOverlap="1" wp14:anchorId="34576638" wp14:editId="4A32263D">
                <wp:simplePos x="0" y="0"/>
                <wp:positionH relativeFrom="margin">
                  <wp:align>left</wp:align>
                </wp:positionH>
                <wp:positionV relativeFrom="paragraph">
                  <wp:posOffset>8890</wp:posOffset>
                </wp:positionV>
                <wp:extent cx="6724650" cy="1134745"/>
                <wp:effectExtent l="0" t="0" r="0" b="825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134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E605E" w14:textId="77777777" w:rsidR="00D515E9" w:rsidRPr="00BB5C82" w:rsidRDefault="00D515E9" w:rsidP="00B05B5A">
                            <w:r w:rsidRPr="007C2894">
                              <w:rPr>
                                <w:b/>
                              </w:rPr>
                              <w:t>Author</w:t>
                            </w:r>
                            <w:r>
                              <w:rPr>
                                <w:b/>
                              </w:rPr>
                              <w:t>s</w:t>
                            </w:r>
                            <w:r w:rsidRPr="007C2894">
                              <w:rPr>
                                <w:b/>
                              </w:rPr>
                              <w:t>:</w:t>
                            </w:r>
                            <w:r>
                              <w:t xml:space="preserve"> </w:t>
                            </w:r>
                            <w:r>
                              <w:tab/>
                              <w:t xml:space="preserve">         Simon Williams</w:t>
                            </w:r>
                          </w:p>
                          <w:p w14:paraId="7C53AB58" w14:textId="5F1EB8B3" w:rsidR="00D515E9" w:rsidRDefault="00D515E9" w:rsidP="00B05B5A">
                            <w:r w:rsidRPr="007C2894">
                              <w:rPr>
                                <w:b/>
                              </w:rPr>
                              <w:t>Release Date:</w:t>
                            </w:r>
                            <w:r>
                              <w:t xml:space="preserve"> </w:t>
                            </w:r>
                            <w:r>
                              <w:tab/>
                            </w:r>
                            <w:r w:rsidR="00E01E04">
                              <w:t>01</w:t>
                            </w:r>
                            <w:r>
                              <w:t>.0</w:t>
                            </w:r>
                            <w:r w:rsidR="00E01E04">
                              <w:t>6</w:t>
                            </w:r>
                            <w:r>
                              <w:t>.202</w:t>
                            </w:r>
                            <w:r w:rsidR="00D46AF8">
                              <w:t>2</w:t>
                            </w:r>
                          </w:p>
                          <w:p w14:paraId="30E14DD3" w14:textId="04DEBEBE" w:rsidR="00D515E9" w:rsidRDefault="00D515E9" w:rsidP="00B05B5A">
                            <w:r w:rsidRPr="007C2894">
                              <w:rPr>
                                <w:b/>
                              </w:rPr>
                              <w:t>Review Date:</w:t>
                            </w:r>
                            <w:r>
                              <w:tab/>
                            </w:r>
                            <w:r w:rsidR="00E01E04">
                              <w:t>01</w:t>
                            </w:r>
                            <w:r>
                              <w:t>.0</w:t>
                            </w:r>
                            <w:r w:rsidR="00E01E04">
                              <w:t>6</w:t>
                            </w:r>
                            <w:r>
                              <w:t>.202</w:t>
                            </w:r>
                            <w:r w:rsidR="00D46AF8">
                              <w:t>3</w:t>
                            </w:r>
                          </w:p>
                          <w:p w14:paraId="4E735F0F" w14:textId="00FCF301" w:rsidR="00D515E9" w:rsidRDefault="00D515E9" w:rsidP="00B05B5A"/>
                          <w:p w14:paraId="3B12A043" w14:textId="77777777" w:rsidR="00D515E9" w:rsidRDefault="00D515E9" w:rsidP="00B05B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76638" id="_x0000_t202" coordsize="21600,21600" o:spt="202" path="m,l,21600r21600,l21600,xe">
                <v:stroke joinstyle="miter"/>
                <v:path gradientshapeok="t" o:connecttype="rect"/>
              </v:shapetype>
              <v:shape id="_x0000_s1029" type="#_x0000_t202" style="position:absolute;margin-left:0;margin-top:.7pt;width:529.5pt;height:89.3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" stroked="f">
                <v:textbox>
                  <w:txbxContent>
                    <w:p w14:paraId="04CE605E" w14:textId="77777777" w:rsidR="00D515E9" w:rsidRPr="00BB5C82" w:rsidRDefault="00D515E9" w:rsidP="00B05B5A">
                      <w:r w:rsidRPr="007C2894">
                        <w:rPr>
                          <w:b/>
                        </w:rPr>
                        <w:t>Author</w:t>
                      </w:r>
                      <w:r>
                        <w:rPr>
                          <w:b/>
                        </w:rPr>
                        <w:t>s</w:t>
                      </w:r>
                      <w:r w:rsidRPr="007C2894">
                        <w:rPr>
                          <w:b/>
                        </w:rPr>
                        <w:t>:</w:t>
                      </w:r>
                      <w:r>
                        <w:t xml:space="preserve"> </w:t>
                      </w:r>
                      <w:r>
                        <w:tab/>
                        <w:t xml:space="preserve">         Simon Williams</w:t>
                      </w:r>
                    </w:p>
                    <w:p w14:paraId="7C53AB58" w14:textId="5F1EB8B3" w:rsidR="00D515E9" w:rsidRDefault="00D515E9" w:rsidP="00B05B5A">
                      <w:r w:rsidRPr="007C2894">
                        <w:rPr>
                          <w:b/>
                        </w:rPr>
                        <w:t>Release Date:</w:t>
                      </w:r>
                      <w:r>
                        <w:t xml:space="preserve"> </w:t>
                      </w:r>
                      <w:r>
                        <w:tab/>
                      </w:r>
                      <w:r w:rsidR="00E01E04">
                        <w:t>01</w:t>
                      </w:r>
                      <w:r>
                        <w:t>.0</w:t>
                      </w:r>
                      <w:r w:rsidR="00E01E04">
                        <w:t>6</w:t>
                      </w:r>
                      <w:r>
                        <w:t>.202</w:t>
                      </w:r>
                      <w:r w:rsidR="00D46AF8">
                        <w:t>2</w:t>
                      </w:r>
                    </w:p>
                    <w:p w14:paraId="30E14DD3" w14:textId="04DEBEBE" w:rsidR="00D515E9" w:rsidRDefault="00D515E9" w:rsidP="00B05B5A">
                      <w:r w:rsidRPr="007C2894">
                        <w:rPr>
                          <w:b/>
                        </w:rPr>
                        <w:t>Review Date:</w:t>
                      </w:r>
                      <w:r>
                        <w:tab/>
                      </w:r>
                      <w:r w:rsidR="00E01E04">
                        <w:t>01</w:t>
                      </w:r>
                      <w:r>
                        <w:t>.0</w:t>
                      </w:r>
                      <w:r w:rsidR="00E01E04">
                        <w:t>6</w:t>
                      </w:r>
                      <w:r>
                        <w:t>.202</w:t>
                      </w:r>
                      <w:r w:rsidR="00D46AF8">
                        <w:t>3</w:t>
                      </w:r>
                    </w:p>
                    <w:p w14:paraId="4E735F0F" w14:textId="00FCF301" w:rsidR="00D515E9" w:rsidRDefault="00D515E9" w:rsidP="00B05B5A"/>
                    <w:p w14:paraId="3B12A043" w14:textId="77777777" w:rsidR="00D515E9" w:rsidRDefault="00D515E9" w:rsidP="00B05B5A"/>
                  </w:txbxContent>
                </v:textbox>
                <w10:wrap anchorx="margin"/>
              </v:shape>
            </w:pict>
          </mc:Fallback>
        </mc:AlternateContent>
      </w:r>
    </w:p>
    <w:p w14:paraId="549AEDB3" w14:textId="77777777" w:rsidR="00B05B5A" w:rsidRDefault="00B51223" w:rsidP="00DE1389">
      <w:pPr>
        <w:rPr>
          <w:b/>
        </w:rPr>
      </w:pPr>
      <w:r>
        <w:rPr>
          <w:noProof/>
        </w:rPr>
        <w:drawing>
          <wp:anchor distT="0" distB="0" distL="114300" distR="114300" simplePos="0" relativeHeight="251662848" behindDoc="0" locked="0" layoutInCell="1" allowOverlap="1" wp14:anchorId="523CF520" wp14:editId="0794A5B8">
            <wp:simplePos x="0" y="0"/>
            <wp:positionH relativeFrom="column">
              <wp:posOffset>7840345</wp:posOffset>
            </wp:positionH>
            <wp:positionV relativeFrom="paragraph">
              <wp:posOffset>15875</wp:posOffset>
            </wp:positionV>
            <wp:extent cx="1365885" cy="1159510"/>
            <wp:effectExtent l="0" t="0" r="0" b="0"/>
            <wp:wrapNone/>
            <wp:docPr id="152" name="Picture 152" descr="magnifying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agnifyinggla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588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CA63631" wp14:editId="3F79F867">
            <wp:simplePos x="0" y="0"/>
            <wp:positionH relativeFrom="column">
              <wp:posOffset>7444105</wp:posOffset>
            </wp:positionH>
            <wp:positionV relativeFrom="paragraph">
              <wp:posOffset>661670</wp:posOffset>
            </wp:positionV>
            <wp:extent cx="396240" cy="408940"/>
            <wp:effectExtent l="0" t="0" r="0" b="0"/>
            <wp:wrapNone/>
            <wp:docPr id="151" name="Picture 151" descr="Dragon f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ragon fly 20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624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31240" w14:textId="77777777" w:rsidR="00B05B5A" w:rsidRDefault="00B05B5A" w:rsidP="00DE1389">
      <w:pPr>
        <w:rPr>
          <w:b/>
        </w:rPr>
        <w:sectPr w:rsidR="00B05B5A" w:rsidSect="001C4C74">
          <w:footerReference w:type="default" r:id="rId15"/>
          <w:footerReference w:type="first" r:id="rId16"/>
          <w:pgSz w:w="16838" w:h="11906" w:orient="landscape" w:code="9"/>
          <w:pgMar w:top="1134" w:right="567" w:bottom="567" w:left="397" w:header="567" w:footer="395" w:gutter="0"/>
          <w:cols w:space="720"/>
          <w:titlePg/>
          <w:docGrid w:linePitch="381"/>
        </w:sectPr>
      </w:pPr>
    </w:p>
    <w:p w14:paraId="682FEA01" w14:textId="77777777" w:rsidR="0075290E" w:rsidRDefault="0075290E" w:rsidP="006727BC">
      <w:pPr>
        <w:ind w:left="2127"/>
        <w:rPr>
          <w:b/>
        </w:rPr>
      </w:pPr>
    </w:p>
    <w:p w14:paraId="11311084" w14:textId="77777777" w:rsidR="00A9407C" w:rsidRDefault="00B51223" w:rsidP="006727BC">
      <w:pPr>
        <w:ind w:left="2127"/>
        <w:rPr>
          <w:b/>
        </w:rPr>
      </w:pPr>
      <w:r>
        <w:rPr>
          <w:noProof/>
        </w:rPr>
        <w:drawing>
          <wp:anchor distT="12192" distB="12065" distL="126492" distR="126492" simplePos="0" relativeHeight="251650560" behindDoc="0" locked="0" layoutInCell="0" allowOverlap="1" wp14:anchorId="453B51F9" wp14:editId="0FC48D09">
            <wp:simplePos x="0" y="0"/>
            <wp:positionH relativeFrom="page">
              <wp:posOffset>11218037</wp:posOffset>
            </wp:positionH>
            <wp:positionV relativeFrom="page">
              <wp:posOffset>1901317</wp:posOffset>
            </wp:positionV>
            <wp:extent cx="5577586" cy="3707003"/>
            <wp:effectExtent l="19050" t="19050" r="4445" b="8255"/>
            <wp:wrapNone/>
            <wp:docPr id="45"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1" descr="A picture of a train in a train station" title="Train"/>
                    <pic:cNvPicPr/>
                  </pic:nvPicPr>
                  <pic:blipFill>
                    <a:blip r:embed="rId17"/>
                    <a:stretch>
                      <a:fillRect/>
                    </a:stretch>
                  </pic:blipFill>
                  <pic:spPr>
                    <a:xfrm>
                      <a:off x="0" y="0"/>
                      <a:ext cx="5577205" cy="3706495"/>
                    </a:xfrm>
                    <a:prstGeom prst="rect">
                      <a:avLst/>
                    </a:prstGeom>
                    <a:ln w="12700">
                      <a:solidFill>
                        <a:schemeClr val="bg1"/>
                      </a:solidFill>
                    </a:ln>
                  </pic:spPr>
                </pic:pic>
              </a:graphicData>
            </a:graphic>
            <wp14:sizeRelH relativeFrom="page">
              <wp14:pctWidth>0</wp14:pctWidth>
            </wp14:sizeRelH>
            <wp14:sizeRelV relativeFrom="page">
              <wp14:pctHeight>0</wp14:pctHeight>
            </wp14:sizeRelV>
          </wp:anchor>
        </w:drawing>
      </w:r>
    </w:p>
    <w:p w14:paraId="22535DDD" w14:textId="77777777" w:rsidR="005B2B82" w:rsidRPr="002D2093" w:rsidRDefault="005B2B82" w:rsidP="006727BC">
      <w:pPr>
        <w:ind w:left="2127"/>
      </w:pPr>
    </w:p>
    <w:p w14:paraId="7344ACD1" w14:textId="77777777" w:rsidR="006117A3" w:rsidRPr="00BB5C82" w:rsidRDefault="00D65C5C" w:rsidP="006117A3">
      <w:pPr>
        <w:ind w:left="2127"/>
      </w:pPr>
      <w:bookmarkStart w:id="1" w:name="_Hlk63421703"/>
      <w:r>
        <w:t>R</w:t>
      </w:r>
      <w:bookmarkEnd w:id="1"/>
      <w:r w:rsidR="00B0182D">
        <w:t xml:space="preserve"> 1</w:t>
      </w:r>
      <w:r w:rsidR="006117A3" w:rsidRPr="00BB5C82">
        <w:t>.</w:t>
      </w:r>
      <w:r w:rsidR="006117A3" w:rsidRPr="00BB5C82">
        <w:tab/>
      </w:r>
      <w:r w:rsidR="00D93F84">
        <w:t>Covid 19</w:t>
      </w:r>
    </w:p>
    <w:p w14:paraId="2CA6BD58" w14:textId="77777777" w:rsidR="006117A3" w:rsidRPr="00C92035" w:rsidRDefault="00D65C5C" w:rsidP="006117A3">
      <w:pPr>
        <w:ind w:left="2127"/>
      </w:pPr>
      <w:r>
        <w:t xml:space="preserve">R </w:t>
      </w:r>
      <w:r w:rsidR="004B6577">
        <w:t>2.</w:t>
      </w:r>
      <w:r w:rsidR="004B6577">
        <w:tab/>
      </w:r>
      <w:r w:rsidR="00061905">
        <w:t>Working in the centre</w:t>
      </w:r>
      <w:r w:rsidR="004B6577">
        <w:tab/>
      </w:r>
    </w:p>
    <w:p w14:paraId="13BAB6B5" w14:textId="77777777" w:rsidR="006117A3" w:rsidRPr="00181219" w:rsidRDefault="00D65C5C" w:rsidP="006117A3">
      <w:pPr>
        <w:ind w:left="2127"/>
      </w:pPr>
      <w:r>
        <w:t>R</w:t>
      </w:r>
      <w:r w:rsidRPr="0013680F">
        <w:t xml:space="preserve"> </w:t>
      </w:r>
      <w:r w:rsidR="006117A3" w:rsidRPr="0013680F">
        <w:t>3.</w:t>
      </w:r>
      <w:r w:rsidR="006117A3" w:rsidRPr="0013680F">
        <w:tab/>
      </w:r>
      <w:r w:rsidR="007F0D82">
        <w:t>P</w:t>
      </w:r>
      <w:r w:rsidR="006117A3" w:rsidRPr="00181219">
        <w:t>ond Dipping</w:t>
      </w:r>
    </w:p>
    <w:p w14:paraId="7CFFFA25" w14:textId="77777777" w:rsidR="006117A3" w:rsidRPr="00D93757" w:rsidRDefault="00D65C5C" w:rsidP="006117A3">
      <w:pPr>
        <w:ind w:left="2127"/>
      </w:pPr>
      <w:r>
        <w:t>R</w:t>
      </w:r>
      <w:r w:rsidR="00B0182D">
        <w:t xml:space="preserve"> 4 </w:t>
      </w:r>
      <w:r w:rsidR="006117A3" w:rsidRPr="00D93757">
        <w:tab/>
      </w:r>
      <w:r w:rsidR="007F0D82">
        <w:t>Shelter Building</w:t>
      </w:r>
    </w:p>
    <w:p w14:paraId="032C46B8" w14:textId="77777777" w:rsidR="006117A3" w:rsidRPr="006256CA" w:rsidRDefault="00D65C5C" w:rsidP="006117A3">
      <w:pPr>
        <w:ind w:left="2127"/>
      </w:pPr>
      <w:r>
        <w:t>R</w:t>
      </w:r>
      <w:r w:rsidR="00B0182D">
        <w:t xml:space="preserve"> 5</w:t>
      </w:r>
      <w:r w:rsidR="006117A3" w:rsidRPr="006256CA">
        <w:t>.</w:t>
      </w:r>
      <w:r w:rsidR="006117A3" w:rsidRPr="006256CA">
        <w:tab/>
      </w:r>
      <w:proofErr w:type="spellStart"/>
      <w:r w:rsidR="00D33E04">
        <w:t>Minibeasting</w:t>
      </w:r>
      <w:proofErr w:type="spellEnd"/>
      <w:r w:rsidR="00D33E04">
        <w:t xml:space="preserve"> activities</w:t>
      </w:r>
      <w:r w:rsidR="00B0182D">
        <w:t xml:space="preserve"> </w:t>
      </w:r>
    </w:p>
    <w:p w14:paraId="54A1BC43" w14:textId="77777777" w:rsidR="006117A3" w:rsidRPr="006117A3" w:rsidRDefault="00D65C5C" w:rsidP="006117A3">
      <w:pPr>
        <w:ind w:left="2127"/>
        <w:rPr>
          <w:color w:val="FF0000"/>
        </w:rPr>
      </w:pPr>
      <w:r>
        <w:t>R</w:t>
      </w:r>
      <w:r w:rsidR="00B0182D">
        <w:t xml:space="preserve"> 6.</w:t>
      </w:r>
      <w:r w:rsidR="006117A3" w:rsidRPr="006256CA">
        <w:tab/>
      </w:r>
      <w:r w:rsidR="007F0D82" w:rsidRPr="000B5126">
        <w:t>Orienteering</w:t>
      </w:r>
      <w:r w:rsidR="00B0182D">
        <w:t xml:space="preserve"> activities</w:t>
      </w:r>
    </w:p>
    <w:p w14:paraId="5BC031C1" w14:textId="77777777" w:rsidR="006117A3" w:rsidRPr="00723466" w:rsidRDefault="00D65C5C" w:rsidP="006117A3">
      <w:pPr>
        <w:ind w:left="2127"/>
      </w:pPr>
      <w:r>
        <w:t>R</w:t>
      </w:r>
      <w:r w:rsidR="00B0182D">
        <w:t xml:space="preserve"> 7.</w:t>
      </w:r>
      <w:r w:rsidR="006117A3" w:rsidRPr="000B5126">
        <w:tab/>
      </w:r>
      <w:r w:rsidR="007F0D82" w:rsidRPr="00583354">
        <w:t>Forest School</w:t>
      </w:r>
      <w:r w:rsidR="00B0182D">
        <w:t xml:space="preserve"> (</w:t>
      </w:r>
      <w:proofErr w:type="spellStart"/>
      <w:r w:rsidR="00B0182D">
        <w:t>incl</w:t>
      </w:r>
      <w:proofErr w:type="spellEnd"/>
      <w:r w:rsidR="00B0182D">
        <w:t xml:space="preserve"> tools and </w:t>
      </w:r>
      <w:proofErr w:type="gramStart"/>
      <w:r w:rsidR="00B0182D">
        <w:t>camp fire</w:t>
      </w:r>
      <w:proofErr w:type="gramEnd"/>
      <w:r w:rsidR="00B0182D">
        <w:t>)</w:t>
      </w:r>
    </w:p>
    <w:p w14:paraId="77419AAB" w14:textId="77777777" w:rsidR="006117A3" w:rsidRPr="00531AF7" w:rsidRDefault="006117A3" w:rsidP="006117A3">
      <w:pPr>
        <w:ind w:left="2127"/>
      </w:pPr>
      <w:r w:rsidRPr="00531AF7">
        <w:tab/>
      </w:r>
    </w:p>
    <w:p w14:paraId="645629EC" w14:textId="77777777" w:rsidR="00AF0AA9" w:rsidRPr="00F27AAA" w:rsidRDefault="00187F45" w:rsidP="00187F45">
      <w:pPr>
        <w:ind w:left="2127"/>
        <w:sectPr w:rsidR="00AF0AA9" w:rsidRPr="00F27AAA" w:rsidSect="00347EF5">
          <w:headerReference w:type="default" r:id="rId18"/>
          <w:footerReference w:type="default" r:id="rId19"/>
          <w:pgSz w:w="16838" w:h="11906" w:orient="landscape" w:code="9"/>
          <w:pgMar w:top="1134" w:right="567" w:bottom="567" w:left="397" w:header="567" w:footer="395" w:gutter="0"/>
          <w:pgNumType w:start="1"/>
          <w:cols w:space="720"/>
        </w:sectPr>
      </w:pPr>
      <w:r>
        <w:tab/>
      </w:r>
      <w:r w:rsidR="00AF0AA9">
        <w:t xml:space="preserve"> </w:t>
      </w:r>
    </w:p>
    <w:p w14:paraId="589335E6" w14:textId="77777777" w:rsidR="006117A3" w:rsidRPr="00AC6A9E" w:rsidRDefault="006117A3" w:rsidP="006117A3">
      <w:pPr>
        <w:tabs>
          <w:tab w:val="left" w:pos="720"/>
          <w:tab w:val="left" w:pos="1440"/>
          <w:tab w:val="left" w:pos="2160"/>
          <w:tab w:val="left" w:pos="2880"/>
          <w:tab w:val="left" w:pos="3600"/>
          <w:tab w:val="left" w:pos="4320"/>
          <w:tab w:val="left" w:pos="5040"/>
          <w:tab w:val="left" w:pos="5760"/>
          <w:tab w:val="center" w:pos="9000"/>
        </w:tabs>
        <w:ind w:left="2127"/>
      </w:pPr>
    </w:p>
    <w:p w14:paraId="2287995D" w14:textId="77777777" w:rsidR="00D54436" w:rsidRPr="00BB5C82" w:rsidRDefault="00D54436" w:rsidP="00D54436">
      <w:pPr>
        <w:rPr>
          <w:rFonts w:cs="Arial"/>
          <w:sz w:val="20"/>
        </w:rPr>
      </w:pPr>
    </w:p>
    <w:tbl>
      <w:tblPr>
        <w:tblW w:w="15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985"/>
        <w:gridCol w:w="6378"/>
        <w:gridCol w:w="2552"/>
        <w:gridCol w:w="1559"/>
        <w:gridCol w:w="1205"/>
      </w:tblGrid>
      <w:tr w:rsidR="0073657B" w:rsidRPr="002821B4" w14:paraId="32FCDD2C" w14:textId="77777777" w:rsidTr="00C96610">
        <w:trPr>
          <w:cantSplit/>
          <w:trHeight w:val="230"/>
          <w:tblHeader/>
          <w:jc w:val="center"/>
        </w:trPr>
        <w:tc>
          <w:tcPr>
            <w:tcW w:w="1443" w:type="dxa"/>
            <w:shd w:val="clear" w:color="auto" w:fill="F3F3F3"/>
          </w:tcPr>
          <w:p w14:paraId="47135256" w14:textId="77777777" w:rsidR="0073657B" w:rsidRPr="002821B4" w:rsidRDefault="0073657B" w:rsidP="00DA03B9">
            <w:pPr>
              <w:jc w:val="center"/>
              <w:rPr>
                <w:rFonts w:cs="Arial"/>
                <w:i/>
                <w:sz w:val="20"/>
              </w:rPr>
            </w:pPr>
            <w:r w:rsidRPr="002821B4">
              <w:rPr>
                <w:rFonts w:cs="Arial"/>
                <w:sz w:val="20"/>
              </w:rPr>
              <w:t xml:space="preserve">Hazards </w:t>
            </w:r>
          </w:p>
          <w:p w14:paraId="4B4A8702" w14:textId="77777777" w:rsidR="0073657B" w:rsidRPr="002821B4" w:rsidRDefault="0073657B" w:rsidP="00DA03B9">
            <w:pPr>
              <w:jc w:val="center"/>
              <w:rPr>
                <w:rFonts w:cs="Arial"/>
                <w:sz w:val="20"/>
              </w:rPr>
            </w:pPr>
            <w:r w:rsidRPr="002821B4">
              <w:rPr>
                <w:rFonts w:cs="Arial"/>
                <w:sz w:val="20"/>
              </w:rPr>
              <w:t>Considered</w:t>
            </w:r>
          </w:p>
          <w:p w14:paraId="052A226F" w14:textId="77777777" w:rsidR="0073657B" w:rsidRPr="002821B4" w:rsidRDefault="0073657B" w:rsidP="00DA03B9">
            <w:pPr>
              <w:pStyle w:val="Header"/>
              <w:jc w:val="center"/>
              <w:rPr>
                <w:rFonts w:cs="Arial"/>
                <w:i/>
                <w:sz w:val="20"/>
              </w:rPr>
            </w:pPr>
            <w:r>
              <w:rPr>
                <w:rFonts w:cs="Arial"/>
                <w:i/>
                <w:sz w:val="20"/>
              </w:rPr>
              <w:t xml:space="preserve">Step 1 </w:t>
            </w:r>
          </w:p>
        </w:tc>
        <w:tc>
          <w:tcPr>
            <w:tcW w:w="1985" w:type="dxa"/>
            <w:shd w:val="clear" w:color="auto" w:fill="F3F3F3"/>
          </w:tcPr>
          <w:p w14:paraId="3C77B379" w14:textId="77777777" w:rsidR="0073657B" w:rsidRPr="002821B4" w:rsidRDefault="0073657B" w:rsidP="00DA03B9">
            <w:pPr>
              <w:jc w:val="center"/>
              <w:rPr>
                <w:rFonts w:cs="Arial"/>
                <w:i/>
                <w:sz w:val="20"/>
              </w:rPr>
            </w:pPr>
            <w:r w:rsidRPr="002821B4">
              <w:rPr>
                <w:rFonts w:cs="Arial"/>
                <w:sz w:val="20"/>
              </w:rPr>
              <w:t xml:space="preserve">Who might </w:t>
            </w:r>
            <w:proofErr w:type="gramStart"/>
            <w:r w:rsidRPr="002821B4">
              <w:rPr>
                <w:rFonts w:cs="Arial"/>
                <w:sz w:val="20"/>
              </w:rPr>
              <w:t>be</w:t>
            </w:r>
            <w:proofErr w:type="gramEnd"/>
            <w:r w:rsidRPr="002821B4">
              <w:rPr>
                <w:rFonts w:cs="Arial"/>
                <w:sz w:val="20"/>
              </w:rPr>
              <w:t xml:space="preserve"> </w:t>
            </w:r>
          </w:p>
          <w:p w14:paraId="572CF6CE" w14:textId="77777777" w:rsidR="0073657B" w:rsidRPr="002821B4" w:rsidRDefault="0073657B" w:rsidP="00DA03B9">
            <w:pPr>
              <w:jc w:val="center"/>
              <w:rPr>
                <w:rFonts w:cs="Arial"/>
                <w:sz w:val="20"/>
              </w:rPr>
            </w:pPr>
            <w:r w:rsidRPr="002821B4">
              <w:rPr>
                <w:rFonts w:cs="Arial"/>
                <w:sz w:val="20"/>
              </w:rPr>
              <w:t>harmed and how</w:t>
            </w:r>
          </w:p>
          <w:p w14:paraId="73053278" w14:textId="77777777" w:rsidR="0073657B" w:rsidRPr="002821B4" w:rsidRDefault="0073657B" w:rsidP="00DA03B9">
            <w:pPr>
              <w:jc w:val="center"/>
              <w:rPr>
                <w:rFonts w:cs="Arial"/>
                <w:i/>
                <w:sz w:val="20"/>
              </w:rPr>
            </w:pPr>
            <w:r w:rsidRPr="002821B4">
              <w:rPr>
                <w:rFonts w:cs="Arial"/>
                <w:i/>
                <w:sz w:val="20"/>
              </w:rPr>
              <w:t>Step 2</w:t>
            </w:r>
          </w:p>
          <w:p w14:paraId="296E2C8B" w14:textId="77777777" w:rsidR="0073657B" w:rsidRPr="002821B4" w:rsidRDefault="0073657B" w:rsidP="00DA03B9">
            <w:pPr>
              <w:rPr>
                <w:rFonts w:cs="Arial"/>
                <w:i/>
                <w:sz w:val="20"/>
              </w:rPr>
            </w:pPr>
          </w:p>
        </w:tc>
        <w:tc>
          <w:tcPr>
            <w:tcW w:w="6378" w:type="dxa"/>
            <w:shd w:val="clear" w:color="auto" w:fill="F3F3F3"/>
          </w:tcPr>
          <w:p w14:paraId="02AF8939" w14:textId="77777777" w:rsidR="0073657B" w:rsidRPr="002821B4" w:rsidRDefault="0073657B" w:rsidP="00DA03B9">
            <w:pPr>
              <w:jc w:val="center"/>
              <w:rPr>
                <w:rFonts w:cs="Arial"/>
                <w:sz w:val="20"/>
              </w:rPr>
            </w:pPr>
            <w:r w:rsidRPr="002821B4">
              <w:rPr>
                <w:rFonts w:cs="Arial"/>
                <w:sz w:val="20"/>
              </w:rPr>
              <w:t>Existing Control Measures:</w:t>
            </w:r>
          </w:p>
          <w:p w14:paraId="232FF014" w14:textId="77777777" w:rsidR="0073657B" w:rsidRPr="002821B4" w:rsidRDefault="0073657B" w:rsidP="00DA03B9">
            <w:pPr>
              <w:jc w:val="center"/>
              <w:rPr>
                <w:rFonts w:cs="Arial"/>
                <w:i/>
                <w:sz w:val="20"/>
              </w:rPr>
            </w:pPr>
            <w:r w:rsidRPr="002821B4">
              <w:rPr>
                <w:rFonts w:cs="Arial"/>
                <w:i/>
                <w:sz w:val="20"/>
              </w:rPr>
              <w:t>Step 3</w:t>
            </w:r>
          </w:p>
          <w:p w14:paraId="0119F4BB" w14:textId="77777777" w:rsidR="0073657B" w:rsidRPr="002821B4" w:rsidRDefault="0073657B" w:rsidP="00DA03B9">
            <w:pPr>
              <w:rPr>
                <w:rFonts w:cs="Arial"/>
                <w:i/>
                <w:sz w:val="20"/>
              </w:rPr>
            </w:pPr>
          </w:p>
        </w:tc>
        <w:tc>
          <w:tcPr>
            <w:tcW w:w="2552" w:type="dxa"/>
            <w:tcBorders>
              <w:right w:val="single" w:sz="4" w:space="0" w:color="auto"/>
            </w:tcBorders>
            <w:shd w:val="clear" w:color="auto" w:fill="F3F3F3"/>
          </w:tcPr>
          <w:p w14:paraId="5BCE5CA9" w14:textId="77777777" w:rsidR="0073657B" w:rsidRPr="002821B4" w:rsidRDefault="0073657B" w:rsidP="00DA03B9">
            <w:pPr>
              <w:jc w:val="center"/>
              <w:rPr>
                <w:rFonts w:cs="Arial"/>
                <w:sz w:val="20"/>
              </w:rPr>
            </w:pPr>
            <w:r w:rsidRPr="002821B4">
              <w:rPr>
                <w:rFonts w:cs="Arial"/>
                <w:sz w:val="20"/>
              </w:rPr>
              <w:t xml:space="preserve">Further </w:t>
            </w:r>
            <w:proofErr w:type="gramStart"/>
            <w:r w:rsidRPr="002821B4">
              <w:rPr>
                <w:rFonts w:cs="Arial"/>
                <w:sz w:val="20"/>
              </w:rPr>
              <w:t xml:space="preserve">action  </w:t>
            </w:r>
            <w:r w:rsidRPr="002821B4">
              <w:rPr>
                <w:rFonts w:cs="Arial"/>
                <w:i/>
                <w:sz w:val="20"/>
              </w:rPr>
              <w:t>Step</w:t>
            </w:r>
            <w:proofErr w:type="gramEnd"/>
            <w:r w:rsidRPr="002821B4">
              <w:rPr>
                <w:rFonts w:cs="Arial"/>
                <w:i/>
                <w:sz w:val="20"/>
              </w:rPr>
              <w:t xml:space="preserve"> 3</w:t>
            </w:r>
          </w:p>
          <w:p w14:paraId="16C5981D" w14:textId="77777777" w:rsidR="0073657B" w:rsidRPr="002821B4" w:rsidRDefault="0073657B" w:rsidP="00DA03B9">
            <w:pPr>
              <w:jc w:val="center"/>
              <w:rPr>
                <w:rFonts w:cs="Arial"/>
                <w:i/>
                <w:sz w:val="20"/>
              </w:rPr>
            </w:pPr>
            <w:r w:rsidRPr="002821B4">
              <w:rPr>
                <w:rFonts w:cs="Arial"/>
                <w:i/>
                <w:sz w:val="20"/>
              </w:rPr>
              <w:t>Consider group supervision requirements, travel and hazards in the environment used.</w:t>
            </w:r>
          </w:p>
        </w:tc>
        <w:tc>
          <w:tcPr>
            <w:tcW w:w="1559" w:type="dxa"/>
            <w:tcBorders>
              <w:right w:val="single" w:sz="4" w:space="0" w:color="auto"/>
            </w:tcBorders>
            <w:shd w:val="clear" w:color="auto" w:fill="F3F3F3"/>
          </w:tcPr>
          <w:p w14:paraId="356951E0" w14:textId="77777777" w:rsidR="0073657B" w:rsidRPr="002821B4" w:rsidRDefault="0073657B" w:rsidP="00DA03B9">
            <w:pPr>
              <w:jc w:val="center"/>
              <w:rPr>
                <w:rFonts w:cs="Arial"/>
                <w:sz w:val="20"/>
              </w:rPr>
            </w:pPr>
            <w:r w:rsidRPr="002821B4">
              <w:rPr>
                <w:rFonts w:cs="Arial"/>
                <w:sz w:val="20"/>
              </w:rPr>
              <w:t>Generic controls are being applied?</w:t>
            </w:r>
          </w:p>
          <w:p w14:paraId="2476C0D7" w14:textId="77777777" w:rsidR="0073657B" w:rsidRPr="002821B4" w:rsidRDefault="0073657B" w:rsidP="00DA03B9">
            <w:pPr>
              <w:jc w:val="center"/>
              <w:rPr>
                <w:rFonts w:cs="Arial"/>
                <w:i/>
                <w:sz w:val="20"/>
              </w:rPr>
            </w:pPr>
            <w:r w:rsidRPr="002821B4">
              <w:rPr>
                <w:rFonts w:cs="Arial"/>
                <w:i/>
                <w:sz w:val="20"/>
              </w:rPr>
              <w:t>If not detail in further actions</w:t>
            </w:r>
          </w:p>
        </w:tc>
        <w:tc>
          <w:tcPr>
            <w:tcW w:w="1205" w:type="dxa"/>
            <w:tcBorders>
              <w:right w:val="single" w:sz="4" w:space="0" w:color="auto"/>
            </w:tcBorders>
            <w:shd w:val="clear" w:color="auto" w:fill="F3F3F3"/>
          </w:tcPr>
          <w:p w14:paraId="7AD0B000" w14:textId="77777777" w:rsidR="0073657B" w:rsidRPr="002821B4" w:rsidRDefault="0073657B" w:rsidP="00DA03B9">
            <w:pPr>
              <w:jc w:val="center"/>
              <w:rPr>
                <w:rFonts w:cs="Arial"/>
                <w:sz w:val="20"/>
              </w:rPr>
            </w:pPr>
            <w:r>
              <w:rPr>
                <w:rFonts w:cs="Arial"/>
                <w:sz w:val="20"/>
              </w:rPr>
              <w:t xml:space="preserve">Risk when generic controls </w:t>
            </w:r>
            <w:r w:rsidRPr="002821B4">
              <w:rPr>
                <w:rFonts w:cs="Arial"/>
                <w:sz w:val="20"/>
              </w:rPr>
              <w:t>applied</w:t>
            </w:r>
          </w:p>
        </w:tc>
      </w:tr>
      <w:tr w:rsidR="00D93F84" w:rsidRPr="002821B4" w14:paraId="04126516" w14:textId="77777777" w:rsidTr="00B0182D">
        <w:trPr>
          <w:cantSplit/>
          <w:trHeight w:val="942"/>
          <w:jc w:val="center"/>
        </w:trPr>
        <w:tc>
          <w:tcPr>
            <w:tcW w:w="1443" w:type="dxa"/>
            <w:tcBorders>
              <w:top w:val="single" w:sz="4" w:space="0" w:color="000000"/>
              <w:left w:val="single" w:sz="4" w:space="0" w:color="000000"/>
              <w:bottom w:val="single" w:sz="4" w:space="0" w:color="000000"/>
              <w:right w:val="single" w:sz="4" w:space="0" w:color="000000"/>
            </w:tcBorders>
            <w:shd w:val="clear" w:color="auto" w:fill="auto"/>
          </w:tcPr>
          <w:p w14:paraId="29BDAD7D" w14:textId="77777777" w:rsidR="00D93F84" w:rsidRPr="00187F45" w:rsidRDefault="00D93F84" w:rsidP="00D93F84">
            <w:pPr>
              <w:rPr>
                <w:rFonts w:cs="Arial"/>
                <w:sz w:val="20"/>
              </w:rPr>
            </w:pPr>
            <w:r w:rsidRPr="00187F45">
              <w:rPr>
                <w:rFonts w:cs="Arial"/>
                <w:sz w:val="20"/>
              </w:rPr>
              <w:t>Covid 19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14:paraId="6CB55957" w14:textId="77777777" w:rsidR="00D93F84" w:rsidRPr="00187F45" w:rsidRDefault="00D93F84" w:rsidP="00D93F84">
            <w:pPr>
              <w:rPr>
                <w:rFonts w:cs="Arial"/>
                <w:sz w:val="20"/>
              </w:rPr>
            </w:pPr>
            <w:r w:rsidRPr="00187F45">
              <w:rPr>
                <w:rFonts w:cs="Arial"/>
                <w:sz w:val="20"/>
              </w:rPr>
              <w:t>Pupils / Staff / Parents</w:t>
            </w:r>
          </w:p>
          <w:p w14:paraId="04316302" w14:textId="77777777" w:rsidR="00D93F84" w:rsidRPr="00187F45" w:rsidRDefault="00D93F84" w:rsidP="00D93F84">
            <w:pPr>
              <w:rPr>
                <w:rFonts w:cs="Arial"/>
                <w:sz w:val="20"/>
              </w:rPr>
            </w:pPr>
            <w:r w:rsidRPr="00187F45">
              <w:rPr>
                <w:rFonts w:cs="Arial"/>
                <w:sz w:val="20"/>
              </w:rPr>
              <w:t>Illness</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5AFF5B3"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Brief everyone prior to session about keeping safe due to covid 19 during session.</w:t>
            </w:r>
          </w:p>
          <w:p w14:paraId="7A71DA25"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Maintain 2m social isolation where possible.</w:t>
            </w:r>
            <w:r>
              <w:rPr>
                <w:rFonts w:ascii="Arial" w:hAnsi="Arial" w:cs="Arial"/>
                <w:sz w:val="20"/>
                <w:szCs w:val="20"/>
              </w:rPr>
              <w:t xml:space="preserve"> Although school groups will maintain their working ‘bubble’. NCC staff are to maintain 2m where possible.</w:t>
            </w:r>
          </w:p>
          <w:p w14:paraId="7CCAC309"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Work in smaller groups to reduce possibility of being too close.</w:t>
            </w:r>
          </w:p>
          <w:p w14:paraId="09A92B61"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Cough / sneeze into tissue or elbow.</w:t>
            </w:r>
          </w:p>
          <w:p w14:paraId="39F1EC80" w14:textId="77777777" w:rsidR="00D93F84" w:rsidRPr="00187F45"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Sanitiser to be used before and after session and regularly during.</w:t>
            </w:r>
          </w:p>
          <w:p w14:paraId="110AB030" w14:textId="77777777" w:rsidR="00D93F84" w:rsidRDefault="00D93F84" w:rsidP="00D93F84">
            <w:pPr>
              <w:pStyle w:val="ListParagraph"/>
              <w:numPr>
                <w:ilvl w:val="0"/>
                <w:numId w:val="31"/>
              </w:numPr>
              <w:spacing w:after="0" w:line="240" w:lineRule="auto"/>
              <w:rPr>
                <w:rFonts w:ascii="Arial" w:hAnsi="Arial" w:cs="Arial"/>
                <w:sz w:val="20"/>
                <w:szCs w:val="20"/>
              </w:rPr>
            </w:pPr>
            <w:r w:rsidRPr="00187F45">
              <w:rPr>
                <w:rFonts w:ascii="Arial" w:hAnsi="Arial" w:cs="Arial"/>
                <w:sz w:val="20"/>
                <w:szCs w:val="20"/>
              </w:rPr>
              <w:t>Once finished, clean any equipment with warm soapy water (just as effective as the hand gel) and all equipment is left in store cupboard where virus can’t survive.</w:t>
            </w:r>
          </w:p>
          <w:p w14:paraId="6215D210" w14:textId="77777777" w:rsidR="00D93F84" w:rsidRPr="00187F45" w:rsidRDefault="00D93F84" w:rsidP="00D93F84">
            <w:pPr>
              <w:pStyle w:val="ListParagraph"/>
              <w:numPr>
                <w:ilvl w:val="0"/>
                <w:numId w:val="31"/>
              </w:numPr>
              <w:spacing w:after="0" w:line="240" w:lineRule="auto"/>
              <w:rPr>
                <w:rFonts w:cs="Arial"/>
                <w:sz w:val="20"/>
              </w:rPr>
            </w:pPr>
            <w:r>
              <w:rPr>
                <w:rFonts w:ascii="Arial" w:hAnsi="Arial" w:cs="Arial"/>
                <w:sz w:val="20"/>
                <w:szCs w:val="20"/>
              </w:rPr>
              <w:t xml:space="preserve">If a child begins to show symptoms whilst at Rushcliffe </w:t>
            </w:r>
            <w:r w:rsidR="00D515E9">
              <w:rPr>
                <w:rFonts w:ascii="Arial" w:hAnsi="Arial" w:cs="Arial"/>
                <w:sz w:val="20"/>
                <w:szCs w:val="20"/>
              </w:rPr>
              <w:t xml:space="preserve">Environmental Education </w:t>
            </w:r>
            <w:proofErr w:type="gramStart"/>
            <w:r w:rsidR="00D515E9">
              <w:rPr>
                <w:rFonts w:ascii="Arial" w:hAnsi="Arial" w:cs="Arial"/>
                <w:sz w:val="20"/>
                <w:szCs w:val="20"/>
              </w:rPr>
              <w:t>Centre</w:t>
            </w:r>
            <w:proofErr w:type="gramEnd"/>
            <w:r>
              <w:rPr>
                <w:rFonts w:ascii="Arial" w:hAnsi="Arial" w:cs="Arial"/>
                <w:sz w:val="20"/>
                <w:szCs w:val="20"/>
              </w:rPr>
              <w:t xml:space="preserve"> then he/she is to be isolated from the rest of the group. The child can wait while parent / carers are contacted to arrange collection.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A28AB97" w14:textId="77777777" w:rsidR="00D93F84" w:rsidRPr="00187F45" w:rsidRDefault="00D93F84" w:rsidP="00D93F84">
            <w:pPr>
              <w:rPr>
                <w:rFonts w:cs="Arial"/>
                <w:sz w:val="20"/>
              </w:rPr>
            </w:pPr>
            <w:r w:rsidRPr="00187F45">
              <w:rPr>
                <w:rFonts w:cs="Arial"/>
                <w:sz w:val="20"/>
              </w:rPr>
              <w:t>Teacher awareness of</w:t>
            </w:r>
          </w:p>
          <w:p w14:paraId="054BC2C2" w14:textId="77777777" w:rsidR="00D93F84" w:rsidRPr="00187F45" w:rsidRDefault="00D93F84" w:rsidP="00D93F84">
            <w:pPr>
              <w:rPr>
                <w:rFonts w:cs="Arial"/>
                <w:sz w:val="20"/>
              </w:rPr>
            </w:pPr>
            <w:r w:rsidRPr="00187F45">
              <w:rPr>
                <w:rFonts w:cs="Arial"/>
                <w:sz w:val="20"/>
              </w:rPr>
              <w:t>risks essential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67B4C8A" w14:textId="77777777" w:rsidR="00D93F84" w:rsidRPr="00187F45" w:rsidRDefault="00D93F84" w:rsidP="00D93F84">
            <w:pPr>
              <w:rPr>
                <w:rFonts w:cs="Arial"/>
                <w:sz w:val="20"/>
              </w:rPr>
            </w:pPr>
            <w:r w:rsidRPr="00187F45">
              <w:rPr>
                <w:rFonts w:cs="Arial"/>
                <w:sz w:val="20"/>
              </w:rPr>
              <w:t>Yes</w:t>
            </w:r>
          </w:p>
        </w:tc>
        <w:tc>
          <w:tcPr>
            <w:tcW w:w="1205" w:type="dxa"/>
            <w:tcBorders>
              <w:top w:val="single" w:sz="4" w:space="0" w:color="000000"/>
              <w:left w:val="single" w:sz="4" w:space="0" w:color="000000"/>
              <w:bottom w:val="single" w:sz="4" w:space="0" w:color="000000"/>
              <w:right w:val="single" w:sz="4" w:space="0" w:color="000000"/>
            </w:tcBorders>
            <w:shd w:val="clear" w:color="auto" w:fill="auto"/>
          </w:tcPr>
          <w:p w14:paraId="03342F97" w14:textId="77777777" w:rsidR="00D93F84" w:rsidRPr="00187F45" w:rsidRDefault="00D93F84" w:rsidP="00D93F84">
            <w:pPr>
              <w:rPr>
                <w:rFonts w:cs="Arial"/>
                <w:sz w:val="20"/>
              </w:rPr>
            </w:pPr>
            <w:r w:rsidRPr="00187F45">
              <w:rPr>
                <w:rFonts w:cs="Arial"/>
                <w:sz w:val="20"/>
              </w:rPr>
              <w:t>Low / med</w:t>
            </w:r>
          </w:p>
        </w:tc>
      </w:tr>
      <w:tr w:rsidR="00D93F84" w:rsidRPr="00C96610" w14:paraId="73BC1DE2" w14:textId="77777777" w:rsidTr="004A3345">
        <w:trPr>
          <w:cantSplit/>
          <w:trHeight w:val="131"/>
          <w:jc w:val="center"/>
        </w:trPr>
        <w:tc>
          <w:tcPr>
            <w:tcW w:w="15122" w:type="dxa"/>
            <w:gridSpan w:val="6"/>
          </w:tcPr>
          <w:p w14:paraId="50BCBD6F" w14:textId="77777777" w:rsidR="00D93F84" w:rsidRPr="00C96610" w:rsidRDefault="00D93F84" w:rsidP="00D93F84">
            <w:pPr>
              <w:autoSpaceDE w:val="0"/>
              <w:autoSpaceDN w:val="0"/>
              <w:adjustRightInd w:val="0"/>
              <w:jc w:val="center"/>
              <w:rPr>
                <w:rFonts w:cs="Arial"/>
                <w:b/>
                <w:sz w:val="20"/>
              </w:rPr>
            </w:pPr>
          </w:p>
        </w:tc>
      </w:tr>
    </w:tbl>
    <w:p w14:paraId="12D35E77" w14:textId="77777777" w:rsidR="0073657B" w:rsidRPr="004A3345" w:rsidRDefault="0073657B" w:rsidP="00D54436">
      <w:pPr>
        <w:rPr>
          <w:rFonts w:cs="Arial"/>
          <w:sz w:val="14"/>
        </w:rPr>
      </w:pPr>
    </w:p>
    <w:p w14:paraId="51DBBC58" w14:textId="77777777" w:rsidR="0073657B" w:rsidRPr="004A3345" w:rsidRDefault="0073657B" w:rsidP="00F42004">
      <w:pPr>
        <w:pStyle w:val="BodyText"/>
        <w:jc w:val="both"/>
        <w:rPr>
          <w:rFonts w:cs="Arial"/>
          <w:sz w:val="14"/>
        </w:rPr>
      </w:pPr>
    </w:p>
    <w:p w14:paraId="75D54FE3" w14:textId="77777777" w:rsidR="005757AC" w:rsidRDefault="005757AC" w:rsidP="00F42004">
      <w:pPr>
        <w:pStyle w:val="BodyText"/>
        <w:jc w:val="both"/>
        <w:rPr>
          <w:rFonts w:cs="Arial"/>
          <w:sz w:val="20"/>
        </w:rPr>
      </w:pPr>
      <w:r>
        <w:rPr>
          <w:rFonts w:cs="Arial"/>
          <w:sz w:val="20"/>
        </w:rPr>
        <w:tab/>
      </w:r>
      <w:r>
        <w:rPr>
          <w:rFonts w:cs="Arial"/>
          <w:sz w:val="20"/>
        </w:rPr>
        <w:tab/>
        <w:t>Plus have regard for nature of the group, any pre-existing medical conditions, and continually risk assess throughout activity.</w:t>
      </w:r>
    </w:p>
    <w:p w14:paraId="1366A217" w14:textId="77777777" w:rsidR="005757AC" w:rsidRPr="0073657B" w:rsidRDefault="005757AC" w:rsidP="00F42004">
      <w:pPr>
        <w:pStyle w:val="BodyText"/>
        <w:jc w:val="both"/>
        <w:rPr>
          <w:rFonts w:cs="Arial"/>
          <w:sz w:val="12"/>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5B34AA" w:rsidRPr="00997D29" w14:paraId="06FAFE5F" w14:textId="77777777" w:rsidTr="00997D29">
        <w:tc>
          <w:tcPr>
            <w:tcW w:w="10348" w:type="dxa"/>
            <w:shd w:val="clear" w:color="auto" w:fill="auto"/>
          </w:tcPr>
          <w:p w14:paraId="6365121D" w14:textId="77777777" w:rsidR="000075B5" w:rsidRDefault="000075B5" w:rsidP="00997D29">
            <w:pPr>
              <w:pStyle w:val="BodyText"/>
              <w:jc w:val="both"/>
              <w:rPr>
                <w:rFonts w:cs="Arial"/>
                <w:sz w:val="20"/>
              </w:rPr>
            </w:pPr>
          </w:p>
          <w:p w14:paraId="3774C07F" w14:textId="77777777" w:rsidR="006D5C70" w:rsidRDefault="005B34AA" w:rsidP="006D5C70">
            <w:pPr>
              <w:pStyle w:val="BodyText"/>
              <w:tabs>
                <w:tab w:val="center" w:pos="5066"/>
              </w:tabs>
              <w:jc w:val="both"/>
              <w:rPr>
                <w:rFonts w:cs="Arial"/>
                <w:sz w:val="20"/>
              </w:rPr>
            </w:pPr>
            <w:r w:rsidRPr="00997D29">
              <w:rPr>
                <w:rFonts w:cs="Arial"/>
                <w:sz w:val="20"/>
              </w:rPr>
              <w:t>Assessment carried out b</w:t>
            </w:r>
            <w:r w:rsidR="00B33A44" w:rsidRPr="00997D29">
              <w:rPr>
                <w:rFonts w:cs="Arial"/>
                <w:sz w:val="20"/>
              </w:rPr>
              <w:t>y</w:t>
            </w:r>
            <w:r w:rsidR="00ED159D">
              <w:rPr>
                <w:rFonts w:cs="Arial"/>
                <w:sz w:val="20"/>
              </w:rPr>
              <w:t>:</w:t>
            </w:r>
            <w:r w:rsidR="002D2093">
              <w:rPr>
                <w:rFonts w:cs="Arial"/>
                <w:sz w:val="20"/>
              </w:rPr>
              <w:t xml:space="preserve"> </w:t>
            </w:r>
            <w:r w:rsidR="00BB5C82" w:rsidRPr="00BB5C82">
              <w:rPr>
                <w:rFonts w:cs="Arial"/>
                <w:b/>
                <w:sz w:val="20"/>
              </w:rPr>
              <w:t>Simon Williams</w:t>
            </w:r>
          </w:p>
          <w:p w14:paraId="15099970" w14:textId="77777777" w:rsidR="000075B5" w:rsidRPr="00997D29" w:rsidRDefault="002D2093" w:rsidP="006D5C70">
            <w:pPr>
              <w:pStyle w:val="BodyText"/>
              <w:tabs>
                <w:tab w:val="center" w:pos="5066"/>
              </w:tabs>
              <w:jc w:val="both"/>
              <w:rPr>
                <w:rFonts w:cs="Arial"/>
                <w:sz w:val="20"/>
              </w:rPr>
            </w:pPr>
            <w:r>
              <w:rPr>
                <w:rFonts w:cs="Arial"/>
                <w:b/>
                <w:sz w:val="20"/>
              </w:rPr>
              <w:tab/>
            </w:r>
          </w:p>
        </w:tc>
        <w:tc>
          <w:tcPr>
            <w:tcW w:w="4394" w:type="dxa"/>
            <w:shd w:val="clear" w:color="auto" w:fill="auto"/>
          </w:tcPr>
          <w:p w14:paraId="2C50143D" w14:textId="77777777" w:rsidR="000075B5" w:rsidRDefault="000075B5" w:rsidP="00997D29">
            <w:pPr>
              <w:pStyle w:val="BodyText"/>
              <w:jc w:val="both"/>
              <w:rPr>
                <w:rFonts w:cs="Arial"/>
                <w:sz w:val="20"/>
              </w:rPr>
            </w:pPr>
          </w:p>
          <w:p w14:paraId="172524A1" w14:textId="1B8CD845" w:rsidR="005B34AA" w:rsidRPr="00997D29" w:rsidRDefault="005B34AA" w:rsidP="00951195">
            <w:pPr>
              <w:pStyle w:val="BodyText"/>
              <w:jc w:val="both"/>
              <w:rPr>
                <w:rFonts w:cs="Arial"/>
                <w:sz w:val="20"/>
              </w:rPr>
            </w:pPr>
            <w:r w:rsidRPr="00997D29">
              <w:rPr>
                <w:rFonts w:cs="Arial"/>
                <w:sz w:val="20"/>
              </w:rPr>
              <w:t>Date</w:t>
            </w:r>
            <w:r w:rsidR="00ED159D">
              <w:rPr>
                <w:rFonts w:cs="Arial"/>
                <w:sz w:val="20"/>
              </w:rPr>
              <w:t xml:space="preserve">: </w:t>
            </w:r>
            <w:r w:rsidR="00E01E04">
              <w:rPr>
                <w:rFonts w:cs="Arial"/>
                <w:sz w:val="20"/>
              </w:rPr>
              <w:t>June</w:t>
            </w:r>
            <w:r w:rsidR="00D65C5C">
              <w:rPr>
                <w:rFonts w:cs="Arial"/>
                <w:sz w:val="20"/>
              </w:rPr>
              <w:t xml:space="preserve"> 202</w:t>
            </w:r>
            <w:r w:rsidR="00D46AF8">
              <w:rPr>
                <w:rFonts w:cs="Arial"/>
                <w:sz w:val="20"/>
              </w:rPr>
              <w:t>2</w:t>
            </w:r>
          </w:p>
        </w:tc>
      </w:tr>
    </w:tbl>
    <w:p w14:paraId="3BFB406D" w14:textId="77777777" w:rsidR="00447B0A" w:rsidRDefault="00B51223" w:rsidP="00F42004">
      <w:pPr>
        <w:pStyle w:val="BodyText"/>
        <w:jc w:val="both"/>
        <w:rPr>
          <w:rFonts w:cs="Arial"/>
          <w:sz w:val="20"/>
        </w:rPr>
        <w:sectPr w:rsidR="00447B0A" w:rsidSect="00D17630">
          <w:headerReference w:type="default" r:id="rId20"/>
          <w:headerReference w:type="first" r:id="rId21"/>
          <w:pgSz w:w="16838" w:h="11906" w:orient="landscape" w:code="9"/>
          <w:pgMar w:top="1134" w:right="567" w:bottom="567" w:left="397" w:header="567" w:footer="395" w:gutter="0"/>
          <w:cols w:space="720"/>
          <w:docGrid w:linePitch="381"/>
        </w:sectPr>
      </w:pPr>
      <w:r>
        <w:rPr>
          <w:rFonts w:cs="Arial"/>
          <w:noProof/>
          <w:sz w:val="20"/>
        </w:rPr>
        <w:drawing>
          <wp:anchor distT="0" distB="0" distL="114300" distR="114300" simplePos="0" relativeHeight="251655680" behindDoc="1" locked="0" layoutInCell="1" allowOverlap="1" wp14:anchorId="02634201" wp14:editId="34E7C887">
            <wp:simplePos x="0" y="0"/>
            <wp:positionH relativeFrom="column">
              <wp:posOffset>3178810</wp:posOffset>
            </wp:positionH>
            <wp:positionV relativeFrom="paragraph">
              <wp:posOffset>-498475</wp:posOffset>
            </wp:positionV>
            <wp:extent cx="878205" cy="56705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8205" cy="567055"/>
                    </a:xfrm>
                    <a:prstGeom prst="rect">
                      <a:avLst/>
                    </a:prstGeom>
                    <a:noFill/>
                  </pic:spPr>
                </pic:pic>
              </a:graphicData>
            </a:graphic>
            <wp14:sizeRelH relativeFrom="page">
              <wp14:pctWidth>0</wp14:pctWidth>
            </wp14:sizeRelH>
            <wp14:sizeRelV relativeFrom="page">
              <wp14:pctHeight>0</wp14:pctHeight>
            </wp14:sizeRelV>
          </wp:anchor>
        </w:drawing>
      </w:r>
    </w:p>
    <w:tbl>
      <w:tblPr>
        <w:tblW w:w="1512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905"/>
        <w:gridCol w:w="6316"/>
        <w:gridCol w:w="2552"/>
        <w:gridCol w:w="1561"/>
        <w:gridCol w:w="1231"/>
      </w:tblGrid>
      <w:tr w:rsidR="001210AC" w:rsidRPr="00181C33" w14:paraId="6D346EC4" w14:textId="77777777" w:rsidTr="00061905">
        <w:trPr>
          <w:cantSplit/>
          <w:trHeight w:val="126"/>
          <w:tblHeader/>
        </w:trPr>
        <w:tc>
          <w:tcPr>
            <w:tcW w:w="1559" w:type="dxa"/>
            <w:shd w:val="clear" w:color="auto" w:fill="F3F3F3"/>
          </w:tcPr>
          <w:p w14:paraId="30E37B34" w14:textId="77777777" w:rsidR="0084373B" w:rsidRPr="00164F77" w:rsidRDefault="0084373B" w:rsidP="00BA685C">
            <w:pPr>
              <w:jc w:val="center"/>
              <w:rPr>
                <w:i/>
                <w:sz w:val="20"/>
              </w:rPr>
            </w:pPr>
            <w:r w:rsidRPr="00181C33">
              <w:rPr>
                <w:sz w:val="20"/>
              </w:rPr>
              <w:t xml:space="preserve">Hazards </w:t>
            </w:r>
          </w:p>
          <w:p w14:paraId="21FA390F" w14:textId="77777777" w:rsidR="0084373B" w:rsidRPr="00181C33" w:rsidRDefault="0084373B" w:rsidP="00BA685C">
            <w:pPr>
              <w:pStyle w:val="Header"/>
              <w:jc w:val="center"/>
              <w:rPr>
                <w:i/>
                <w:sz w:val="20"/>
              </w:rPr>
            </w:pPr>
            <w:r>
              <w:rPr>
                <w:i/>
                <w:sz w:val="20"/>
              </w:rPr>
              <w:t xml:space="preserve">Step 1 </w:t>
            </w:r>
          </w:p>
        </w:tc>
        <w:tc>
          <w:tcPr>
            <w:tcW w:w="1905" w:type="dxa"/>
            <w:shd w:val="clear" w:color="auto" w:fill="F3F3F3"/>
          </w:tcPr>
          <w:p w14:paraId="176BACA6" w14:textId="77777777" w:rsidR="0084373B" w:rsidRPr="00181C33" w:rsidRDefault="0084373B" w:rsidP="00BA685C">
            <w:pPr>
              <w:jc w:val="center"/>
              <w:rPr>
                <w:i/>
                <w:sz w:val="20"/>
              </w:rPr>
            </w:pPr>
            <w:r w:rsidRPr="00181C33">
              <w:rPr>
                <w:sz w:val="20"/>
              </w:rPr>
              <w:t xml:space="preserve">Who might </w:t>
            </w:r>
            <w:proofErr w:type="gramStart"/>
            <w:r w:rsidRPr="00181C33">
              <w:rPr>
                <w:sz w:val="20"/>
              </w:rPr>
              <w:t>be</w:t>
            </w:r>
            <w:proofErr w:type="gramEnd"/>
            <w:r w:rsidRPr="00181C33">
              <w:rPr>
                <w:sz w:val="20"/>
              </w:rPr>
              <w:t xml:space="preserve"> </w:t>
            </w:r>
          </w:p>
          <w:p w14:paraId="18CB18A0" w14:textId="77777777" w:rsidR="0084373B" w:rsidRPr="00181C33" w:rsidRDefault="0084373B" w:rsidP="00BA685C">
            <w:pPr>
              <w:jc w:val="center"/>
              <w:rPr>
                <w:sz w:val="20"/>
              </w:rPr>
            </w:pPr>
            <w:r w:rsidRPr="00181C33">
              <w:rPr>
                <w:sz w:val="20"/>
              </w:rPr>
              <w:t>harmed and how</w:t>
            </w:r>
          </w:p>
          <w:p w14:paraId="427C6E11" w14:textId="77777777" w:rsidR="0084373B" w:rsidRPr="00181C33" w:rsidRDefault="0084373B" w:rsidP="00BA685C">
            <w:pPr>
              <w:jc w:val="center"/>
              <w:rPr>
                <w:i/>
                <w:sz w:val="20"/>
              </w:rPr>
            </w:pPr>
            <w:r w:rsidRPr="00181C33">
              <w:rPr>
                <w:i/>
                <w:sz w:val="20"/>
              </w:rPr>
              <w:t>Step 2</w:t>
            </w:r>
          </w:p>
          <w:p w14:paraId="3A976801" w14:textId="77777777" w:rsidR="0084373B" w:rsidRPr="00181C33" w:rsidRDefault="0084373B" w:rsidP="00BA685C">
            <w:pPr>
              <w:jc w:val="center"/>
              <w:rPr>
                <w:i/>
                <w:sz w:val="20"/>
              </w:rPr>
            </w:pPr>
          </w:p>
        </w:tc>
        <w:tc>
          <w:tcPr>
            <w:tcW w:w="6316" w:type="dxa"/>
            <w:shd w:val="clear" w:color="auto" w:fill="F3F3F3"/>
          </w:tcPr>
          <w:p w14:paraId="5D7DC26E" w14:textId="77777777" w:rsidR="0084373B" w:rsidRPr="00181C33" w:rsidRDefault="0084373B" w:rsidP="00BA685C">
            <w:pPr>
              <w:jc w:val="center"/>
              <w:rPr>
                <w:sz w:val="20"/>
              </w:rPr>
            </w:pPr>
            <w:r w:rsidRPr="00181C33">
              <w:rPr>
                <w:sz w:val="20"/>
              </w:rPr>
              <w:t>Existing Control Measures:</w:t>
            </w:r>
          </w:p>
          <w:p w14:paraId="3C98EE85" w14:textId="77777777" w:rsidR="0084373B" w:rsidRPr="00181C33" w:rsidRDefault="0084373B" w:rsidP="00BA685C">
            <w:pPr>
              <w:jc w:val="center"/>
              <w:rPr>
                <w:i/>
                <w:sz w:val="20"/>
              </w:rPr>
            </w:pPr>
            <w:r w:rsidRPr="00181C33">
              <w:rPr>
                <w:i/>
                <w:sz w:val="20"/>
              </w:rPr>
              <w:t>Step 3</w:t>
            </w:r>
          </w:p>
          <w:p w14:paraId="5203481F" w14:textId="77777777" w:rsidR="0084373B" w:rsidRPr="00181C33" w:rsidRDefault="0084373B" w:rsidP="00BA685C">
            <w:pPr>
              <w:rPr>
                <w:i/>
                <w:sz w:val="20"/>
              </w:rPr>
            </w:pPr>
          </w:p>
        </w:tc>
        <w:tc>
          <w:tcPr>
            <w:tcW w:w="2552" w:type="dxa"/>
            <w:tcBorders>
              <w:right w:val="single" w:sz="4" w:space="0" w:color="auto"/>
            </w:tcBorders>
            <w:shd w:val="clear" w:color="auto" w:fill="F3F3F3"/>
          </w:tcPr>
          <w:p w14:paraId="62F2A500" w14:textId="77777777" w:rsidR="0084373B" w:rsidRPr="00181C33" w:rsidRDefault="0084373B" w:rsidP="00BA685C">
            <w:pPr>
              <w:jc w:val="center"/>
              <w:rPr>
                <w:sz w:val="20"/>
              </w:rPr>
            </w:pPr>
            <w:r w:rsidRPr="00181C33">
              <w:rPr>
                <w:sz w:val="20"/>
              </w:rPr>
              <w:t xml:space="preserve">Further </w:t>
            </w:r>
            <w:proofErr w:type="gramStart"/>
            <w:r w:rsidRPr="00181C33">
              <w:rPr>
                <w:sz w:val="20"/>
              </w:rPr>
              <w:t xml:space="preserve">action </w:t>
            </w:r>
            <w:r>
              <w:rPr>
                <w:sz w:val="20"/>
              </w:rPr>
              <w:t xml:space="preserve"> -</w:t>
            </w:r>
            <w:proofErr w:type="gramEnd"/>
            <w:r w:rsidRPr="00181C33">
              <w:rPr>
                <w:sz w:val="20"/>
              </w:rPr>
              <w:t xml:space="preserve"> </w:t>
            </w:r>
            <w:r w:rsidRPr="00181C33">
              <w:rPr>
                <w:i/>
                <w:sz w:val="20"/>
              </w:rPr>
              <w:t>Step 3</w:t>
            </w:r>
          </w:p>
          <w:p w14:paraId="11B0E5BE" w14:textId="77777777" w:rsidR="0084373B" w:rsidRPr="00181C33" w:rsidRDefault="0084373B" w:rsidP="00BA685C">
            <w:pPr>
              <w:jc w:val="center"/>
              <w:rPr>
                <w:i/>
                <w:sz w:val="20"/>
              </w:rPr>
            </w:pPr>
            <w:r w:rsidRPr="00181C33">
              <w:rPr>
                <w:i/>
                <w:sz w:val="20"/>
              </w:rPr>
              <w:t>Consider group supervisio</w:t>
            </w:r>
            <w:r>
              <w:rPr>
                <w:i/>
                <w:sz w:val="20"/>
              </w:rPr>
              <w:t>n requirements</w:t>
            </w:r>
            <w:r w:rsidRPr="00181C33">
              <w:rPr>
                <w:i/>
                <w:sz w:val="20"/>
              </w:rPr>
              <w:t>, travel and hazards in the environment used.</w:t>
            </w:r>
          </w:p>
        </w:tc>
        <w:tc>
          <w:tcPr>
            <w:tcW w:w="1561" w:type="dxa"/>
            <w:tcBorders>
              <w:right w:val="single" w:sz="4" w:space="0" w:color="auto"/>
            </w:tcBorders>
            <w:shd w:val="clear" w:color="auto" w:fill="F3F3F3"/>
          </w:tcPr>
          <w:p w14:paraId="4A6A5D59" w14:textId="77777777" w:rsidR="0084373B" w:rsidRPr="00181C33" w:rsidRDefault="0084373B" w:rsidP="00BA685C">
            <w:pPr>
              <w:jc w:val="center"/>
              <w:rPr>
                <w:sz w:val="20"/>
              </w:rPr>
            </w:pPr>
            <w:r w:rsidRPr="00181C33">
              <w:rPr>
                <w:sz w:val="20"/>
              </w:rPr>
              <w:t>Generic controls are being applied?</w:t>
            </w:r>
          </w:p>
          <w:p w14:paraId="6D8C096E" w14:textId="77777777" w:rsidR="0084373B" w:rsidRPr="00181C33" w:rsidRDefault="0084373B" w:rsidP="00BA685C">
            <w:pPr>
              <w:jc w:val="center"/>
              <w:rPr>
                <w:i/>
                <w:sz w:val="20"/>
              </w:rPr>
            </w:pPr>
            <w:r w:rsidRPr="00181C33">
              <w:rPr>
                <w:i/>
                <w:sz w:val="20"/>
              </w:rPr>
              <w:t>If not detail in further actions</w:t>
            </w:r>
          </w:p>
        </w:tc>
        <w:tc>
          <w:tcPr>
            <w:tcW w:w="1231" w:type="dxa"/>
            <w:tcBorders>
              <w:right w:val="single" w:sz="4" w:space="0" w:color="auto"/>
            </w:tcBorders>
            <w:shd w:val="clear" w:color="auto" w:fill="F3F3F3"/>
          </w:tcPr>
          <w:p w14:paraId="3052A298" w14:textId="77777777" w:rsidR="0084373B" w:rsidRPr="00181C33" w:rsidRDefault="0084373B" w:rsidP="00BA685C">
            <w:pPr>
              <w:jc w:val="center"/>
              <w:rPr>
                <w:sz w:val="20"/>
              </w:rPr>
            </w:pPr>
            <w:r w:rsidRPr="00181C33">
              <w:rPr>
                <w:sz w:val="20"/>
              </w:rPr>
              <w:t>Ris</w:t>
            </w:r>
            <w:r>
              <w:rPr>
                <w:sz w:val="20"/>
              </w:rPr>
              <w:t xml:space="preserve">k when all generic controls </w:t>
            </w:r>
            <w:r w:rsidRPr="00181C33">
              <w:rPr>
                <w:sz w:val="20"/>
              </w:rPr>
              <w:t>applied</w:t>
            </w:r>
          </w:p>
        </w:tc>
      </w:tr>
      <w:tr w:rsidR="00061905" w:rsidRPr="00181C33" w14:paraId="1DD5C714" w14:textId="77777777" w:rsidTr="00061905">
        <w:trPr>
          <w:cantSplit/>
          <w:trHeight w:val="563"/>
        </w:trPr>
        <w:tc>
          <w:tcPr>
            <w:tcW w:w="1559" w:type="dxa"/>
          </w:tcPr>
          <w:p w14:paraId="0F8A5555" w14:textId="77777777" w:rsidR="00061905" w:rsidRPr="00046539" w:rsidRDefault="00061905" w:rsidP="00061905">
            <w:pPr>
              <w:rPr>
                <w:rFonts w:cs="Arial"/>
                <w:sz w:val="20"/>
              </w:rPr>
            </w:pPr>
            <w:r w:rsidRPr="00046539">
              <w:rPr>
                <w:rFonts w:cs="Arial"/>
                <w:sz w:val="20"/>
              </w:rPr>
              <w:t>Fire</w:t>
            </w:r>
          </w:p>
        </w:tc>
        <w:tc>
          <w:tcPr>
            <w:tcW w:w="1905" w:type="dxa"/>
          </w:tcPr>
          <w:p w14:paraId="48F868BB" w14:textId="77777777" w:rsidR="00061905" w:rsidRPr="00046539" w:rsidRDefault="00061905" w:rsidP="00061905">
            <w:pPr>
              <w:rPr>
                <w:rFonts w:cs="Arial"/>
                <w:sz w:val="20"/>
              </w:rPr>
            </w:pPr>
            <w:r w:rsidRPr="00046539">
              <w:rPr>
                <w:rFonts w:cs="Arial"/>
                <w:sz w:val="20"/>
              </w:rPr>
              <w:t>Pupils / Parents / Staff</w:t>
            </w:r>
          </w:p>
          <w:p w14:paraId="7CD6B961" w14:textId="77777777" w:rsidR="00061905" w:rsidRPr="00046539" w:rsidRDefault="00061905" w:rsidP="00061905">
            <w:pPr>
              <w:rPr>
                <w:rFonts w:cs="Arial"/>
                <w:sz w:val="20"/>
              </w:rPr>
            </w:pPr>
            <w:r w:rsidRPr="00046539">
              <w:rPr>
                <w:rFonts w:cs="Arial"/>
                <w:sz w:val="20"/>
              </w:rPr>
              <w:t>Injury / Illness / Death</w:t>
            </w:r>
          </w:p>
        </w:tc>
        <w:tc>
          <w:tcPr>
            <w:tcW w:w="6316" w:type="dxa"/>
          </w:tcPr>
          <w:p w14:paraId="5492AA36"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Only fight fires if small enough and use the correct extinguisher.</w:t>
            </w:r>
          </w:p>
          <w:p w14:paraId="1998A9B8"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r>
            <w:r w:rsidR="00D515E9">
              <w:rPr>
                <w:rFonts w:cs="Arial"/>
                <w:sz w:val="20"/>
              </w:rPr>
              <w:t>E</w:t>
            </w:r>
            <w:r w:rsidRPr="00FE3464">
              <w:rPr>
                <w:rFonts w:cs="Arial"/>
                <w:sz w:val="20"/>
              </w:rPr>
              <w:t>vacuate the building or evacuate and Dial 999 from the mobile.</w:t>
            </w:r>
          </w:p>
          <w:p w14:paraId="10B3B1FE"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Assemble at appropriate points.</w:t>
            </w:r>
          </w:p>
          <w:p w14:paraId="58C00EF3" w14:textId="77777777" w:rsidR="00061905" w:rsidRPr="00FE3464" w:rsidRDefault="00061905" w:rsidP="00061905">
            <w:pPr>
              <w:ind w:left="175" w:hanging="175"/>
              <w:rPr>
                <w:rFonts w:cs="Arial"/>
                <w:sz w:val="20"/>
              </w:rPr>
            </w:pPr>
            <w:r w:rsidRPr="00FE3464">
              <w:rPr>
                <w:rFonts w:cs="Arial"/>
                <w:sz w:val="20"/>
              </w:rPr>
              <w:t>•</w:t>
            </w:r>
            <w:r w:rsidRPr="00FE3464">
              <w:rPr>
                <w:rFonts w:cs="Arial"/>
                <w:sz w:val="20"/>
              </w:rPr>
              <w:tab/>
              <w:t>Do not re-enter the building until told it is safe to do so be the emergency services.</w:t>
            </w:r>
          </w:p>
          <w:p w14:paraId="5B0A6A86" w14:textId="77777777" w:rsidR="00061905" w:rsidRPr="00F3010F" w:rsidRDefault="00061905" w:rsidP="00061905">
            <w:pPr>
              <w:ind w:left="175" w:hanging="175"/>
              <w:rPr>
                <w:rFonts w:cs="Arial"/>
                <w:sz w:val="20"/>
              </w:rPr>
            </w:pPr>
            <w:r w:rsidRPr="00FE3464">
              <w:rPr>
                <w:rFonts w:cs="Arial"/>
                <w:sz w:val="20"/>
              </w:rPr>
              <w:t>•</w:t>
            </w:r>
            <w:r w:rsidRPr="00FE3464">
              <w:rPr>
                <w:rFonts w:cs="Arial"/>
                <w:sz w:val="20"/>
              </w:rPr>
              <w:tab/>
              <w:t>Carry out regular fire drills.</w:t>
            </w:r>
          </w:p>
        </w:tc>
        <w:tc>
          <w:tcPr>
            <w:tcW w:w="2552" w:type="dxa"/>
            <w:vMerge w:val="restart"/>
          </w:tcPr>
          <w:p w14:paraId="39A58640"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Staff fire awareness required</w:t>
            </w:r>
            <w:r>
              <w:rPr>
                <w:rFonts w:cs="Arial"/>
                <w:sz w:val="20"/>
              </w:rPr>
              <w:t>.</w:t>
            </w:r>
          </w:p>
          <w:p w14:paraId="1E1C0A7C"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List of all on site must be brought by schools</w:t>
            </w:r>
            <w:r>
              <w:rPr>
                <w:rFonts w:cs="Arial"/>
                <w:sz w:val="20"/>
              </w:rPr>
              <w:t>.</w:t>
            </w:r>
          </w:p>
          <w:p w14:paraId="34CB0A98" w14:textId="77777777" w:rsidR="00061905" w:rsidRPr="00723466"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Signs fitted to exits</w:t>
            </w:r>
            <w:r>
              <w:rPr>
                <w:rFonts w:cs="Arial"/>
                <w:sz w:val="20"/>
              </w:rPr>
              <w:t>.</w:t>
            </w:r>
          </w:p>
          <w:p w14:paraId="6C6230FF" w14:textId="77777777" w:rsidR="00061905" w:rsidRPr="00F3010F" w:rsidRDefault="00061905" w:rsidP="00061905">
            <w:pPr>
              <w:ind w:left="175" w:hanging="175"/>
              <w:rPr>
                <w:rFonts w:cs="Arial"/>
                <w:sz w:val="20"/>
              </w:rPr>
            </w:pPr>
            <w:r w:rsidRPr="00FE3464">
              <w:rPr>
                <w:rFonts w:cs="Arial"/>
                <w:sz w:val="20"/>
              </w:rPr>
              <w:t>•</w:t>
            </w:r>
            <w:r w:rsidRPr="00FE3464">
              <w:rPr>
                <w:rFonts w:cs="Arial"/>
                <w:sz w:val="20"/>
              </w:rPr>
              <w:tab/>
            </w:r>
            <w:r w:rsidRPr="00723466">
              <w:rPr>
                <w:rFonts w:cs="Arial"/>
                <w:sz w:val="20"/>
              </w:rPr>
              <w:t>Windows open to allow use as an exit</w:t>
            </w:r>
            <w:r>
              <w:rPr>
                <w:rFonts w:cs="Arial"/>
                <w:sz w:val="20"/>
              </w:rPr>
              <w:t>.</w:t>
            </w:r>
          </w:p>
          <w:p w14:paraId="0DFEA74B" w14:textId="77777777" w:rsidR="00061905" w:rsidRPr="00723466" w:rsidRDefault="00061905" w:rsidP="00061905">
            <w:pPr>
              <w:rPr>
                <w:rFonts w:cs="Arial"/>
                <w:sz w:val="20"/>
              </w:rPr>
            </w:pPr>
            <w:r w:rsidRPr="00723466">
              <w:rPr>
                <w:rFonts w:cs="Arial"/>
                <w:sz w:val="20"/>
              </w:rPr>
              <w:t>Each group visit only for a day</w:t>
            </w:r>
            <w:r>
              <w:rPr>
                <w:rFonts w:cs="Arial"/>
                <w:sz w:val="20"/>
              </w:rPr>
              <w:t>.</w:t>
            </w:r>
          </w:p>
          <w:p w14:paraId="7D649713" w14:textId="77777777" w:rsidR="00061905" w:rsidRPr="00723466" w:rsidRDefault="00061905" w:rsidP="00061905">
            <w:pPr>
              <w:rPr>
                <w:rFonts w:cs="Arial"/>
                <w:sz w:val="20"/>
              </w:rPr>
            </w:pPr>
          </w:p>
          <w:p w14:paraId="1704A1E6" w14:textId="77777777" w:rsidR="00061905" w:rsidRPr="00F3010F" w:rsidRDefault="00061905" w:rsidP="00061905">
            <w:pPr>
              <w:ind w:left="175" w:hanging="175"/>
              <w:rPr>
                <w:rFonts w:cs="Arial"/>
                <w:sz w:val="20"/>
              </w:rPr>
            </w:pPr>
            <w:r w:rsidRPr="00723466">
              <w:rPr>
                <w:rFonts w:cs="Arial"/>
                <w:sz w:val="20"/>
              </w:rPr>
              <w:t>Need regular updates</w:t>
            </w:r>
            <w:r>
              <w:rPr>
                <w:rFonts w:cs="Arial"/>
                <w:sz w:val="20"/>
              </w:rPr>
              <w:t>.</w:t>
            </w:r>
          </w:p>
          <w:p w14:paraId="27C3C0E9" w14:textId="77777777" w:rsidR="00061905" w:rsidRPr="00F3010F" w:rsidRDefault="00061905" w:rsidP="00061905">
            <w:pPr>
              <w:ind w:left="175" w:hanging="175"/>
              <w:rPr>
                <w:rFonts w:cs="Arial"/>
                <w:sz w:val="20"/>
              </w:rPr>
            </w:pPr>
          </w:p>
        </w:tc>
        <w:tc>
          <w:tcPr>
            <w:tcW w:w="1561" w:type="dxa"/>
          </w:tcPr>
          <w:p w14:paraId="1BCC61A5" w14:textId="77777777" w:rsidR="00061905" w:rsidRPr="00F3010F" w:rsidRDefault="00061905" w:rsidP="00061905">
            <w:pPr>
              <w:rPr>
                <w:rFonts w:cs="Arial"/>
                <w:sz w:val="20"/>
              </w:rPr>
            </w:pPr>
            <w:r>
              <w:rPr>
                <w:rFonts w:cs="Arial"/>
                <w:sz w:val="20"/>
              </w:rPr>
              <w:t>Yes</w:t>
            </w:r>
          </w:p>
        </w:tc>
        <w:tc>
          <w:tcPr>
            <w:tcW w:w="1231" w:type="dxa"/>
          </w:tcPr>
          <w:p w14:paraId="0ACAB6DC" w14:textId="77777777" w:rsidR="00061905" w:rsidRPr="00F3010F" w:rsidRDefault="00061905" w:rsidP="00061905">
            <w:pPr>
              <w:rPr>
                <w:rFonts w:cs="Arial"/>
                <w:sz w:val="20"/>
              </w:rPr>
            </w:pPr>
            <w:r>
              <w:rPr>
                <w:rFonts w:cs="Arial"/>
                <w:sz w:val="20"/>
              </w:rPr>
              <w:t>Low</w:t>
            </w:r>
          </w:p>
        </w:tc>
      </w:tr>
      <w:tr w:rsidR="00061905" w:rsidRPr="00181C33" w14:paraId="02802435" w14:textId="77777777" w:rsidTr="00061905">
        <w:trPr>
          <w:cantSplit/>
          <w:trHeight w:val="518"/>
        </w:trPr>
        <w:tc>
          <w:tcPr>
            <w:tcW w:w="1559" w:type="dxa"/>
          </w:tcPr>
          <w:p w14:paraId="2D4303BD" w14:textId="77777777" w:rsidR="00061905" w:rsidRPr="00046539" w:rsidRDefault="00061905" w:rsidP="00061905">
            <w:pPr>
              <w:rPr>
                <w:rFonts w:cs="Arial"/>
                <w:sz w:val="20"/>
              </w:rPr>
            </w:pPr>
            <w:r w:rsidRPr="00046539">
              <w:rPr>
                <w:rFonts w:cs="Arial"/>
                <w:sz w:val="20"/>
              </w:rPr>
              <w:t>Electrical Equipment</w:t>
            </w:r>
          </w:p>
        </w:tc>
        <w:tc>
          <w:tcPr>
            <w:tcW w:w="1905" w:type="dxa"/>
          </w:tcPr>
          <w:p w14:paraId="7EF32958" w14:textId="77777777" w:rsidR="00061905" w:rsidRPr="00046539" w:rsidRDefault="00061905" w:rsidP="00061905">
            <w:pPr>
              <w:rPr>
                <w:rFonts w:cs="Arial"/>
                <w:sz w:val="20"/>
              </w:rPr>
            </w:pPr>
            <w:r w:rsidRPr="00046539">
              <w:rPr>
                <w:rFonts w:cs="Arial"/>
                <w:sz w:val="20"/>
              </w:rPr>
              <w:t>Pupils / Parents / Staff</w:t>
            </w:r>
          </w:p>
          <w:p w14:paraId="5186244E" w14:textId="77777777" w:rsidR="00061905" w:rsidRPr="00046539" w:rsidRDefault="00061905" w:rsidP="00061905">
            <w:pPr>
              <w:rPr>
                <w:rFonts w:cs="Arial"/>
                <w:sz w:val="20"/>
              </w:rPr>
            </w:pPr>
            <w:r w:rsidRPr="00046539">
              <w:rPr>
                <w:rFonts w:cs="Arial"/>
                <w:sz w:val="20"/>
              </w:rPr>
              <w:t>Injury / Illness / Death</w:t>
            </w:r>
          </w:p>
        </w:tc>
        <w:tc>
          <w:tcPr>
            <w:tcW w:w="6316" w:type="dxa"/>
          </w:tcPr>
          <w:p w14:paraId="222BB09C"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Shown h</w:t>
            </w:r>
            <w:r>
              <w:rPr>
                <w:rFonts w:cs="Arial"/>
                <w:sz w:val="20"/>
              </w:rPr>
              <w:t xml:space="preserve">ow to use equipment including </w:t>
            </w:r>
            <w:proofErr w:type="gramStart"/>
            <w:r>
              <w:rPr>
                <w:rFonts w:cs="Arial"/>
                <w:sz w:val="20"/>
              </w:rPr>
              <w:t>R</w:t>
            </w:r>
            <w:r w:rsidRPr="00723466">
              <w:rPr>
                <w:rFonts w:cs="Arial"/>
                <w:sz w:val="20"/>
              </w:rPr>
              <w:t>C</w:t>
            </w:r>
            <w:r>
              <w:rPr>
                <w:rFonts w:cs="Arial"/>
                <w:sz w:val="20"/>
              </w:rPr>
              <w:t>D</w:t>
            </w:r>
            <w:r w:rsidRPr="00723466">
              <w:rPr>
                <w:rFonts w:cs="Arial"/>
                <w:sz w:val="20"/>
              </w:rPr>
              <w:t xml:space="preserve">s </w:t>
            </w:r>
            <w:r>
              <w:rPr>
                <w:rFonts w:cs="Arial"/>
                <w:sz w:val="20"/>
              </w:rPr>
              <w:t>.</w:t>
            </w:r>
            <w:proofErr w:type="gramEnd"/>
          </w:p>
          <w:p w14:paraId="01231636"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PAT testing carried out each year.</w:t>
            </w:r>
          </w:p>
          <w:p w14:paraId="3A17B84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Ongoing visual checks.</w:t>
            </w:r>
          </w:p>
          <w:p w14:paraId="3B068C5D" w14:textId="77777777" w:rsidR="00061905" w:rsidRPr="006D5C70" w:rsidRDefault="00061905" w:rsidP="00061905">
            <w:pPr>
              <w:ind w:left="276" w:hanging="276"/>
              <w:rPr>
                <w:rFonts w:cs="Arial"/>
                <w:sz w:val="20"/>
              </w:rPr>
            </w:pPr>
            <w:r w:rsidRPr="00723466">
              <w:rPr>
                <w:rFonts w:cs="Arial"/>
                <w:sz w:val="20"/>
              </w:rPr>
              <w:t>•</w:t>
            </w:r>
            <w:r w:rsidR="00D515E9">
              <w:rPr>
                <w:rFonts w:cs="Arial"/>
                <w:sz w:val="20"/>
              </w:rPr>
              <w:t xml:space="preserve">  </w:t>
            </w:r>
            <w:r w:rsidRPr="00723466">
              <w:rPr>
                <w:rFonts w:cs="Arial"/>
                <w:sz w:val="20"/>
              </w:rPr>
              <w:t>Electrical items not used near water.</w:t>
            </w:r>
          </w:p>
        </w:tc>
        <w:tc>
          <w:tcPr>
            <w:tcW w:w="2552" w:type="dxa"/>
            <w:vMerge/>
          </w:tcPr>
          <w:p w14:paraId="05438CAD" w14:textId="77777777" w:rsidR="00061905" w:rsidRPr="006D5C70" w:rsidRDefault="00061905" w:rsidP="00061905">
            <w:pPr>
              <w:rPr>
                <w:rFonts w:cs="Arial"/>
                <w:sz w:val="20"/>
              </w:rPr>
            </w:pPr>
          </w:p>
        </w:tc>
        <w:tc>
          <w:tcPr>
            <w:tcW w:w="1561" w:type="dxa"/>
          </w:tcPr>
          <w:p w14:paraId="0B7887DE" w14:textId="77777777" w:rsidR="00061905" w:rsidRPr="006D5C70" w:rsidRDefault="00061905" w:rsidP="00061905">
            <w:pPr>
              <w:rPr>
                <w:rFonts w:cs="Arial"/>
                <w:sz w:val="20"/>
              </w:rPr>
            </w:pPr>
            <w:r>
              <w:rPr>
                <w:rFonts w:cs="Arial"/>
                <w:sz w:val="20"/>
              </w:rPr>
              <w:t>Yes</w:t>
            </w:r>
          </w:p>
        </w:tc>
        <w:tc>
          <w:tcPr>
            <w:tcW w:w="1231" w:type="dxa"/>
          </w:tcPr>
          <w:p w14:paraId="2A00F9E9" w14:textId="77777777" w:rsidR="00061905" w:rsidRPr="006D5C70" w:rsidRDefault="00061905" w:rsidP="00061905">
            <w:pPr>
              <w:rPr>
                <w:rFonts w:cs="Arial"/>
                <w:sz w:val="20"/>
              </w:rPr>
            </w:pPr>
            <w:r>
              <w:rPr>
                <w:rFonts w:cs="Arial"/>
                <w:sz w:val="20"/>
              </w:rPr>
              <w:t>Low</w:t>
            </w:r>
          </w:p>
        </w:tc>
      </w:tr>
      <w:tr w:rsidR="00061905" w:rsidRPr="00181C33" w14:paraId="3B2CA944" w14:textId="77777777" w:rsidTr="00061905">
        <w:trPr>
          <w:cantSplit/>
          <w:trHeight w:val="518"/>
        </w:trPr>
        <w:tc>
          <w:tcPr>
            <w:tcW w:w="1559" w:type="dxa"/>
          </w:tcPr>
          <w:p w14:paraId="08F9C073" w14:textId="77777777" w:rsidR="00061905" w:rsidRPr="00046539" w:rsidRDefault="00061905" w:rsidP="00061905">
            <w:pPr>
              <w:rPr>
                <w:rFonts w:cs="Arial"/>
                <w:sz w:val="20"/>
              </w:rPr>
            </w:pPr>
            <w:r w:rsidRPr="00046539">
              <w:rPr>
                <w:rFonts w:cs="Arial"/>
                <w:sz w:val="20"/>
              </w:rPr>
              <w:t>Hot Liquids</w:t>
            </w:r>
          </w:p>
        </w:tc>
        <w:tc>
          <w:tcPr>
            <w:tcW w:w="1905" w:type="dxa"/>
          </w:tcPr>
          <w:p w14:paraId="7058C249" w14:textId="77777777" w:rsidR="00061905" w:rsidRPr="00046539" w:rsidRDefault="00061905" w:rsidP="00061905">
            <w:pPr>
              <w:rPr>
                <w:rFonts w:cs="Arial"/>
                <w:sz w:val="20"/>
              </w:rPr>
            </w:pPr>
            <w:r w:rsidRPr="00046539">
              <w:rPr>
                <w:rFonts w:cs="Arial"/>
                <w:sz w:val="20"/>
              </w:rPr>
              <w:t>Pupils / Parents / Staff</w:t>
            </w:r>
          </w:p>
          <w:p w14:paraId="1822586F" w14:textId="77777777" w:rsidR="00061905" w:rsidRPr="00046539" w:rsidRDefault="00061905" w:rsidP="00061905">
            <w:pPr>
              <w:rPr>
                <w:rFonts w:cs="Arial"/>
                <w:sz w:val="20"/>
              </w:rPr>
            </w:pPr>
            <w:r w:rsidRPr="00046539">
              <w:rPr>
                <w:rFonts w:cs="Arial"/>
                <w:sz w:val="20"/>
              </w:rPr>
              <w:t>Injury / Death</w:t>
            </w:r>
          </w:p>
        </w:tc>
        <w:tc>
          <w:tcPr>
            <w:tcW w:w="6316" w:type="dxa"/>
          </w:tcPr>
          <w:p w14:paraId="78A7507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Hot drinks must not be passed around over the children.</w:t>
            </w:r>
          </w:p>
          <w:p w14:paraId="45C7FE7D"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COSHH substances stored appropriately.</w:t>
            </w:r>
          </w:p>
          <w:p w14:paraId="247AE00C"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First aid kits available.</w:t>
            </w:r>
          </w:p>
          <w:p w14:paraId="18F1EFA6" w14:textId="77777777" w:rsidR="00061905" w:rsidRPr="006D5C70" w:rsidRDefault="00061905" w:rsidP="00061905">
            <w:pPr>
              <w:ind w:left="276" w:hanging="276"/>
              <w:rPr>
                <w:rFonts w:cs="Arial"/>
                <w:sz w:val="20"/>
              </w:rPr>
            </w:pPr>
            <w:r w:rsidRPr="00723466">
              <w:rPr>
                <w:rFonts w:cs="Arial"/>
                <w:sz w:val="20"/>
              </w:rPr>
              <w:t>•</w:t>
            </w:r>
            <w:r w:rsidR="00D515E9">
              <w:rPr>
                <w:rFonts w:cs="Arial"/>
                <w:sz w:val="20"/>
              </w:rPr>
              <w:t xml:space="preserve">  </w:t>
            </w:r>
            <w:r w:rsidRPr="00723466">
              <w:rPr>
                <w:rFonts w:cs="Arial"/>
                <w:sz w:val="20"/>
              </w:rPr>
              <w:t>Pupils not allowed in kitchen area.</w:t>
            </w:r>
          </w:p>
        </w:tc>
        <w:tc>
          <w:tcPr>
            <w:tcW w:w="2552" w:type="dxa"/>
            <w:vMerge/>
          </w:tcPr>
          <w:p w14:paraId="14836B21" w14:textId="77777777" w:rsidR="00061905" w:rsidRPr="006D5C70" w:rsidRDefault="00061905" w:rsidP="00061905">
            <w:pPr>
              <w:rPr>
                <w:rFonts w:cs="Arial"/>
                <w:sz w:val="20"/>
              </w:rPr>
            </w:pPr>
          </w:p>
        </w:tc>
        <w:tc>
          <w:tcPr>
            <w:tcW w:w="1561" w:type="dxa"/>
          </w:tcPr>
          <w:p w14:paraId="10B190D5" w14:textId="77777777" w:rsidR="00061905" w:rsidRPr="006D5C70" w:rsidRDefault="00061905" w:rsidP="00061905">
            <w:pPr>
              <w:rPr>
                <w:rFonts w:cs="Arial"/>
                <w:sz w:val="20"/>
              </w:rPr>
            </w:pPr>
            <w:r>
              <w:rPr>
                <w:rFonts w:cs="Arial"/>
                <w:sz w:val="20"/>
              </w:rPr>
              <w:t>Yes</w:t>
            </w:r>
          </w:p>
        </w:tc>
        <w:tc>
          <w:tcPr>
            <w:tcW w:w="1231" w:type="dxa"/>
          </w:tcPr>
          <w:p w14:paraId="070DE591" w14:textId="77777777" w:rsidR="00061905" w:rsidRPr="006D5C70" w:rsidRDefault="00061905" w:rsidP="00061905">
            <w:pPr>
              <w:rPr>
                <w:rFonts w:cs="Arial"/>
                <w:sz w:val="20"/>
              </w:rPr>
            </w:pPr>
            <w:r>
              <w:rPr>
                <w:rFonts w:cs="Arial"/>
                <w:sz w:val="20"/>
              </w:rPr>
              <w:t>Low</w:t>
            </w:r>
          </w:p>
        </w:tc>
      </w:tr>
      <w:tr w:rsidR="00061905" w:rsidRPr="00181C33" w14:paraId="7DC2B4E8" w14:textId="77777777" w:rsidTr="00061905">
        <w:trPr>
          <w:cantSplit/>
          <w:trHeight w:val="518"/>
        </w:trPr>
        <w:tc>
          <w:tcPr>
            <w:tcW w:w="1559" w:type="dxa"/>
          </w:tcPr>
          <w:p w14:paraId="3B667B62" w14:textId="77777777" w:rsidR="00061905" w:rsidRPr="00046539" w:rsidRDefault="00061905" w:rsidP="00061905">
            <w:pPr>
              <w:rPr>
                <w:rFonts w:cs="Arial"/>
                <w:sz w:val="20"/>
              </w:rPr>
            </w:pPr>
            <w:r w:rsidRPr="00046539">
              <w:rPr>
                <w:rFonts w:cs="Arial"/>
                <w:sz w:val="20"/>
              </w:rPr>
              <w:t>Tools</w:t>
            </w:r>
          </w:p>
        </w:tc>
        <w:tc>
          <w:tcPr>
            <w:tcW w:w="1905" w:type="dxa"/>
          </w:tcPr>
          <w:p w14:paraId="659824BC" w14:textId="77777777" w:rsidR="00061905" w:rsidRPr="00046539" w:rsidRDefault="00061905" w:rsidP="00061905">
            <w:pPr>
              <w:rPr>
                <w:rFonts w:cs="Arial"/>
                <w:sz w:val="20"/>
              </w:rPr>
            </w:pPr>
            <w:r w:rsidRPr="00046539">
              <w:rPr>
                <w:rFonts w:cs="Arial"/>
                <w:sz w:val="20"/>
              </w:rPr>
              <w:t>Pupils / Parents / Staff</w:t>
            </w:r>
          </w:p>
          <w:p w14:paraId="18C61ABD" w14:textId="77777777" w:rsidR="00061905" w:rsidRPr="00046539" w:rsidRDefault="00061905" w:rsidP="00061905">
            <w:pPr>
              <w:rPr>
                <w:rFonts w:cs="Arial"/>
                <w:sz w:val="20"/>
              </w:rPr>
            </w:pPr>
            <w:r w:rsidRPr="00046539">
              <w:rPr>
                <w:rFonts w:cs="Arial"/>
                <w:sz w:val="20"/>
              </w:rPr>
              <w:t>Injury</w:t>
            </w:r>
          </w:p>
        </w:tc>
        <w:tc>
          <w:tcPr>
            <w:tcW w:w="6316" w:type="dxa"/>
          </w:tcPr>
          <w:p w14:paraId="02FC815B"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Tools stored in locked areas</w:t>
            </w:r>
            <w:r>
              <w:rPr>
                <w:rFonts w:cs="Arial"/>
                <w:sz w:val="20"/>
              </w:rPr>
              <w:t>.</w:t>
            </w:r>
          </w:p>
          <w:p w14:paraId="2BFB387B"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Glue guns to be used by adults only.</w:t>
            </w:r>
          </w:p>
          <w:p w14:paraId="5FB297E8"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First aid kits available.</w:t>
            </w:r>
          </w:p>
        </w:tc>
        <w:tc>
          <w:tcPr>
            <w:tcW w:w="2552" w:type="dxa"/>
          </w:tcPr>
          <w:p w14:paraId="617A8C3A" w14:textId="77777777" w:rsidR="00061905" w:rsidRPr="00F3010F" w:rsidRDefault="00061905" w:rsidP="00061905">
            <w:pPr>
              <w:rPr>
                <w:rFonts w:cs="Arial"/>
                <w:sz w:val="20"/>
              </w:rPr>
            </w:pPr>
          </w:p>
        </w:tc>
        <w:tc>
          <w:tcPr>
            <w:tcW w:w="1561" w:type="dxa"/>
          </w:tcPr>
          <w:p w14:paraId="35626AF5" w14:textId="77777777" w:rsidR="00061905" w:rsidRPr="00F3010F" w:rsidRDefault="00061905" w:rsidP="00061905">
            <w:pPr>
              <w:rPr>
                <w:rFonts w:cs="Arial"/>
                <w:sz w:val="20"/>
              </w:rPr>
            </w:pPr>
            <w:r>
              <w:rPr>
                <w:rFonts w:cs="Arial"/>
                <w:sz w:val="20"/>
              </w:rPr>
              <w:t>Yes</w:t>
            </w:r>
          </w:p>
        </w:tc>
        <w:tc>
          <w:tcPr>
            <w:tcW w:w="1231" w:type="dxa"/>
          </w:tcPr>
          <w:p w14:paraId="1BAE0356" w14:textId="77777777" w:rsidR="00061905" w:rsidRPr="00F3010F" w:rsidRDefault="00061905" w:rsidP="00061905">
            <w:pPr>
              <w:rPr>
                <w:rFonts w:cs="Arial"/>
                <w:sz w:val="20"/>
              </w:rPr>
            </w:pPr>
            <w:r>
              <w:rPr>
                <w:rFonts w:cs="Arial"/>
                <w:sz w:val="20"/>
              </w:rPr>
              <w:t>Low</w:t>
            </w:r>
          </w:p>
        </w:tc>
      </w:tr>
      <w:tr w:rsidR="00061905" w:rsidRPr="00181C33" w14:paraId="7567465F" w14:textId="77777777" w:rsidTr="00061905">
        <w:trPr>
          <w:cantSplit/>
          <w:trHeight w:val="518"/>
        </w:trPr>
        <w:tc>
          <w:tcPr>
            <w:tcW w:w="1559" w:type="dxa"/>
          </w:tcPr>
          <w:p w14:paraId="31A3311A" w14:textId="77777777" w:rsidR="00061905" w:rsidRPr="00046539" w:rsidRDefault="00061905" w:rsidP="00061905">
            <w:pPr>
              <w:rPr>
                <w:rFonts w:cs="Arial"/>
                <w:sz w:val="20"/>
              </w:rPr>
            </w:pPr>
            <w:r w:rsidRPr="00046539">
              <w:rPr>
                <w:rFonts w:cs="Arial"/>
                <w:sz w:val="20"/>
              </w:rPr>
              <w:t>Intruders</w:t>
            </w:r>
          </w:p>
        </w:tc>
        <w:tc>
          <w:tcPr>
            <w:tcW w:w="1905" w:type="dxa"/>
          </w:tcPr>
          <w:p w14:paraId="5C9F7FFF" w14:textId="77777777" w:rsidR="00061905" w:rsidRPr="00046539" w:rsidRDefault="00061905" w:rsidP="00061905">
            <w:pPr>
              <w:rPr>
                <w:rFonts w:cs="Arial"/>
                <w:sz w:val="20"/>
              </w:rPr>
            </w:pPr>
            <w:r w:rsidRPr="00046539">
              <w:rPr>
                <w:rFonts w:cs="Arial"/>
                <w:sz w:val="20"/>
              </w:rPr>
              <w:t>Pupils / Parents / Staff</w:t>
            </w:r>
          </w:p>
          <w:p w14:paraId="6DFE3366" w14:textId="77777777" w:rsidR="00061905" w:rsidRPr="00046539" w:rsidRDefault="00061905" w:rsidP="00061905">
            <w:pPr>
              <w:rPr>
                <w:rFonts w:cs="Arial"/>
                <w:sz w:val="20"/>
              </w:rPr>
            </w:pPr>
            <w:r w:rsidRPr="00046539">
              <w:rPr>
                <w:rFonts w:cs="Arial"/>
                <w:sz w:val="20"/>
              </w:rPr>
              <w:t>Injury / Death</w:t>
            </w:r>
          </w:p>
        </w:tc>
        <w:tc>
          <w:tcPr>
            <w:tcW w:w="6316" w:type="dxa"/>
          </w:tcPr>
          <w:p w14:paraId="4C06C11F"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All doors locked when visitors on site.</w:t>
            </w:r>
          </w:p>
          <w:p w14:paraId="3A2B9FD9"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No child to be left alone anywhere at any time.</w:t>
            </w:r>
          </w:p>
        </w:tc>
        <w:tc>
          <w:tcPr>
            <w:tcW w:w="2552" w:type="dxa"/>
          </w:tcPr>
          <w:p w14:paraId="36A01CA7" w14:textId="77777777" w:rsidR="00061905" w:rsidRPr="00F3010F" w:rsidRDefault="00061905" w:rsidP="00061905">
            <w:pPr>
              <w:rPr>
                <w:rFonts w:cs="Arial"/>
                <w:sz w:val="20"/>
              </w:rPr>
            </w:pPr>
          </w:p>
        </w:tc>
        <w:tc>
          <w:tcPr>
            <w:tcW w:w="1561" w:type="dxa"/>
          </w:tcPr>
          <w:p w14:paraId="3777FDD2" w14:textId="77777777" w:rsidR="00061905" w:rsidRDefault="00061905" w:rsidP="00061905">
            <w:pPr>
              <w:rPr>
                <w:rFonts w:cs="Arial"/>
                <w:sz w:val="20"/>
              </w:rPr>
            </w:pPr>
            <w:r>
              <w:rPr>
                <w:rFonts w:cs="Arial"/>
                <w:sz w:val="20"/>
              </w:rPr>
              <w:t>Yes</w:t>
            </w:r>
          </w:p>
        </w:tc>
        <w:tc>
          <w:tcPr>
            <w:tcW w:w="1231" w:type="dxa"/>
          </w:tcPr>
          <w:p w14:paraId="11514240" w14:textId="77777777" w:rsidR="00061905" w:rsidRDefault="00061905" w:rsidP="00061905">
            <w:pPr>
              <w:rPr>
                <w:rFonts w:cs="Arial"/>
                <w:sz w:val="20"/>
              </w:rPr>
            </w:pPr>
            <w:r>
              <w:rPr>
                <w:rFonts w:cs="Arial"/>
                <w:sz w:val="20"/>
              </w:rPr>
              <w:t>Low</w:t>
            </w:r>
          </w:p>
        </w:tc>
      </w:tr>
      <w:tr w:rsidR="00061905" w:rsidRPr="00181C33" w14:paraId="7C1BC988" w14:textId="77777777" w:rsidTr="00061905">
        <w:trPr>
          <w:cantSplit/>
          <w:trHeight w:val="518"/>
        </w:trPr>
        <w:tc>
          <w:tcPr>
            <w:tcW w:w="1559" w:type="dxa"/>
          </w:tcPr>
          <w:p w14:paraId="1603A266" w14:textId="77777777" w:rsidR="00061905" w:rsidRPr="00046539" w:rsidRDefault="00061905" w:rsidP="00061905">
            <w:pPr>
              <w:rPr>
                <w:rFonts w:cs="Arial"/>
                <w:sz w:val="20"/>
              </w:rPr>
            </w:pPr>
            <w:r w:rsidRPr="00046539">
              <w:rPr>
                <w:rFonts w:cs="Arial"/>
                <w:sz w:val="20"/>
              </w:rPr>
              <w:t>Floors</w:t>
            </w:r>
          </w:p>
        </w:tc>
        <w:tc>
          <w:tcPr>
            <w:tcW w:w="1905" w:type="dxa"/>
          </w:tcPr>
          <w:p w14:paraId="2479EE82" w14:textId="77777777" w:rsidR="00061905" w:rsidRPr="00046539" w:rsidRDefault="00061905" w:rsidP="00061905">
            <w:pPr>
              <w:rPr>
                <w:rFonts w:cs="Arial"/>
                <w:sz w:val="20"/>
              </w:rPr>
            </w:pPr>
            <w:r w:rsidRPr="00046539">
              <w:rPr>
                <w:rFonts w:cs="Arial"/>
                <w:sz w:val="20"/>
              </w:rPr>
              <w:t>Pupils / Parents / Staff</w:t>
            </w:r>
          </w:p>
          <w:p w14:paraId="74BFC7B1" w14:textId="77777777" w:rsidR="00061905" w:rsidRPr="00046539" w:rsidRDefault="00061905" w:rsidP="00061905">
            <w:pPr>
              <w:rPr>
                <w:rFonts w:cs="Arial"/>
                <w:sz w:val="20"/>
              </w:rPr>
            </w:pPr>
            <w:r w:rsidRPr="00046539">
              <w:rPr>
                <w:rFonts w:cs="Arial"/>
                <w:sz w:val="20"/>
              </w:rPr>
              <w:t>Injury</w:t>
            </w:r>
          </w:p>
        </w:tc>
        <w:tc>
          <w:tcPr>
            <w:tcW w:w="6316" w:type="dxa"/>
          </w:tcPr>
          <w:p w14:paraId="7C5CC2AA"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Floor well maintained and non-slip cleaning materials used.</w:t>
            </w:r>
          </w:p>
          <w:p w14:paraId="0DA4ED38"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When floors are wet ‘wet floor’ sign used.</w:t>
            </w:r>
          </w:p>
          <w:p w14:paraId="0B2D41C2" w14:textId="77777777" w:rsidR="00061905" w:rsidRPr="00723466" w:rsidRDefault="00061905" w:rsidP="00061905">
            <w:pPr>
              <w:ind w:left="175" w:hanging="175"/>
              <w:rPr>
                <w:rFonts w:cs="Arial"/>
                <w:sz w:val="20"/>
              </w:rPr>
            </w:pPr>
            <w:r w:rsidRPr="00723466">
              <w:rPr>
                <w:rFonts w:cs="Arial"/>
                <w:sz w:val="20"/>
              </w:rPr>
              <w:t>•</w:t>
            </w:r>
            <w:r w:rsidRPr="00723466">
              <w:rPr>
                <w:rFonts w:cs="Arial"/>
                <w:sz w:val="20"/>
              </w:rPr>
              <w:tab/>
              <w:t>Spills wiped up immediately.</w:t>
            </w:r>
          </w:p>
        </w:tc>
        <w:tc>
          <w:tcPr>
            <w:tcW w:w="2552" w:type="dxa"/>
          </w:tcPr>
          <w:p w14:paraId="62405CBB" w14:textId="77777777" w:rsidR="00061905" w:rsidRPr="00F3010F" w:rsidRDefault="00061905" w:rsidP="00061905">
            <w:pPr>
              <w:rPr>
                <w:rFonts w:cs="Arial"/>
                <w:sz w:val="20"/>
              </w:rPr>
            </w:pPr>
          </w:p>
        </w:tc>
        <w:tc>
          <w:tcPr>
            <w:tcW w:w="1561" w:type="dxa"/>
          </w:tcPr>
          <w:p w14:paraId="5A32670C" w14:textId="77777777" w:rsidR="00061905" w:rsidRPr="00F3010F" w:rsidRDefault="00061905" w:rsidP="00061905">
            <w:pPr>
              <w:rPr>
                <w:rFonts w:cs="Arial"/>
                <w:sz w:val="20"/>
              </w:rPr>
            </w:pPr>
            <w:r>
              <w:rPr>
                <w:rFonts w:cs="Arial"/>
                <w:sz w:val="20"/>
              </w:rPr>
              <w:t>Yes</w:t>
            </w:r>
          </w:p>
        </w:tc>
        <w:tc>
          <w:tcPr>
            <w:tcW w:w="1231" w:type="dxa"/>
          </w:tcPr>
          <w:p w14:paraId="5AA80D87" w14:textId="77777777" w:rsidR="00061905" w:rsidRPr="00F3010F" w:rsidRDefault="00061905" w:rsidP="00061905">
            <w:pPr>
              <w:rPr>
                <w:rFonts w:cs="Arial"/>
                <w:sz w:val="20"/>
              </w:rPr>
            </w:pPr>
            <w:r>
              <w:rPr>
                <w:rFonts w:cs="Arial"/>
                <w:sz w:val="20"/>
              </w:rPr>
              <w:t>Low</w:t>
            </w:r>
          </w:p>
        </w:tc>
      </w:tr>
    </w:tbl>
    <w:p w14:paraId="510F7046" w14:textId="77777777" w:rsidR="00BE712B" w:rsidRDefault="00BE712B" w:rsidP="0084373B">
      <w:pPr>
        <w:pStyle w:val="BodyText"/>
        <w:jc w:val="both"/>
        <w:rPr>
          <w:rFonts w:cs="Arial"/>
          <w:sz w:val="20"/>
        </w:rPr>
      </w:pPr>
    </w:p>
    <w:p w14:paraId="58530FA9" w14:textId="77777777" w:rsidR="0084373B" w:rsidRDefault="00BE712B" w:rsidP="0084373B">
      <w:pPr>
        <w:pStyle w:val="BodyText"/>
        <w:jc w:val="both"/>
        <w:rPr>
          <w:rFonts w:cs="Arial"/>
          <w:sz w:val="20"/>
        </w:rPr>
      </w:pPr>
      <w:r>
        <w:rPr>
          <w:rFonts w:cs="Arial"/>
          <w:sz w:val="20"/>
        </w:rPr>
        <w:tab/>
      </w:r>
      <w:r>
        <w:rPr>
          <w:rFonts w:cs="Arial"/>
          <w:sz w:val="20"/>
        </w:rPr>
        <w:tab/>
        <w:t>Plus have regard for nature of the group, any pre-existing medical conditions, and continually risk assess throughout activity.</w:t>
      </w:r>
    </w:p>
    <w:p w14:paraId="058CA542" w14:textId="77777777" w:rsidR="004A3345" w:rsidRDefault="00B51223" w:rsidP="0084373B">
      <w:pPr>
        <w:pStyle w:val="BodyText"/>
        <w:jc w:val="both"/>
        <w:rPr>
          <w:sz w:val="20"/>
        </w:rPr>
      </w:pPr>
      <w:r>
        <w:rPr>
          <w:rFonts w:cs="Arial"/>
          <w:b/>
          <w:noProof/>
          <w:sz w:val="20"/>
        </w:rPr>
        <w:drawing>
          <wp:anchor distT="0" distB="0" distL="114300" distR="114300" simplePos="0" relativeHeight="251656704" behindDoc="1" locked="0" layoutInCell="1" allowOverlap="1" wp14:anchorId="3B04A44F" wp14:editId="3C203D32">
            <wp:simplePos x="0" y="0"/>
            <wp:positionH relativeFrom="column">
              <wp:posOffset>3516630</wp:posOffset>
            </wp:positionH>
            <wp:positionV relativeFrom="paragraph">
              <wp:posOffset>99060</wp:posOffset>
            </wp:positionV>
            <wp:extent cx="670560" cy="4400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0560" cy="44005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5DC3DF48" w14:textId="77777777" w:rsidTr="00630060">
        <w:tc>
          <w:tcPr>
            <w:tcW w:w="10348" w:type="dxa"/>
            <w:shd w:val="clear" w:color="auto" w:fill="auto"/>
          </w:tcPr>
          <w:p w14:paraId="7FAC86CD" w14:textId="77777777" w:rsidR="000075B5" w:rsidRPr="004430F1" w:rsidRDefault="006D5C70" w:rsidP="001D71F6">
            <w:pPr>
              <w:pStyle w:val="BodyText"/>
              <w:jc w:val="both"/>
              <w:rPr>
                <w:rFonts w:cs="Arial"/>
                <w:b/>
                <w:sz w:val="20"/>
              </w:rPr>
            </w:pPr>
            <w:r>
              <w:rPr>
                <w:sz w:val="20"/>
              </w:rPr>
              <w:tab/>
            </w:r>
            <w:r w:rsidR="000075B5" w:rsidRPr="00997D29">
              <w:rPr>
                <w:rFonts w:cs="Arial"/>
                <w:sz w:val="20"/>
              </w:rPr>
              <w:t>Assessment carried out by</w:t>
            </w:r>
            <w:r w:rsidR="000075B5">
              <w:rPr>
                <w:rFonts w:cs="Arial"/>
                <w:sz w:val="20"/>
              </w:rPr>
              <w:t xml:space="preserve">: </w:t>
            </w:r>
            <w:r w:rsidR="00C92035" w:rsidRPr="00C92035">
              <w:rPr>
                <w:rFonts w:cs="Arial"/>
                <w:b/>
                <w:sz w:val="20"/>
              </w:rPr>
              <w:t>Simon Williams</w:t>
            </w:r>
          </w:p>
          <w:p w14:paraId="18BC5EA9" w14:textId="77777777" w:rsidR="00384056" w:rsidRPr="00997D29" w:rsidRDefault="00384056" w:rsidP="001D71F6">
            <w:pPr>
              <w:pStyle w:val="BodyText"/>
              <w:jc w:val="both"/>
              <w:rPr>
                <w:rFonts w:cs="Arial"/>
                <w:sz w:val="20"/>
              </w:rPr>
            </w:pPr>
          </w:p>
        </w:tc>
        <w:tc>
          <w:tcPr>
            <w:tcW w:w="4394" w:type="dxa"/>
            <w:shd w:val="clear" w:color="auto" w:fill="auto"/>
          </w:tcPr>
          <w:p w14:paraId="0D883A5C" w14:textId="77777777" w:rsidR="000075B5" w:rsidRDefault="000075B5" w:rsidP="00630060">
            <w:pPr>
              <w:pStyle w:val="BodyText"/>
              <w:jc w:val="both"/>
              <w:rPr>
                <w:rFonts w:cs="Arial"/>
                <w:sz w:val="20"/>
              </w:rPr>
            </w:pPr>
          </w:p>
          <w:p w14:paraId="3E33A168" w14:textId="270EF1DF"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D46AF8">
              <w:rPr>
                <w:rFonts w:cs="Arial"/>
                <w:sz w:val="20"/>
              </w:rPr>
              <w:t>2</w:t>
            </w:r>
          </w:p>
        </w:tc>
      </w:tr>
    </w:tbl>
    <w:p w14:paraId="20F53711" w14:textId="77777777" w:rsidR="000075B5" w:rsidRDefault="000075B5" w:rsidP="00C16BE7">
      <w:pPr>
        <w:tabs>
          <w:tab w:val="left" w:pos="9040"/>
        </w:tabs>
        <w:rPr>
          <w:sz w:val="20"/>
        </w:rPr>
        <w:sectPr w:rsidR="000075B5" w:rsidSect="00BA685C">
          <w:headerReference w:type="default" r:id="rId24"/>
          <w:pgSz w:w="16838" w:h="11906" w:orient="landscape" w:code="9"/>
          <w:pgMar w:top="1134" w:right="567" w:bottom="567" w:left="397" w:header="567" w:footer="395" w:gutter="0"/>
          <w:cols w:space="720"/>
        </w:sectPr>
      </w:pPr>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8"/>
        <w:gridCol w:w="1559"/>
        <w:gridCol w:w="6187"/>
        <w:gridCol w:w="2920"/>
        <w:gridCol w:w="1491"/>
        <w:gridCol w:w="1377"/>
      </w:tblGrid>
      <w:tr w:rsidR="00E34166" w:rsidRPr="002821B4" w14:paraId="7BDCE9F2" w14:textId="77777777" w:rsidTr="00C6245C">
        <w:trPr>
          <w:cantSplit/>
          <w:trHeight w:val="221"/>
          <w:tblHeader/>
          <w:jc w:val="center"/>
        </w:trPr>
        <w:tc>
          <w:tcPr>
            <w:tcW w:w="1488" w:type="dxa"/>
            <w:shd w:val="clear" w:color="auto" w:fill="F3F3F3"/>
          </w:tcPr>
          <w:p w14:paraId="7A4E44FD" w14:textId="77777777" w:rsidR="00E34166" w:rsidRPr="002821B4" w:rsidRDefault="00E34166" w:rsidP="00BA685C">
            <w:pPr>
              <w:jc w:val="center"/>
              <w:rPr>
                <w:rFonts w:cs="Arial"/>
                <w:i/>
                <w:sz w:val="20"/>
              </w:rPr>
            </w:pPr>
            <w:r w:rsidRPr="002821B4">
              <w:rPr>
                <w:rFonts w:cs="Arial"/>
                <w:sz w:val="20"/>
              </w:rPr>
              <w:t xml:space="preserve">Hazards </w:t>
            </w:r>
          </w:p>
          <w:p w14:paraId="27B9987F" w14:textId="77777777" w:rsidR="00E34166" w:rsidRPr="002821B4" w:rsidRDefault="00E34166" w:rsidP="00BA685C">
            <w:pPr>
              <w:jc w:val="center"/>
              <w:rPr>
                <w:rFonts w:cs="Arial"/>
                <w:sz w:val="20"/>
              </w:rPr>
            </w:pPr>
            <w:r w:rsidRPr="002821B4">
              <w:rPr>
                <w:rFonts w:cs="Arial"/>
                <w:sz w:val="20"/>
              </w:rPr>
              <w:t>Considered</w:t>
            </w:r>
          </w:p>
          <w:p w14:paraId="161BF9E9" w14:textId="77777777" w:rsidR="00E34166" w:rsidRPr="002821B4" w:rsidRDefault="00E34166" w:rsidP="00BA685C">
            <w:pPr>
              <w:pStyle w:val="Header"/>
              <w:jc w:val="center"/>
              <w:rPr>
                <w:rFonts w:cs="Arial"/>
                <w:i/>
                <w:sz w:val="20"/>
              </w:rPr>
            </w:pPr>
            <w:r>
              <w:rPr>
                <w:rFonts w:cs="Arial"/>
                <w:i/>
                <w:sz w:val="20"/>
              </w:rPr>
              <w:t>Step 1</w:t>
            </w:r>
          </w:p>
        </w:tc>
        <w:tc>
          <w:tcPr>
            <w:tcW w:w="1559" w:type="dxa"/>
            <w:shd w:val="clear" w:color="auto" w:fill="F3F3F3"/>
          </w:tcPr>
          <w:p w14:paraId="4A4F14D8" w14:textId="77777777" w:rsidR="00E34166" w:rsidRPr="002821B4" w:rsidRDefault="00E34166" w:rsidP="00BA685C">
            <w:pPr>
              <w:jc w:val="center"/>
              <w:rPr>
                <w:rFonts w:cs="Arial"/>
                <w:i/>
                <w:sz w:val="20"/>
              </w:rPr>
            </w:pPr>
            <w:r w:rsidRPr="002821B4">
              <w:rPr>
                <w:rFonts w:cs="Arial"/>
                <w:sz w:val="20"/>
              </w:rPr>
              <w:t xml:space="preserve">Who might </w:t>
            </w:r>
            <w:proofErr w:type="gramStart"/>
            <w:r w:rsidRPr="002821B4">
              <w:rPr>
                <w:rFonts w:cs="Arial"/>
                <w:sz w:val="20"/>
              </w:rPr>
              <w:t>be</w:t>
            </w:r>
            <w:proofErr w:type="gramEnd"/>
            <w:r w:rsidRPr="002821B4">
              <w:rPr>
                <w:rFonts w:cs="Arial"/>
                <w:sz w:val="20"/>
              </w:rPr>
              <w:t xml:space="preserve"> </w:t>
            </w:r>
          </w:p>
          <w:p w14:paraId="56DF7AF5" w14:textId="77777777" w:rsidR="00E34166" w:rsidRPr="002821B4" w:rsidRDefault="00E34166" w:rsidP="00BA685C">
            <w:pPr>
              <w:jc w:val="center"/>
              <w:rPr>
                <w:rFonts w:cs="Arial"/>
                <w:sz w:val="20"/>
              </w:rPr>
            </w:pPr>
            <w:r w:rsidRPr="002821B4">
              <w:rPr>
                <w:rFonts w:cs="Arial"/>
                <w:sz w:val="20"/>
              </w:rPr>
              <w:t>harmed and how</w:t>
            </w:r>
          </w:p>
          <w:p w14:paraId="567CF6B3" w14:textId="77777777" w:rsidR="00E34166" w:rsidRPr="002821B4" w:rsidRDefault="00E34166" w:rsidP="00BA685C">
            <w:pPr>
              <w:jc w:val="center"/>
              <w:rPr>
                <w:rFonts w:cs="Arial"/>
                <w:i/>
                <w:sz w:val="20"/>
              </w:rPr>
            </w:pPr>
            <w:r w:rsidRPr="002821B4">
              <w:rPr>
                <w:rFonts w:cs="Arial"/>
                <w:i/>
                <w:sz w:val="20"/>
              </w:rPr>
              <w:t>Step 2</w:t>
            </w:r>
          </w:p>
          <w:p w14:paraId="131107DF" w14:textId="77777777" w:rsidR="00E34166" w:rsidRPr="002821B4" w:rsidRDefault="00E34166" w:rsidP="00BA685C">
            <w:pPr>
              <w:rPr>
                <w:rFonts w:cs="Arial"/>
                <w:i/>
                <w:sz w:val="20"/>
              </w:rPr>
            </w:pPr>
          </w:p>
        </w:tc>
        <w:tc>
          <w:tcPr>
            <w:tcW w:w="6187" w:type="dxa"/>
            <w:shd w:val="clear" w:color="auto" w:fill="F3F3F3"/>
          </w:tcPr>
          <w:p w14:paraId="0F67BD7F" w14:textId="77777777" w:rsidR="00E34166" w:rsidRPr="002821B4" w:rsidRDefault="00E34166" w:rsidP="00BA685C">
            <w:pPr>
              <w:jc w:val="center"/>
              <w:rPr>
                <w:rFonts w:cs="Arial"/>
                <w:sz w:val="20"/>
              </w:rPr>
            </w:pPr>
            <w:r w:rsidRPr="002821B4">
              <w:rPr>
                <w:rFonts w:cs="Arial"/>
                <w:sz w:val="20"/>
              </w:rPr>
              <w:t>Existing Control Measures:</w:t>
            </w:r>
          </w:p>
          <w:p w14:paraId="19DD6F8E" w14:textId="77777777" w:rsidR="00E34166" w:rsidRPr="002821B4" w:rsidRDefault="00E34166" w:rsidP="00BA685C">
            <w:pPr>
              <w:jc w:val="center"/>
              <w:rPr>
                <w:rFonts w:cs="Arial"/>
                <w:i/>
                <w:sz w:val="20"/>
              </w:rPr>
            </w:pPr>
            <w:r w:rsidRPr="002821B4">
              <w:rPr>
                <w:rFonts w:cs="Arial"/>
                <w:i/>
                <w:sz w:val="20"/>
              </w:rPr>
              <w:t>Step 3</w:t>
            </w:r>
          </w:p>
          <w:p w14:paraId="5F0D59D3" w14:textId="77777777" w:rsidR="00E34166" w:rsidRPr="002821B4" w:rsidRDefault="00E34166" w:rsidP="00BA685C">
            <w:pPr>
              <w:jc w:val="center"/>
              <w:rPr>
                <w:rFonts w:cs="Arial"/>
                <w:i/>
                <w:sz w:val="20"/>
              </w:rPr>
            </w:pPr>
          </w:p>
        </w:tc>
        <w:tc>
          <w:tcPr>
            <w:tcW w:w="2920" w:type="dxa"/>
            <w:tcBorders>
              <w:right w:val="single" w:sz="4" w:space="0" w:color="auto"/>
            </w:tcBorders>
            <w:shd w:val="clear" w:color="auto" w:fill="F3F3F3"/>
          </w:tcPr>
          <w:p w14:paraId="1E3BD92F" w14:textId="77777777" w:rsidR="00E34166" w:rsidRPr="002821B4" w:rsidRDefault="00E34166" w:rsidP="00BA685C">
            <w:pPr>
              <w:jc w:val="center"/>
              <w:rPr>
                <w:rFonts w:cs="Arial"/>
                <w:sz w:val="20"/>
              </w:rPr>
            </w:pPr>
            <w:r w:rsidRPr="002821B4">
              <w:rPr>
                <w:rFonts w:cs="Arial"/>
                <w:sz w:val="20"/>
              </w:rPr>
              <w:t xml:space="preserve">Further </w:t>
            </w:r>
            <w:proofErr w:type="gramStart"/>
            <w:r w:rsidRPr="002821B4">
              <w:rPr>
                <w:rFonts w:cs="Arial"/>
                <w:sz w:val="20"/>
              </w:rPr>
              <w:t>action</w:t>
            </w:r>
            <w:r>
              <w:rPr>
                <w:rFonts w:cs="Arial"/>
                <w:sz w:val="20"/>
              </w:rPr>
              <w:t xml:space="preserve"> </w:t>
            </w:r>
            <w:r w:rsidRPr="002821B4">
              <w:rPr>
                <w:rFonts w:cs="Arial"/>
                <w:sz w:val="20"/>
              </w:rPr>
              <w:t xml:space="preserve"> </w:t>
            </w:r>
            <w:r>
              <w:rPr>
                <w:rFonts w:cs="Arial"/>
                <w:sz w:val="20"/>
              </w:rPr>
              <w:t>-</w:t>
            </w:r>
            <w:proofErr w:type="gramEnd"/>
            <w:r w:rsidRPr="002821B4">
              <w:rPr>
                <w:rFonts w:cs="Arial"/>
                <w:sz w:val="20"/>
              </w:rPr>
              <w:t xml:space="preserve"> </w:t>
            </w:r>
            <w:r w:rsidRPr="002821B4">
              <w:rPr>
                <w:rFonts w:cs="Arial"/>
                <w:i/>
                <w:sz w:val="20"/>
              </w:rPr>
              <w:t>Step 3</w:t>
            </w:r>
          </w:p>
          <w:p w14:paraId="79079844" w14:textId="77777777" w:rsidR="00E34166" w:rsidRPr="002821B4" w:rsidRDefault="00E34166"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xml:space="preserve"> travel and hazards in the environment used.</w:t>
            </w:r>
          </w:p>
        </w:tc>
        <w:tc>
          <w:tcPr>
            <w:tcW w:w="1491" w:type="dxa"/>
            <w:tcBorders>
              <w:right w:val="single" w:sz="4" w:space="0" w:color="auto"/>
            </w:tcBorders>
            <w:shd w:val="clear" w:color="auto" w:fill="F3F3F3"/>
          </w:tcPr>
          <w:p w14:paraId="336971C0" w14:textId="77777777" w:rsidR="00E34166" w:rsidRPr="002821B4" w:rsidRDefault="00E34166" w:rsidP="00BA685C">
            <w:pPr>
              <w:jc w:val="center"/>
              <w:rPr>
                <w:rFonts w:cs="Arial"/>
                <w:sz w:val="20"/>
              </w:rPr>
            </w:pPr>
            <w:r w:rsidRPr="002821B4">
              <w:rPr>
                <w:rFonts w:cs="Arial"/>
                <w:sz w:val="20"/>
              </w:rPr>
              <w:t>Generic controls are being applied?</w:t>
            </w:r>
          </w:p>
          <w:p w14:paraId="6F3D8EC4" w14:textId="77777777" w:rsidR="00E34166" w:rsidRPr="002821B4" w:rsidRDefault="00E34166" w:rsidP="00BA685C">
            <w:pPr>
              <w:jc w:val="center"/>
              <w:rPr>
                <w:rFonts w:cs="Arial"/>
                <w:i/>
                <w:sz w:val="20"/>
              </w:rPr>
            </w:pPr>
            <w:r w:rsidRPr="002821B4">
              <w:rPr>
                <w:rFonts w:cs="Arial"/>
                <w:i/>
                <w:sz w:val="20"/>
              </w:rPr>
              <w:t>If not detail in further actions</w:t>
            </w:r>
          </w:p>
        </w:tc>
        <w:tc>
          <w:tcPr>
            <w:tcW w:w="1377" w:type="dxa"/>
            <w:tcBorders>
              <w:right w:val="single" w:sz="4" w:space="0" w:color="auto"/>
            </w:tcBorders>
            <w:shd w:val="clear" w:color="auto" w:fill="F3F3F3"/>
          </w:tcPr>
          <w:p w14:paraId="279AE200" w14:textId="77777777" w:rsidR="00E34166" w:rsidRPr="002821B4" w:rsidRDefault="00E34166" w:rsidP="00BA685C">
            <w:pPr>
              <w:jc w:val="center"/>
              <w:rPr>
                <w:rFonts w:cs="Arial"/>
                <w:sz w:val="20"/>
              </w:rPr>
            </w:pPr>
            <w:r w:rsidRPr="002821B4">
              <w:rPr>
                <w:rFonts w:cs="Arial"/>
                <w:sz w:val="20"/>
              </w:rPr>
              <w:t>Risk when all generic controls are applied</w:t>
            </w:r>
          </w:p>
        </w:tc>
      </w:tr>
      <w:tr w:rsidR="00B0182D" w:rsidRPr="002821B4" w14:paraId="4ECCA9FC" w14:textId="77777777" w:rsidTr="00C6245C">
        <w:trPr>
          <w:cantSplit/>
          <w:trHeight w:val="504"/>
          <w:jc w:val="center"/>
        </w:trPr>
        <w:tc>
          <w:tcPr>
            <w:tcW w:w="1488" w:type="dxa"/>
          </w:tcPr>
          <w:p w14:paraId="6507E1D9" w14:textId="77777777" w:rsidR="00B0182D" w:rsidRDefault="00B0182D" w:rsidP="007F0D82">
            <w:pPr>
              <w:rPr>
                <w:rFonts w:cs="Arial"/>
                <w:sz w:val="20"/>
              </w:rPr>
            </w:pPr>
            <w:r>
              <w:rPr>
                <w:rFonts w:cs="Arial"/>
                <w:sz w:val="20"/>
              </w:rPr>
              <w:t>Prior to activity</w:t>
            </w:r>
          </w:p>
        </w:tc>
        <w:tc>
          <w:tcPr>
            <w:tcW w:w="1559" w:type="dxa"/>
          </w:tcPr>
          <w:p w14:paraId="7A702243" w14:textId="77777777" w:rsidR="00B0182D" w:rsidRPr="00046539" w:rsidRDefault="00B0182D" w:rsidP="00B0182D">
            <w:pPr>
              <w:rPr>
                <w:rFonts w:cs="Arial"/>
                <w:sz w:val="20"/>
              </w:rPr>
            </w:pPr>
            <w:r w:rsidRPr="00046539">
              <w:rPr>
                <w:rFonts w:cs="Arial"/>
                <w:sz w:val="20"/>
              </w:rPr>
              <w:t>Pupils / Staff / Parents</w:t>
            </w:r>
          </w:p>
          <w:p w14:paraId="3ADF5BC7" w14:textId="77777777" w:rsidR="00B0182D" w:rsidRPr="00046539" w:rsidRDefault="00B0182D" w:rsidP="00B0182D">
            <w:pPr>
              <w:rPr>
                <w:rFonts w:cs="Arial"/>
                <w:sz w:val="20"/>
              </w:rPr>
            </w:pPr>
            <w:r w:rsidRPr="00046539">
              <w:rPr>
                <w:rFonts w:cs="Arial"/>
                <w:sz w:val="20"/>
              </w:rPr>
              <w:t>Injury / Death</w:t>
            </w:r>
          </w:p>
        </w:tc>
        <w:tc>
          <w:tcPr>
            <w:tcW w:w="6187" w:type="dxa"/>
          </w:tcPr>
          <w:p w14:paraId="25D0A973" w14:textId="77777777" w:rsidR="00B0182D" w:rsidRPr="00B0182D" w:rsidRDefault="00B0182D" w:rsidP="00B0182D">
            <w:pPr>
              <w:rPr>
                <w:sz w:val="20"/>
              </w:rPr>
            </w:pPr>
            <w:r w:rsidRPr="00B0182D">
              <w:rPr>
                <w:sz w:val="20"/>
              </w:rPr>
              <w:t>Staff to assess areas of risk prior to exercise taking place.</w:t>
            </w:r>
          </w:p>
          <w:p w14:paraId="5101778B" w14:textId="77777777" w:rsidR="00B0182D" w:rsidRPr="00B0182D" w:rsidRDefault="00B0182D" w:rsidP="00B0182D">
            <w:pPr>
              <w:rPr>
                <w:sz w:val="20"/>
              </w:rPr>
            </w:pPr>
            <w:r w:rsidRPr="00B0182D">
              <w:rPr>
                <w:sz w:val="20"/>
              </w:rPr>
              <w:t>Path to dipping area to be cleared of obstacles.</w:t>
            </w:r>
          </w:p>
          <w:p w14:paraId="4053F65F" w14:textId="77777777" w:rsidR="00B0182D" w:rsidRPr="00F26E32" w:rsidRDefault="00B0182D" w:rsidP="00B0182D">
            <w:pPr>
              <w:ind w:left="175" w:hanging="175"/>
              <w:rPr>
                <w:rFonts w:cs="Arial"/>
                <w:sz w:val="20"/>
              </w:rPr>
            </w:pPr>
            <w:r w:rsidRPr="00B0182D">
              <w:rPr>
                <w:sz w:val="20"/>
              </w:rPr>
              <w:t>Participants to be given brief talk regarding behaviour in Pond Dipping area (running</w:t>
            </w:r>
            <w:r w:rsidR="00D515E9">
              <w:rPr>
                <w:sz w:val="20"/>
              </w:rPr>
              <w:t xml:space="preserve"> </w:t>
            </w:r>
            <w:r w:rsidRPr="00B0182D">
              <w:rPr>
                <w:sz w:val="20"/>
              </w:rPr>
              <w:t>etc.) and the likelihood of falling into a pond</w:t>
            </w:r>
          </w:p>
        </w:tc>
        <w:tc>
          <w:tcPr>
            <w:tcW w:w="2920" w:type="dxa"/>
          </w:tcPr>
          <w:p w14:paraId="701F8369" w14:textId="77777777" w:rsidR="00B0182D" w:rsidRPr="00F26E32" w:rsidRDefault="00B0182D" w:rsidP="007F0D82">
            <w:pPr>
              <w:rPr>
                <w:rFonts w:cs="Arial"/>
                <w:sz w:val="20"/>
              </w:rPr>
            </w:pPr>
            <w:r>
              <w:rPr>
                <w:rFonts w:cs="Arial"/>
                <w:sz w:val="20"/>
              </w:rPr>
              <w:t>Staff member has attended R</w:t>
            </w:r>
            <w:r w:rsidR="00D515E9">
              <w:rPr>
                <w:rFonts w:cs="Arial"/>
                <w:sz w:val="20"/>
              </w:rPr>
              <w:t>EEC</w:t>
            </w:r>
            <w:r>
              <w:rPr>
                <w:rFonts w:cs="Arial"/>
                <w:sz w:val="20"/>
              </w:rPr>
              <w:t xml:space="preserve"> for </w:t>
            </w:r>
            <w:proofErr w:type="spellStart"/>
            <w:r>
              <w:rPr>
                <w:rFonts w:cs="Arial"/>
                <w:sz w:val="20"/>
              </w:rPr>
              <w:t>previsit</w:t>
            </w:r>
            <w:proofErr w:type="spellEnd"/>
          </w:p>
        </w:tc>
        <w:tc>
          <w:tcPr>
            <w:tcW w:w="1491" w:type="dxa"/>
          </w:tcPr>
          <w:p w14:paraId="04013860" w14:textId="77777777" w:rsidR="00B0182D" w:rsidRDefault="00A3678C" w:rsidP="007F0D82">
            <w:pPr>
              <w:rPr>
                <w:rFonts w:cs="Arial"/>
                <w:sz w:val="20"/>
              </w:rPr>
            </w:pPr>
            <w:r>
              <w:rPr>
                <w:rFonts w:cs="Arial"/>
                <w:sz w:val="20"/>
              </w:rPr>
              <w:t>yes</w:t>
            </w:r>
          </w:p>
        </w:tc>
        <w:tc>
          <w:tcPr>
            <w:tcW w:w="1377" w:type="dxa"/>
          </w:tcPr>
          <w:p w14:paraId="3DDC7DA3" w14:textId="77777777" w:rsidR="00B0182D" w:rsidRDefault="00A3678C" w:rsidP="007F0D82">
            <w:pPr>
              <w:rPr>
                <w:rFonts w:cs="Arial"/>
                <w:sz w:val="20"/>
              </w:rPr>
            </w:pPr>
            <w:r>
              <w:rPr>
                <w:rFonts w:cs="Arial"/>
                <w:sz w:val="20"/>
              </w:rPr>
              <w:t>low</w:t>
            </w:r>
          </w:p>
        </w:tc>
      </w:tr>
      <w:tr w:rsidR="007F0D82" w:rsidRPr="002821B4" w14:paraId="06AC3D50" w14:textId="77777777" w:rsidTr="00C6245C">
        <w:trPr>
          <w:cantSplit/>
          <w:trHeight w:val="504"/>
          <w:jc w:val="center"/>
        </w:trPr>
        <w:tc>
          <w:tcPr>
            <w:tcW w:w="1488" w:type="dxa"/>
          </w:tcPr>
          <w:p w14:paraId="1CA2053C" w14:textId="77777777" w:rsidR="007F0D82" w:rsidRPr="00F85A8B" w:rsidRDefault="00B0182D" w:rsidP="007F0D82">
            <w:pPr>
              <w:rPr>
                <w:rFonts w:cs="Arial"/>
                <w:sz w:val="20"/>
              </w:rPr>
            </w:pPr>
            <w:r>
              <w:rPr>
                <w:rFonts w:cs="Arial"/>
                <w:sz w:val="20"/>
              </w:rPr>
              <w:t>Working around the pond</w:t>
            </w:r>
          </w:p>
        </w:tc>
        <w:tc>
          <w:tcPr>
            <w:tcW w:w="1559" w:type="dxa"/>
          </w:tcPr>
          <w:p w14:paraId="0EAF9CBA" w14:textId="77777777" w:rsidR="007F0D82" w:rsidRPr="00046539" w:rsidRDefault="007F0D82" w:rsidP="007F0D82">
            <w:pPr>
              <w:rPr>
                <w:rFonts w:cs="Arial"/>
                <w:sz w:val="20"/>
              </w:rPr>
            </w:pPr>
            <w:r w:rsidRPr="00046539">
              <w:rPr>
                <w:rFonts w:cs="Arial"/>
                <w:sz w:val="20"/>
              </w:rPr>
              <w:t>Pupils / Staff / Parents</w:t>
            </w:r>
          </w:p>
          <w:p w14:paraId="021C3B74" w14:textId="77777777" w:rsidR="007F0D82" w:rsidRPr="00A3678C" w:rsidRDefault="007F0D82" w:rsidP="007F0D82">
            <w:pPr>
              <w:rPr>
                <w:bCs/>
                <w:sz w:val="20"/>
              </w:rPr>
            </w:pPr>
            <w:r w:rsidRPr="00046539">
              <w:rPr>
                <w:rFonts w:cs="Arial"/>
                <w:sz w:val="20"/>
              </w:rPr>
              <w:t xml:space="preserve">Injury / Illness / Death </w:t>
            </w:r>
          </w:p>
          <w:p w14:paraId="1021873E" w14:textId="77777777" w:rsidR="00A3678C" w:rsidRPr="00046539" w:rsidRDefault="00A3678C" w:rsidP="007F0D82">
            <w:pPr>
              <w:rPr>
                <w:rFonts w:cs="Arial"/>
                <w:sz w:val="20"/>
              </w:rPr>
            </w:pPr>
            <w:r w:rsidRPr="00A3678C">
              <w:rPr>
                <w:sz w:val="20"/>
              </w:rPr>
              <w:t xml:space="preserve">Risk of waterborne infections from contact with </w:t>
            </w:r>
            <w:proofErr w:type="gramStart"/>
            <w:r w:rsidRPr="00A3678C">
              <w:rPr>
                <w:sz w:val="20"/>
              </w:rPr>
              <w:t>pond</w:t>
            </w:r>
            <w:r w:rsidRPr="00046539">
              <w:rPr>
                <w:rFonts w:cs="Arial"/>
                <w:sz w:val="20"/>
              </w:rPr>
              <w:t>(</w:t>
            </w:r>
            <w:proofErr w:type="gramEnd"/>
            <w:r w:rsidRPr="00046539">
              <w:rPr>
                <w:rFonts w:cs="Arial"/>
                <w:sz w:val="20"/>
              </w:rPr>
              <w:t xml:space="preserve">including </w:t>
            </w:r>
            <w:r w:rsidRPr="00046539">
              <w:rPr>
                <w:bCs/>
                <w:sz w:val="20"/>
                <w:szCs w:val="24"/>
              </w:rPr>
              <w:t>Weil’s disease etc)</w:t>
            </w:r>
          </w:p>
        </w:tc>
        <w:tc>
          <w:tcPr>
            <w:tcW w:w="6187" w:type="dxa"/>
          </w:tcPr>
          <w:p w14:paraId="714E0E8B" w14:textId="77777777" w:rsidR="00B0182D" w:rsidRDefault="007F0D82" w:rsidP="007F0D82">
            <w:pPr>
              <w:ind w:left="175" w:hanging="175"/>
              <w:rPr>
                <w:rFonts w:cs="Arial"/>
                <w:sz w:val="20"/>
              </w:rPr>
            </w:pPr>
            <w:r w:rsidRPr="00F26E32">
              <w:rPr>
                <w:rFonts w:cs="Arial"/>
                <w:sz w:val="20"/>
              </w:rPr>
              <w:t>•</w:t>
            </w:r>
            <w:r w:rsidRPr="00F26E32">
              <w:rPr>
                <w:rFonts w:cs="Arial"/>
                <w:sz w:val="20"/>
              </w:rPr>
              <w:tab/>
            </w:r>
            <w:r w:rsidR="00B0182D">
              <w:rPr>
                <w:rFonts w:cs="Arial"/>
                <w:sz w:val="20"/>
              </w:rPr>
              <w:t>Ponds are small. Stay back if not involved.</w:t>
            </w:r>
            <w:r w:rsidRPr="00F26E32">
              <w:rPr>
                <w:rFonts w:cs="Arial"/>
                <w:sz w:val="20"/>
              </w:rPr>
              <w:t xml:space="preserve"> </w:t>
            </w:r>
          </w:p>
          <w:p w14:paraId="5A90E41A"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Pupils should never enter the water.</w:t>
            </w:r>
          </w:p>
          <w:p w14:paraId="038BB229"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Close adult supervision of small groups, 1:6.</w:t>
            </w:r>
          </w:p>
          <w:p w14:paraId="213E73E9"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Throw line</w:t>
            </w:r>
            <w:r>
              <w:rPr>
                <w:rFonts w:cs="Arial"/>
                <w:sz w:val="20"/>
              </w:rPr>
              <w:t xml:space="preserve"> </w:t>
            </w:r>
            <w:r w:rsidRPr="00F26E32">
              <w:rPr>
                <w:rFonts w:cs="Arial"/>
                <w:sz w:val="20"/>
              </w:rPr>
              <w:t>/</w:t>
            </w:r>
            <w:r>
              <w:rPr>
                <w:rFonts w:cs="Arial"/>
                <w:sz w:val="20"/>
              </w:rPr>
              <w:t xml:space="preserve"> </w:t>
            </w:r>
            <w:r w:rsidRPr="00F26E32">
              <w:rPr>
                <w:rFonts w:cs="Arial"/>
                <w:sz w:val="20"/>
              </w:rPr>
              <w:t>spare clothes taken to pond.</w:t>
            </w:r>
          </w:p>
          <w:p w14:paraId="73F18124"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Safety talks to all visitors including hands away from faces.</w:t>
            </w:r>
          </w:p>
          <w:p w14:paraId="12F43792"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Cover cuts and grazes with waterproof plaster or rubber glove.</w:t>
            </w:r>
          </w:p>
          <w:p w14:paraId="3E048852"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 xml:space="preserve">First aid pack to be </w:t>
            </w:r>
            <w:proofErr w:type="gramStart"/>
            <w:r w:rsidRPr="00F26E32">
              <w:rPr>
                <w:rFonts w:cs="Arial"/>
                <w:sz w:val="20"/>
              </w:rPr>
              <w:t>carried at all times</w:t>
            </w:r>
            <w:proofErr w:type="gramEnd"/>
            <w:r w:rsidRPr="00F26E32">
              <w:rPr>
                <w:rFonts w:cs="Arial"/>
                <w:sz w:val="20"/>
              </w:rPr>
              <w:t>.</w:t>
            </w:r>
          </w:p>
          <w:p w14:paraId="4EEE990A" w14:textId="77777777" w:rsidR="007F0D82" w:rsidRPr="00F26E32" w:rsidRDefault="007F0D82" w:rsidP="007F0D82">
            <w:pPr>
              <w:ind w:left="175" w:hanging="175"/>
              <w:rPr>
                <w:rFonts w:cs="Arial"/>
                <w:sz w:val="20"/>
              </w:rPr>
            </w:pPr>
            <w:r w:rsidRPr="00F26E32">
              <w:rPr>
                <w:rFonts w:cs="Arial"/>
                <w:sz w:val="20"/>
              </w:rPr>
              <w:t>•</w:t>
            </w:r>
            <w:r w:rsidRPr="00F26E32">
              <w:rPr>
                <w:rFonts w:cs="Arial"/>
                <w:sz w:val="20"/>
              </w:rPr>
              <w:tab/>
              <w:t>Wash hands and equipment as soon as possible after activity.  Use wet wipes on site if appropriate.</w:t>
            </w:r>
          </w:p>
          <w:p w14:paraId="3271FA03" w14:textId="77777777" w:rsidR="007F0D82" w:rsidRPr="00F85A8B" w:rsidRDefault="007F0D82" w:rsidP="007F0D82">
            <w:pPr>
              <w:ind w:left="175" w:hanging="175"/>
              <w:rPr>
                <w:rFonts w:cs="Arial"/>
                <w:sz w:val="20"/>
              </w:rPr>
            </w:pPr>
            <w:r w:rsidRPr="00F26E32">
              <w:rPr>
                <w:rFonts w:cs="Arial"/>
                <w:sz w:val="20"/>
              </w:rPr>
              <w:t>•</w:t>
            </w:r>
            <w:r w:rsidRPr="00F26E32">
              <w:rPr>
                <w:rFonts w:cs="Arial"/>
                <w:sz w:val="20"/>
              </w:rPr>
              <w:tab/>
              <w:t>Avoid splashing.</w:t>
            </w:r>
          </w:p>
        </w:tc>
        <w:tc>
          <w:tcPr>
            <w:tcW w:w="2920" w:type="dxa"/>
            <w:vMerge w:val="restart"/>
          </w:tcPr>
          <w:p w14:paraId="599115B6" w14:textId="77777777" w:rsidR="007F0D82" w:rsidRPr="00F85A8B" w:rsidRDefault="007F0D82" w:rsidP="007F0D82">
            <w:pPr>
              <w:rPr>
                <w:rFonts w:cs="Arial"/>
                <w:sz w:val="20"/>
              </w:rPr>
            </w:pPr>
            <w:r w:rsidRPr="00F26E32">
              <w:rPr>
                <w:rFonts w:cs="Arial"/>
                <w:sz w:val="20"/>
              </w:rPr>
              <w:t>Inset training and Codes of Practice</w:t>
            </w:r>
          </w:p>
        </w:tc>
        <w:tc>
          <w:tcPr>
            <w:tcW w:w="1491" w:type="dxa"/>
          </w:tcPr>
          <w:p w14:paraId="2DFAD20B" w14:textId="77777777" w:rsidR="007F0D82" w:rsidRPr="00F85A8B" w:rsidRDefault="007F0D82" w:rsidP="007F0D82">
            <w:pPr>
              <w:rPr>
                <w:rFonts w:cs="Arial"/>
                <w:sz w:val="20"/>
              </w:rPr>
            </w:pPr>
            <w:r>
              <w:rPr>
                <w:rFonts w:cs="Arial"/>
                <w:sz w:val="20"/>
              </w:rPr>
              <w:t>Yes</w:t>
            </w:r>
          </w:p>
        </w:tc>
        <w:tc>
          <w:tcPr>
            <w:tcW w:w="1377" w:type="dxa"/>
          </w:tcPr>
          <w:p w14:paraId="0A58AB31" w14:textId="77777777" w:rsidR="007F0D82" w:rsidRPr="00F85A8B" w:rsidRDefault="007F0D82" w:rsidP="007F0D82">
            <w:pPr>
              <w:rPr>
                <w:rFonts w:cs="Arial"/>
                <w:sz w:val="20"/>
              </w:rPr>
            </w:pPr>
            <w:r>
              <w:rPr>
                <w:rFonts w:cs="Arial"/>
                <w:sz w:val="20"/>
              </w:rPr>
              <w:t>Low</w:t>
            </w:r>
          </w:p>
        </w:tc>
      </w:tr>
      <w:tr w:rsidR="007F0D82" w:rsidRPr="008F6466" w14:paraId="4D6AFDD1" w14:textId="77777777" w:rsidTr="00B0182D">
        <w:trPr>
          <w:cantSplit/>
          <w:trHeight w:val="504"/>
          <w:jc w:val="center"/>
        </w:trPr>
        <w:tc>
          <w:tcPr>
            <w:tcW w:w="1488" w:type="dxa"/>
          </w:tcPr>
          <w:p w14:paraId="18B8D69E" w14:textId="77777777" w:rsidR="007F0D82" w:rsidRPr="00F85A8B" w:rsidRDefault="007F0D82" w:rsidP="007F0D82">
            <w:pPr>
              <w:rPr>
                <w:rFonts w:cs="Arial"/>
                <w:sz w:val="20"/>
              </w:rPr>
            </w:pPr>
            <w:r>
              <w:rPr>
                <w:rFonts w:cs="Arial"/>
                <w:sz w:val="20"/>
              </w:rPr>
              <w:t>Wildlife</w:t>
            </w:r>
          </w:p>
        </w:tc>
        <w:tc>
          <w:tcPr>
            <w:tcW w:w="1559" w:type="dxa"/>
          </w:tcPr>
          <w:p w14:paraId="060E39DA" w14:textId="77777777" w:rsidR="007F0D82" w:rsidRPr="00046539" w:rsidRDefault="007F0D82" w:rsidP="007F0D82">
            <w:pPr>
              <w:rPr>
                <w:rFonts w:cs="Arial"/>
                <w:sz w:val="20"/>
              </w:rPr>
            </w:pPr>
            <w:r w:rsidRPr="00046539">
              <w:rPr>
                <w:rFonts w:cs="Arial"/>
                <w:sz w:val="20"/>
              </w:rPr>
              <w:t>Pupils / Staff / Parents</w:t>
            </w:r>
          </w:p>
          <w:p w14:paraId="6ACE1A7D" w14:textId="77777777" w:rsidR="007F0D82" w:rsidRPr="00046539" w:rsidRDefault="007F0D82" w:rsidP="007F0D82">
            <w:pPr>
              <w:rPr>
                <w:rFonts w:cs="Arial"/>
                <w:sz w:val="20"/>
              </w:rPr>
            </w:pPr>
            <w:r w:rsidRPr="00046539">
              <w:rPr>
                <w:rFonts w:cs="Arial"/>
                <w:sz w:val="20"/>
              </w:rPr>
              <w:t>Injury / Death</w:t>
            </w:r>
          </w:p>
        </w:tc>
        <w:tc>
          <w:tcPr>
            <w:tcW w:w="6187" w:type="dxa"/>
          </w:tcPr>
          <w:p w14:paraId="7FDB1362" w14:textId="77777777" w:rsidR="007F0D82" w:rsidRPr="00F85A8B" w:rsidRDefault="007F0D82" w:rsidP="007F0D82">
            <w:pPr>
              <w:ind w:left="175" w:hanging="175"/>
              <w:rPr>
                <w:rFonts w:cs="Arial"/>
                <w:sz w:val="20"/>
              </w:rPr>
            </w:pPr>
            <w:r w:rsidRPr="00F26E32">
              <w:rPr>
                <w:rFonts w:cs="Arial"/>
                <w:sz w:val="20"/>
              </w:rPr>
              <w:t xml:space="preserve">Stay on the </w:t>
            </w:r>
            <w:r>
              <w:rPr>
                <w:rFonts w:cs="Arial"/>
                <w:sz w:val="20"/>
              </w:rPr>
              <w:t>bank</w:t>
            </w:r>
            <w:r w:rsidRPr="00F26E32">
              <w:rPr>
                <w:rFonts w:cs="Arial"/>
                <w:sz w:val="20"/>
              </w:rPr>
              <w:t xml:space="preserve"> away from any wildlife.</w:t>
            </w:r>
          </w:p>
        </w:tc>
        <w:tc>
          <w:tcPr>
            <w:tcW w:w="2920" w:type="dxa"/>
            <w:vMerge/>
            <w:vAlign w:val="center"/>
          </w:tcPr>
          <w:p w14:paraId="12839F0D" w14:textId="77777777" w:rsidR="007F0D82" w:rsidRPr="00F85A8B" w:rsidRDefault="007F0D82" w:rsidP="007F0D82">
            <w:pPr>
              <w:rPr>
                <w:rFonts w:cs="Arial"/>
                <w:sz w:val="20"/>
              </w:rPr>
            </w:pPr>
          </w:p>
        </w:tc>
        <w:tc>
          <w:tcPr>
            <w:tcW w:w="1491" w:type="dxa"/>
          </w:tcPr>
          <w:p w14:paraId="5E79605B" w14:textId="77777777" w:rsidR="007F0D82" w:rsidRPr="00F85A8B" w:rsidRDefault="007F0D82" w:rsidP="007F0D82">
            <w:pPr>
              <w:rPr>
                <w:rFonts w:cs="Arial"/>
                <w:sz w:val="20"/>
              </w:rPr>
            </w:pPr>
            <w:r>
              <w:rPr>
                <w:rFonts w:cs="Arial"/>
                <w:sz w:val="20"/>
              </w:rPr>
              <w:t>Yes</w:t>
            </w:r>
          </w:p>
        </w:tc>
        <w:tc>
          <w:tcPr>
            <w:tcW w:w="1377" w:type="dxa"/>
          </w:tcPr>
          <w:p w14:paraId="71726A75" w14:textId="77777777" w:rsidR="007F0D82" w:rsidRPr="00F85A8B" w:rsidRDefault="007F0D82" w:rsidP="007F0D82">
            <w:pPr>
              <w:rPr>
                <w:rFonts w:cs="Arial"/>
                <w:sz w:val="20"/>
              </w:rPr>
            </w:pPr>
            <w:r>
              <w:rPr>
                <w:rFonts w:cs="Arial"/>
                <w:sz w:val="20"/>
              </w:rPr>
              <w:t>Low</w:t>
            </w:r>
          </w:p>
        </w:tc>
      </w:tr>
      <w:tr w:rsidR="007F0D82" w:rsidRPr="002821B4" w14:paraId="7FF77FF3" w14:textId="77777777" w:rsidTr="00C6245C">
        <w:trPr>
          <w:cantSplit/>
          <w:trHeight w:val="449"/>
          <w:jc w:val="center"/>
        </w:trPr>
        <w:tc>
          <w:tcPr>
            <w:tcW w:w="1488" w:type="dxa"/>
          </w:tcPr>
          <w:p w14:paraId="1C9829BF" w14:textId="77777777" w:rsidR="007F0D82" w:rsidRPr="00F85A8B" w:rsidRDefault="00B0182D" w:rsidP="007F0D82">
            <w:pPr>
              <w:rPr>
                <w:rFonts w:cs="Arial"/>
                <w:sz w:val="20"/>
              </w:rPr>
            </w:pPr>
            <w:r>
              <w:rPr>
                <w:rFonts w:cs="Arial"/>
                <w:sz w:val="20"/>
              </w:rPr>
              <w:t>Weather</w:t>
            </w:r>
          </w:p>
        </w:tc>
        <w:tc>
          <w:tcPr>
            <w:tcW w:w="1559" w:type="dxa"/>
          </w:tcPr>
          <w:p w14:paraId="148650AB" w14:textId="77777777" w:rsidR="00B0182D" w:rsidRPr="00046539" w:rsidRDefault="00B0182D" w:rsidP="00B0182D">
            <w:pPr>
              <w:rPr>
                <w:rFonts w:cs="Arial"/>
                <w:sz w:val="20"/>
              </w:rPr>
            </w:pPr>
            <w:r w:rsidRPr="00046539">
              <w:rPr>
                <w:rFonts w:cs="Arial"/>
                <w:sz w:val="20"/>
              </w:rPr>
              <w:t>Pupils / Staff / Parents</w:t>
            </w:r>
          </w:p>
          <w:p w14:paraId="7FD16026" w14:textId="77777777" w:rsidR="007F0D82" w:rsidRPr="00046539" w:rsidRDefault="00B0182D" w:rsidP="00B0182D">
            <w:pPr>
              <w:rPr>
                <w:rFonts w:cs="Arial"/>
                <w:sz w:val="20"/>
              </w:rPr>
            </w:pPr>
            <w:r w:rsidRPr="00046539">
              <w:rPr>
                <w:rFonts w:cs="Arial"/>
                <w:sz w:val="20"/>
              </w:rPr>
              <w:t>Injury / Death</w:t>
            </w:r>
          </w:p>
        </w:tc>
        <w:tc>
          <w:tcPr>
            <w:tcW w:w="6187" w:type="dxa"/>
          </w:tcPr>
          <w:p w14:paraId="1E627C35" w14:textId="77777777" w:rsidR="007F0D82" w:rsidRPr="00F85A8B" w:rsidRDefault="00B0182D" w:rsidP="007F0D82">
            <w:pPr>
              <w:ind w:left="175" w:hanging="175"/>
              <w:rPr>
                <w:rFonts w:cs="Arial"/>
                <w:sz w:val="20"/>
              </w:rPr>
            </w:pPr>
            <w:r>
              <w:rPr>
                <w:rFonts w:cs="Arial"/>
                <w:sz w:val="20"/>
              </w:rPr>
              <w:t xml:space="preserve">Ponds are situated in the woodland. High winds, thunder and lightning are hazards in woods.  Assess weather forecast prior to activity </w:t>
            </w:r>
          </w:p>
        </w:tc>
        <w:tc>
          <w:tcPr>
            <w:tcW w:w="2920" w:type="dxa"/>
            <w:vMerge w:val="restart"/>
          </w:tcPr>
          <w:p w14:paraId="4343AE08" w14:textId="77777777" w:rsidR="007F0D82" w:rsidRPr="00F85A8B" w:rsidRDefault="007F0D82" w:rsidP="007F0D82">
            <w:pPr>
              <w:rPr>
                <w:rFonts w:cs="Arial"/>
                <w:sz w:val="20"/>
              </w:rPr>
            </w:pPr>
            <w:r>
              <w:rPr>
                <w:rFonts w:cs="Arial"/>
                <w:sz w:val="20"/>
              </w:rPr>
              <w:t>On occasions conditions may be unsuitable</w:t>
            </w:r>
          </w:p>
        </w:tc>
        <w:tc>
          <w:tcPr>
            <w:tcW w:w="1491" w:type="dxa"/>
          </w:tcPr>
          <w:p w14:paraId="16784C44" w14:textId="77777777" w:rsidR="007F0D82" w:rsidRPr="00F85A8B" w:rsidRDefault="007F0D82" w:rsidP="007F0D82">
            <w:pPr>
              <w:rPr>
                <w:rFonts w:cs="Arial"/>
                <w:sz w:val="20"/>
              </w:rPr>
            </w:pPr>
            <w:r>
              <w:rPr>
                <w:rFonts w:cs="Arial"/>
                <w:sz w:val="20"/>
              </w:rPr>
              <w:t>Yes</w:t>
            </w:r>
          </w:p>
        </w:tc>
        <w:tc>
          <w:tcPr>
            <w:tcW w:w="1377" w:type="dxa"/>
          </w:tcPr>
          <w:p w14:paraId="20127AA3" w14:textId="77777777" w:rsidR="007F0D82" w:rsidRPr="00F85A8B" w:rsidRDefault="007F0D82" w:rsidP="007F0D82">
            <w:pPr>
              <w:rPr>
                <w:rFonts w:cs="Arial"/>
                <w:sz w:val="20"/>
              </w:rPr>
            </w:pPr>
            <w:r>
              <w:rPr>
                <w:rFonts w:cs="Arial"/>
                <w:sz w:val="20"/>
              </w:rPr>
              <w:t>Low</w:t>
            </w:r>
          </w:p>
        </w:tc>
      </w:tr>
      <w:tr w:rsidR="007F0D82" w:rsidRPr="002821B4" w14:paraId="077339EB" w14:textId="77777777" w:rsidTr="00C6245C">
        <w:trPr>
          <w:cantSplit/>
          <w:trHeight w:val="449"/>
          <w:jc w:val="center"/>
        </w:trPr>
        <w:tc>
          <w:tcPr>
            <w:tcW w:w="1488" w:type="dxa"/>
          </w:tcPr>
          <w:p w14:paraId="54F48B15" w14:textId="77777777" w:rsidR="007F0D82" w:rsidRPr="00F85A8B" w:rsidRDefault="007F0D82" w:rsidP="007F0D82">
            <w:pPr>
              <w:rPr>
                <w:rFonts w:cs="Arial"/>
                <w:sz w:val="20"/>
              </w:rPr>
            </w:pPr>
            <w:r>
              <w:rPr>
                <w:rFonts w:cs="Arial"/>
                <w:sz w:val="20"/>
              </w:rPr>
              <w:t>Slip / Trip / Fall</w:t>
            </w:r>
          </w:p>
        </w:tc>
        <w:tc>
          <w:tcPr>
            <w:tcW w:w="1559" w:type="dxa"/>
          </w:tcPr>
          <w:p w14:paraId="44887D92" w14:textId="77777777" w:rsidR="007F0D82" w:rsidRPr="00046539" w:rsidRDefault="007F0D82" w:rsidP="007F0D82">
            <w:pPr>
              <w:rPr>
                <w:rFonts w:cs="Arial"/>
                <w:sz w:val="20"/>
              </w:rPr>
            </w:pPr>
            <w:r w:rsidRPr="00046539">
              <w:rPr>
                <w:rFonts w:cs="Arial"/>
                <w:sz w:val="20"/>
              </w:rPr>
              <w:t>Pupils / Staff / Parents</w:t>
            </w:r>
          </w:p>
          <w:p w14:paraId="434614D1" w14:textId="77777777" w:rsidR="007F0D82" w:rsidRPr="00046539" w:rsidRDefault="007F0D82" w:rsidP="007F0D82">
            <w:pPr>
              <w:rPr>
                <w:rFonts w:cs="Arial"/>
                <w:sz w:val="20"/>
              </w:rPr>
            </w:pPr>
            <w:r w:rsidRPr="00046539">
              <w:rPr>
                <w:rFonts w:cs="Arial"/>
                <w:sz w:val="20"/>
              </w:rPr>
              <w:t>Injury / Death</w:t>
            </w:r>
          </w:p>
        </w:tc>
        <w:tc>
          <w:tcPr>
            <w:tcW w:w="6187" w:type="dxa"/>
          </w:tcPr>
          <w:p w14:paraId="72997A67" w14:textId="77777777" w:rsidR="007F0D82" w:rsidRDefault="007F0D82" w:rsidP="007F0D82">
            <w:pPr>
              <w:ind w:left="175" w:hanging="175"/>
              <w:rPr>
                <w:rFonts w:cs="Arial"/>
                <w:sz w:val="20"/>
              </w:rPr>
            </w:pPr>
            <w:r w:rsidRPr="00F26E32">
              <w:rPr>
                <w:rFonts w:cs="Arial"/>
                <w:sz w:val="20"/>
              </w:rPr>
              <w:t>Suitable footwear/clothing to be worn.</w:t>
            </w:r>
          </w:p>
          <w:p w14:paraId="04F9B184" w14:textId="77777777" w:rsidR="00A3678C" w:rsidRPr="00F85A8B" w:rsidRDefault="00A3678C" w:rsidP="007F0D82">
            <w:pPr>
              <w:ind w:left="175" w:hanging="175"/>
              <w:rPr>
                <w:rFonts w:cs="Arial"/>
                <w:sz w:val="20"/>
              </w:rPr>
            </w:pPr>
            <w:r>
              <w:rPr>
                <w:rFonts w:cs="Arial"/>
                <w:sz w:val="20"/>
              </w:rPr>
              <w:t xml:space="preserve">First aid kit </w:t>
            </w:r>
            <w:proofErr w:type="gramStart"/>
            <w:r>
              <w:rPr>
                <w:rFonts w:cs="Arial"/>
                <w:sz w:val="20"/>
              </w:rPr>
              <w:t>carried at all times</w:t>
            </w:r>
            <w:proofErr w:type="gramEnd"/>
          </w:p>
        </w:tc>
        <w:tc>
          <w:tcPr>
            <w:tcW w:w="2920" w:type="dxa"/>
            <w:vMerge/>
          </w:tcPr>
          <w:p w14:paraId="7A1BBE3C" w14:textId="77777777" w:rsidR="007F0D82" w:rsidRPr="00F85A8B" w:rsidRDefault="007F0D82" w:rsidP="007F0D82">
            <w:pPr>
              <w:rPr>
                <w:rFonts w:cs="Arial"/>
                <w:sz w:val="20"/>
              </w:rPr>
            </w:pPr>
          </w:p>
        </w:tc>
        <w:tc>
          <w:tcPr>
            <w:tcW w:w="1491" w:type="dxa"/>
          </w:tcPr>
          <w:p w14:paraId="155E0739" w14:textId="77777777" w:rsidR="007F0D82" w:rsidRPr="00F85A8B" w:rsidRDefault="007F0D82" w:rsidP="007F0D82">
            <w:pPr>
              <w:rPr>
                <w:rFonts w:cs="Arial"/>
                <w:sz w:val="20"/>
              </w:rPr>
            </w:pPr>
            <w:r>
              <w:rPr>
                <w:rFonts w:cs="Arial"/>
                <w:sz w:val="20"/>
              </w:rPr>
              <w:t>Yes</w:t>
            </w:r>
          </w:p>
        </w:tc>
        <w:tc>
          <w:tcPr>
            <w:tcW w:w="1377" w:type="dxa"/>
          </w:tcPr>
          <w:p w14:paraId="5347E043" w14:textId="77777777" w:rsidR="007F0D82" w:rsidRPr="00F85A8B" w:rsidRDefault="007F0D82" w:rsidP="007F0D82">
            <w:pPr>
              <w:rPr>
                <w:rFonts w:cs="Arial"/>
                <w:sz w:val="20"/>
              </w:rPr>
            </w:pPr>
            <w:r>
              <w:rPr>
                <w:rFonts w:cs="Arial"/>
                <w:sz w:val="20"/>
              </w:rPr>
              <w:t>Low</w:t>
            </w:r>
          </w:p>
        </w:tc>
      </w:tr>
      <w:tr w:rsidR="007F0D82" w:rsidRPr="002821B4" w14:paraId="094E5FF9" w14:textId="77777777" w:rsidTr="00751017">
        <w:trPr>
          <w:cantSplit/>
          <w:trHeight w:val="298"/>
          <w:jc w:val="center"/>
        </w:trPr>
        <w:tc>
          <w:tcPr>
            <w:tcW w:w="15022" w:type="dxa"/>
            <w:gridSpan w:val="6"/>
          </w:tcPr>
          <w:p w14:paraId="6A819C19" w14:textId="77777777" w:rsidR="007F0D82" w:rsidRPr="00751017" w:rsidRDefault="007F0D82" w:rsidP="007F0D82">
            <w:pPr>
              <w:jc w:val="center"/>
              <w:rPr>
                <w:rFonts w:cs="Arial"/>
                <w:b/>
                <w:sz w:val="20"/>
              </w:rPr>
            </w:pPr>
            <w:r w:rsidRPr="00751017">
              <w:rPr>
                <w:b/>
                <w:sz w:val="20"/>
              </w:rPr>
              <w:t>Refer to</w:t>
            </w:r>
            <w:r>
              <w:rPr>
                <w:b/>
                <w:color w:val="FF0000"/>
                <w:sz w:val="20"/>
              </w:rPr>
              <w:t xml:space="preserve"> </w:t>
            </w:r>
            <w:r w:rsidRPr="00C96610">
              <w:rPr>
                <w:rFonts w:cs="Arial"/>
                <w:b/>
                <w:sz w:val="20"/>
              </w:rPr>
              <w:t>Day Centres</w:t>
            </w:r>
            <w:r>
              <w:rPr>
                <w:rFonts w:cs="Arial"/>
                <w:b/>
                <w:sz w:val="20"/>
              </w:rPr>
              <w:t>’</w:t>
            </w:r>
            <w:r w:rsidRPr="00C96610">
              <w:rPr>
                <w:rFonts w:cs="Arial"/>
                <w:b/>
                <w:sz w:val="20"/>
              </w:rPr>
              <w:t xml:space="preserve"> Codes of Practice</w:t>
            </w:r>
          </w:p>
        </w:tc>
      </w:tr>
    </w:tbl>
    <w:p w14:paraId="1EC494B9" w14:textId="77777777" w:rsidR="00E34166" w:rsidRPr="002F2F7E" w:rsidRDefault="00E34166" w:rsidP="00E34166">
      <w:pPr>
        <w:pStyle w:val="BodyText"/>
        <w:jc w:val="both"/>
        <w:rPr>
          <w:rFonts w:cs="Arial"/>
          <w:sz w:val="16"/>
        </w:rPr>
      </w:pPr>
    </w:p>
    <w:p w14:paraId="768A38B2" w14:textId="77777777" w:rsidR="00327B8C" w:rsidRDefault="00327B8C" w:rsidP="00327B8C">
      <w:pPr>
        <w:pStyle w:val="BodyText"/>
        <w:jc w:val="both"/>
        <w:rPr>
          <w:sz w:val="20"/>
        </w:rPr>
      </w:pPr>
      <w:r>
        <w:rPr>
          <w:rFonts w:cs="Arial"/>
          <w:sz w:val="20"/>
        </w:rPr>
        <w:tab/>
      </w:r>
      <w:r>
        <w:rPr>
          <w:rFonts w:cs="Arial"/>
          <w:sz w:val="20"/>
        </w:rPr>
        <w:tab/>
        <w:t>Plus have regard for nature of the group, any pre-existing medical conditions, and continually risk assess throughout activity.</w:t>
      </w:r>
    </w:p>
    <w:p w14:paraId="2FAE0D69" w14:textId="77777777" w:rsidR="00DA78FD" w:rsidRPr="002F2F7E" w:rsidRDefault="00A3678C" w:rsidP="00E34166">
      <w:pPr>
        <w:pStyle w:val="BodyText"/>
        <w:jc w:val="both"/>
        <w:rPr>
          <w:rFonts w:cs="Arial"/>
          <w:sz w:val="14"/>
        </w:rPr>
      </w:pPr>
      <w:r>
        <w:rPr>
          <w:rFonts w:cs="Arial"/>
          <w:noProof/>
          <w:sz w:val="20"/>
        </w:rPr>
        <w:drawing>
          <wp:anchor distT="0" distB="0" distL="114300" distR="114300" simplePos="0" relativeHeight="251663872" behindDoc="1" locked="0" layoutInCell="1" allowOverlap="1" wp14:anchorId="466803DF" wp14:editId="1F69660B">
            <wp:simplePos x="0" y="0"/>
            <wp:positionH relativeFrom="column">
              <wp:posOffset>3256280</wp:posOffset>
            </wp:positionH>
            <wp:positionV relativeFrom="paragraph">
              <wp:posOffset>14605</wp:posOffset>
            </wp:positionV>
            <wp:extent cx="895350" cy="5905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350" cy="590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DA78FD" w:rsidRPr="00997D29" w14:paraId="3E18213B" w14:textId="77777777" w:rsidTr="006579AB">
        <w:trPr>
          <w:trHeight w:val="635"/>
        </w:trPr>
        <w:tc>
          <w:tcPr>
            <w:tcW w:w="10348" w:type="dxa"/>
            <w:shd w:val="clear" w:color="auto" w:fill="auto"/>
          </w:tcPr>
          <w:p w14:paraId="43453BA7" w14:textId="77777777" w:rsidR="00DA78FD" w:rsidRDefault="00DA78FD" w:rsidP="006579AB">
            <w:pPr>
              <w:pStyle w:val="BodyText"/>
              <w:jc w:val="both"/>
              <w:rPr>
                <w:rFonts w:cs="Arial"/>
                <w:sz w:val="20"/>
              </w:rPr>
            </w:pPr>
          </w:p>
          <w:p w14:paraId="520E4C96" w14:textId="77777777" w:rsidR="00DA78FD" w:rsidRPr="00997D29" w:rsidRDefault="00DA78FD" w:rsidP="00A3678C">
            <w:pPr>
              <w:pStyle w:val="BodyText"/>
              <w:tabs>
                <w:tab w:val="center" w:pos="5066"/>
              </w:tabs>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r w:rsidR="00751017">
              <w:rPr>
                <w:rFonts w:cs="Arial"/>
                <w:b/>
                <w:sz w:val="20"/>
              </w:rPr>
              <w:t xml:space="preserve">   </w:t>
            </w:r>
            <w:r w:rsidR="00A3678C">
              <w:rPr>
                <w:rFonts w:cs="Arial"/>
                <w:b/>
                <w:sz w:val="20"/>
              </w:rPr>
              <w:tab/>
            </w:r>
          </w:p>
        </w:tc>
        <w:tc>
          <w:tcPr>
            <w:tcW w:w="4394" w:type="dxa"/>
            <w:shd w:val="clear" w:color="auto" w:fill="auto"/>
          </w:tcPr>
          <w:p w14:paraId="099CE4F2" w14:textId="77777777" w:rsidR="00DA78FD" w:rsidRDefault="00DA78FD" w:rsidP="006579AB">
            <w:pPr>
              <w:pStyle w:val="BodyText"/>
              <w:jc w:val="both"/>
              <w:rPr>
                <w:rFonts w:cs="Arial"/>
                <w:sz w:val="20"/>
              </w:rPr>
            </w:pPr>
          </w:p>
          <w:p w14:paraId="6307D235" w14:textId="580A88E7" w:rsidR="00DA78FD" w:rsidRPr="00997D29" w:rsidRDefault="00DA78FD" w:rsidP="00A75FAF">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D46AF8">
              <w:rPr>
                <w:rFonts w:cs="Arial"/>
                <w:sz w:val="20"/>
              </w:rPr>
              <w:t>2</w:t>
            </w:r>
          </w:p>
        </w:tc>
      </w:tr>
    </w:tbl>
    <w:p w14:paraId="3EBFB671" w14:textId="77777777" w:rsidR="00DA78FD" w:rsidRDefault="00DA78FD" w:rsidP="00E34166">
      <w:pPr>
        <w:pStyle w:val="BodyText"/>
        <w:jc w:val="both"/>
        <w:rPr>
          <w:rFonts w:cs="Arial"/>
          <w:sz w:val="20"/>
        </w:rPr>
      </w:pPr>
    </w:p>
    <w:p w14:paraId="5A982E14" w14:textId="77777777" w:rsidR="002F2F7E" w:rsidRDefault="002F2F7E" w:rsidP="000A50BD">
      <w:pPr>
        <w:rPr>
          <w:rFonts w:cs="Arial"/>
          <w:sz w:val="20"/>
        </w:rPr>
        <w:sectPr w:rsidR="002F2F7E" w:rsidSect="00BA685C">
          <w:headerReference w:type="default" r:id="rId26"/>
          <w:pgSz w:w="16838" w:h="11906" w:orient="landscape" w:code="9"/>
          <w:pgMar w:top="1134" w:right="567" w:bottom="567" w:left="397" w:header="567" w:footer="395" w:gutter="0"/>
          <w:cols w:space="720"/>
        </w:sectPr>
      </w:pPr>
    </w:p>
    <w:p w14:paraId="1B2CA25D" w14:textId="77777777" w:rsidR="000A50BD" w:rsidRPr="002821B4" w:rsidRDefault="000A50BD" w:rsidP="000A50BD">
      <w:pPr>
        <w:rPr>
          <w:rFonts w:cs="Arial"/>
          <w:sz w:val="20"/>
        </w:rPr>
      </w:pPr>
    </w:p>
    <w:tbl>
      <w:tblPr>
        <w:tblW w:w="14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17"/>
        <w:gridCol w:w="4820"/>
        <w:gridCol w:w="2648"/>
        <w:gridCol w:w="1701"/>
        <w:gridCol w:w="1701"/>
      </w:tblGrid>
      <w:tr w:rsidR="000A50BD" w:rsidRPr="002821B4" w14:paraId="44B35AAA" w14:textId="77777777" w:rsidTr="00BA685C">
        <w:trPr>
          <w:cantSplit/>
          <w:trHeight w:val="230"/>
          <w:tblHeader/>
          <w:jc w:val="center"/>
        </w:trPr>
        <w:tc>
          <w:tcPr>
            <w:tcW w:w="1702" w:type="dxa"/>
            <w:shd w:val="clear" w:color="auto" w:fill="F3F3F3"/>
          </w:tcPr>
          <w:p w14:paraId="1A5D8F3F" w14:textId="77777777" w:rsidR="000A50BD" w:rsidRPr="002821B4" w:rsidRDefault="000A50BD" w:rsidP="00BA685C">
            <w:pPr>
              <w:jc w:val="center"/>
              <w:rPr>
                <w:rFonts w:cs="Arial"/>
                <w:i/>
                <w:sz w:val="20"/>
              </w:rPr>
            </w:pPr>
            <w:r w:rsidRPr="002821B4">
              <w:rPr>
                <w:rFonts w:cs="Arial"/>
                <w:sz w:val="20"/>
              </w:rPr>
              <w:t xml:space="preserve">Hazards </w:t>
            </w:r>
          </w:p>
          <w:p w14:paraId="124D25FA" w14:textId="77777777" w:rsidR="000A50BD" w:rsidRPr="002821B4" w:rsidRDefault="000A50BD" w:rsidP="00BA685C">
            <w:pPr>
              <w:jc w:val="center"/>
              <w:rPr>
                <w:rFonts w:cs="Arial"/>
                <w:sz w:val="20"/>
              </w:rPr>
            </w:pPr>
            <w:r w:rsidRPr="002821B4">
              <w:rPr>
                <w:rFonts w:cs="Arial"/>
                <w:sz w:val="20"/>
              </w:rPr>
              <w:t>Considered</w:t>
            </w:r>
          </w:p>
          <w:p w14:paraId="34B6A33D" w14:textId="77777777" w:rsidR="000A50BD" w:rsidRPr="002821B4" w:rsidRDefault="000A50BD" w:rsidP="00BA685C">
            <w:pPr>
              <w:pStyle w:val="Header"/>
              <w:jc w:val="center"/>
              <w:rPr>
                <w:rFonts w:cs="Arial"/>
                <w:i/>
                <w:sz w:val="20"/>
              </w:rPr>
            </w:pPr>
            <w:r>
              <w:rPr>
                <w:rFonts w:cs="Arial"/>
                <w:i/>
                <w:sz w:val="20"/>
              </w:rPr>
              <w:t xml:space="preserve">Step 1 </w:t>
            </w:r>
          </w:p>
        </w:tc>
        <w:tc>
          <w:tcPr>
            <w:tcW w:w="2217" w:type="dxa"/>
            <w:shd w:val="clear" w:color="auto" w:fill="F3F3F3"/>
          </w:tcPr>
          <w:p w14:paraId="5DA13692" w14:textId="77777777" w:rsidR="000A50BD" w:rsidRPr="002821B4" w:rsidRDefault="000A50BD" w:rsidP="00BA685C">
            <w:pPr>
              <w:jc w:val="center"/>
              <w:rPr>
                <w:rFonts w:cs="Arial"/>
                <w:i/>
                <w:sz w:val="20"/>
              </w:rPr>
            </w:pPr>
            <w:r w:rsidRPr="002821B4">
              <w:rPr>
                <w:rFonts w:cs="Arial"/>
                <w:sz w:val="20"/>
              </w:rPr>
              <w:t xml:space="preserve">Who might </w:t>
            </w:r>
            <w:proofErr w:type="gramStart"/>
            <w:r w:rsidRPr="002821B4">
              <w:rPr>
                <w:rFonts w:cs="Arial"/>
                <w:sz w:val="20"/>
              </w:rPr>
              <w:t>be</w:t>
            </w:r>
            <w:proofErr w:type="gramEnd"/>
            <w:r w:rsidRPr="002821B4">
              <w:rPr>
                <w:rFonts w:cs="Arial"/>
                <w:sz w:val="20"/>
              </w:rPr>
              <w:t xml:space="preserve"> </w:t>
            </w:r>
          </w:p>
          <w:p w14:paraId="0CB76FF6" w14:textId="77777777" w:rsidR="000A50BD" w:rsidRPr="002821B4" w:rsidRDefault="000A50BD" w:rsidP="00BA685C">
            <w:pPr>
              <w:jc w:val="center"/>
              <w:rPr>
                <w:rFonts w:cs="Arial"/>
                <w:sz w:val="20"/>
              </w:rPr>
            </w:pPr>
            <w:r w:rsidRPr="002821B4">
              <w:rPr>
                <w:rFonts w:cs="Arial"/>
                <w:sz w:val="20"/>
              </w:rPr>
              <w:t>harmed and how</w:t>
            </w:r>
          </w:p>
          <w:p w14:paraId="744ED993" w14:textId="77777777" w:rsidR="000A50BD" w:rsidRPr="002821B4" w:rsidRDefault="000A50BD" w:rsidP="00BA685C">
            <w:pPr>
              <w:jc w:val="center"/>
              <w:rPr>
                <w:rFonts w:cs="Arial"/>
                <w:i/>
                <w:sz w:val="20"/>
              </w:rPr>
            </w:pPr>
            <w:r w:rsidRPr="002821B4">
              <w:rPr>
                <w:rFonts w:cs="Arial"/>
                <w:i/>
                <w:sz w:val="20"/>
              </w:rPr>
              <w:t>Step 2</w:t>
            </w:r>
          </w:p>
          <w:p w14:paraId="0FFDD8DD" w14:textId="77777777" w:rsidR="000A50BD" w:rsidRPr="002821B4" w:rsidRDefault="000A50BD" w:rsidP="00BA685C">
            <w:pPr>
              <w:jc w:val="center"/>
              <w:rPr>
                <w:rFonts w:cs="Arial"/>
                <w:i/>
                <w:sz w:val="20"/>
              </w:rPr>
            </w:pPr>
          </w:p>
        </w:tc>
        <w:tc>
          <w:tcPr>
            <w:tcW w:w="4820" w:type="dxa"/>
            <w:shd w:val="clear" w:color="auto" w:fill="F3F3F3"/>
          </w:tcPr>
          <w:p w14:paraId="18753E86" w14:textId="77777777" w:rsidR="000A50BD" w:rsidRPr="002821B4" w:rsidRDefault="000A50BD" w:rsidP="00BA685C">
            <w:pPr>
              <w:jc w:val="center"/>
              <w:rPr>
                <w:rFonts w:cs="Arial"/>
                <w:sz w:val="20"/>
              </w:rPr>
            </w:pPr>
            <w:r w:rsidRPr="002821B4">
              <w:rPr>
                <w:rFonts w:cs="Arial"/>
                <w:sz w:val="20"/>
              </w:rPr>
              <w:t>Existing Control Measures:</w:t>
            </w:r>
          </w:p>
          <w:p w14:paraId="64EC62E9" w14:textId="77777777" w:rsidR="000A50BD" w:rsidRPr="002821B4" w:rsidRDefault="000A50BD" w:rsidP="00BA685C">
            <w:pPr>
              <w:jc w:val="center"/>
              <w:rPr>
                <w:rFonts w:cs="Arial"/>
                <w:i/>
                <w:sz w:val="20"/>
              </w:rPr>
            </w:pPr>
            <w:r w:rsidRPr="002821B4">
              <w:rPr>
                <w:rFonts w:cs="Arial"/>
                <w:i/>
                <w:sz w:val="20"/>
              </w:rPr>
              <w:t>Step 3</w:t>
            </w:r>
          </w:p>
          <w:p w14:paraId="5B9B6261" w14:textId="77777777" w:rsidR="000A50BD" w:rsidRPr="002821B4" w:rsidRDefault="000A50BD" w:rsidP="00BA685C">
            <w:pPr>
              <w:rPr>
                <w:rFonts w:cs="Arial"/>
                <w:i/>
                <w:sz w:val="20"/>
              </w:rPr>
            </w:pPr>
          </w:p>
        </w:tc>
        <w:tc>
          <w:tcPr>
            <w:tcW w:w="2648" w:type="dxa"/>
            <w:tcBorders>
              <w:right w:val="single" w:sz="4" w:space="0" w:color="auto"/>
            </w:tcBorders>
            <w:shd w:val="clear" w:color="auto" w:fill="F3F3F3"/>
          </w:tcPr>
          <w:p w14:paraId="731A05FE" w14:textId="77777777" w:rsidR="000A50BD" w:rsidRPr="002821B4" w:rsidRDefault="000A50BD" w:rsidP="00BA685C">
            <w:pPr>
              <w:jc w:val="center"/>
              <w:rPr>
                <w:rFonts w:cs="Arial"/>
                <w:sz w:val="20"/>
              </w:rPr>
            </w:pPr>
            <w:r w:rsidRPr="002821B4">
              <w:rPr>
                <w:rFonts w:cs="Arial"/>
                <w:sz w:val="20"/>
              </w:rPr>
              <w:t>Further action</w:t>
            </w:r>
            <w:r>
              <w:rPr>
                <w:rFonts w:cs="Arial"/>
                <w:sz w:val="20"/>
              </w:rPr>
              <w:t xml:space="preserve"> </w:t>
            </w:r>
            <w:proofErr w:type="gramStart"/>
            <w:r>
              <w:rPr>
                <w:rFonts w:cs="Arial"/>
                <w:sz w:val="20"/>
              </w:rPr>
              <w:t>-</w:t>
            </w:r>
            <w:r w:rsidRPr="002821B4">
              <w:rPr>
                <w:rFonts w:cs="Arial"/>
                <w:sz w:val="20"/>
              </w:rPr>
              <w:t xml:space="preserve">  </w:t>
            </w:r>
            <w:r w:rsidRPr="002821B4">
              <w:rPr>
                <w:rFonts w:cs="Arial"/>
                <w:i/>
                <w:sz w:val="20"/>
              </w:rPr>
              <w:t>Step</w:t>
            </w:r>
            <w:proofErr w:type="gramEnd"/>
            <w:r w:rsidRPr="002821B4">
              <w:rPr>
                <w:rFonts w:cs="Arial"/>
                <w:i/>
                <w:sz w:val="20"/>
              </w:rPr>
              <w:t xml:space="preserve"> 3</w:t>
            </w:r>
          </w:p>
          <w:p w14:paraId="4864CA8C" w14:textId="77777777" w:rsidR="000A50BD" w:rsidRPr="002821B4" w:rsidRDefault="000A50BD" w:rsidP="00BA685C">
            <w:pPr>
              <w:jc w:val="center"/>
              <w:rPr>
                <w:rFonts w:cs="Arial"/>
                <w:i/>
                <w:sz w:val="20"/>
              </w:rPr>
            </w:pPr>
            <w:r w:rsidRPr="002821B4">
              <w:rPr>
                <w:rFonts w:cs="Arial"/>
                <w:i/>
                <w:sz w:val="20"/>
              </w:rPr>
              <w:t>Consider group supervision requirement</w:t>
            </w:r>
            <w:r>
              <w:rPr>
                <w:rFonts w:cs="Arial"/>
                <w:i/>
                <w:sz w:val="20"/>
              </w:rPr>
              <w:t>s</w:t>
            </w:r>
            <w:r w:rsidRPr="002821B4">
              <w:rPr>
                <w:rFonts w:cs="Arial"/>
                <w:i/>
                <w:sz w:val="20"/>
              </w:rPr>
              <w:t>, travel and hazards in the environment used.</w:t>
            </w:r>
          </w:p>
        </w:tc>
        <w:tc>
          <w:tcPr>
            <w:tcW w:w="1701" w:type="dxa"/>
            <w:tcBorders>
              <w:right w:val="single" w:sz="4" w:space="0" w:color="auto"/>
            </w:tcBorders>
            <w:shd w:val="clear" w:color="auto" w:fill="F3F3F3"/>
          </w:tcPr>
          <w:p w14:paraId="5DBB3EA4" w14:textId="77777777" w:rsidR="000A50BD" w:rsidRPr="002821B4" w:rsidRDefault="000A50BD" w:rsidP="00BA685C">
            <w:pPr>
              <w:jc w:val="center"/>
              <w:rPr>
                <w:rFonts w:cs="Arial"/>
                <w:sz w:val="20"/>
              </w:rPr>
            </w:pPr>
            <w:r w:rsidRPr="002821B4">
              <w:rPr>
                <w:rFonts w:cs="Arial"/>
                <w:sz w:val="20"/>
              </w:rPr>
              <w:t>Generic controls are being applied?</w:t>
            </w:r>
          </w:p>
          <w:p w14:paraId="735EF4FD" w14:textId="77777777" w:rsidR="000A50BD" w:rsidRPr="002821B4" w:rsidRDefault="000A50BD"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1CE97ED4" w14:textId="77777777" w:rsidR="000A50BD" w:rsidRPr="002821B4" w:rsidRDefault="000A50BD" w:rsidP="00BA685C">
            <w:pPr>
              <w:jc w:val="center"/>
              <w:rPr>
                <w:rFonts w:cs="Arial"/>
                <w:sz w:val="20"/>
              </w:rPr>
            </w:pPr>
            <w:r w:rsidRPr="002821B4">
              <w:rPr>
                <w:rFonts w:cs="Arial"/>
                <w:sz w:val="20"/>
              </w:rPr>
              <w:t>Risk when all generic controls are applied</w:t>
            </w:r>
          </w:p>
        </w:tc>
      </w:tr>
      <w:tr w:rsidR="00671F68" w:rsidRPr="002821B4" w14:paraId="0083C42E" w14:textId="77777777" w:rsidTr="00D515E9">
        <w:trPr>
          <w:cantSplit/>
          <w:trHeight w:val="523"/>
          <w:jc w:val="center"/>
        </w:trPr>
        <w:tc>
          <w:tcPr>
            <w:tcW w:w="1702" w:type="dxa"/>
          </w:tcPr>
          <w:p w14:paraId="2FAA08D2" w14:textId="77777777" w:rsidR="00671F68" w:rsidRPr="00046539" w:rsidRDefault="00671F68" w:rsidP="00671F68">
            <w:pPr>
              <w:rPr>
                <w:rFonts w:cs="Arial"/>
                <w:sz w:val="20"/>
              </w:rPr>
            </w:pPr>
            <w:r w:rsidRPr="00046539">
              <w:rPr>
                <w:rFonts w:cs="Arial"/>
                <w:sz w:val="20"/>
              </w:rPr>
              <w:t>Shelter Building</w:t>
            </w:r>
          </w:p>
        </w:tc>
        <w:tc>
          <w:tcPr>
            <w:tcW w:w="2217" w:type="dxa"/>
          </w:tcPr>
          <w:p w14:paraId="29212AB2" w14:textId="77777777" w:rsidR="00671F68" w:rsidRPr="00046539" w:rsidRDefault="00671F68" w:rsidP="00671F68">
            <w:pPr>
              <w:rPr>
                <w:rFonts w:cs="Arial"/>
                <w:sz w:val="20"/>
              </w:rPr>
            </w:pPr>
            <w:r w:rsidRPr="00046539">
              <w:rPr>
                <w:rFonts w:cs="Arial"/>
                <w:sz w:val="20"/>
              </w:rPr>
              <w:t>Pupils / Staff / Parents</w:t>
            </w:r>
          </w:p>
          <w:p w14:paraId="786FB04C" w14:textId="77777777" w:rsidR="00671F68" w:rsidRPr="00046539" w:rsidRDefault="00671F68" w:rsidP="00671F68">
            <w:pPr>
              <w:rPr>
                <w:rFonts w:cs="Arial"/>
                <w:sz w:val="20"/>
              </w:rPr>
            </w:pPr>
            <w:r w:rsidRPr="00046539">
              <w:rPr>
                <w:rFonts w:cs="Arial"/>
                <w:sz w:val="20"/>
              </w:rPr>
              <w:t>Injury / Illness / Death</w:t>
            </w:r>
          </w:p>
        </w:tc>
        <w:tc>
          <w:tcPr>
            <w:tcW w:w="4820" w:type="dxa"/>
          </w:tcPr>
          <w:p w14:paraId="6FCB584E" w14:textId="77777777" w:rsidR="00671F68" w:rsidRDefault="00671F68" w:rsidP="007B0792">
            <w:pPr>
              <w:numPr>
                <w:ilvl w:val="0"/>
                <w:numId w:val="36"/>
              </w:numPr>
              <w:ind w:left="714" w:hanging="357"/>
              <w:contextualSpacing/>
              <w:rPr>
                <w:rFonts w:cs="Arial"/>
                <w:sz w:val="20"/>
              </w:rPr>
            </w:pPr>
            <w:r w:rsidRPr="007B0792">
              <w:rPr>
                <w:rFonts w:cs="Arial"/>
                <w:sz w:val="20"/>
              </w:rPr>
              <w:t>Area to have safety inspection before use.</w:t>
            </w:r>
          </w:p>
          <w:p w14:paraId="67079C8C" w14:textId="77777777" w:rsidR="007B0792" w:rsidRPr="007B0792" w:rsidRDefault="007B0792" w:rsidP="007B0792">
            <w:pPr>
              <w:numPr>
                <w:ilvl w:val="0"/>
                <w:numId w:val="36"/>
              </w:numPr>
              <w:ind w:left="714" w:hanging="357"/>
              <w:contextualSpacing/>
              <w:rPr>
                <w:rFonts w:cs="Arial"/>
                <w:sz w:val="20"/>
              </w:rPr>
            </w:pPr>
            <w:r w:rsidRPr="007B0792">
              <w:rPr>
                <w:sz w:val="20"/>
              </w:rPr>
              <w:t>Timbers to be inspected quarterly to check for damage or rot.</w:t>
            </w:r>
          </w:p>
          <w:p w14:paraId="2A0D9C93" w14:textId="77777777" w:rsidR="00671F68" w:rsidRPr="007B0792" w:rsidRDefault="00671F68" w:rsidP="007B0792">
            <w:pPr>
              <w:numPr>
                <w:ilvl w:val="0"/>
                <w:numId w:val="36"/>
              </w:numPr>
              <w:ind w:left="714" w:hanging="357"/>
              <w:contextualSpacing/>
              <w:rPr>
                <w:rFonts w:cs="Arial"/>
                <w:sz w:val="20"/>
              </w:rPr>
            </w:pPr>
            <w:r w:rsidRPr="007B0792">
              <w:rPr>
                <w:rFonts w:cs="Arial"/>
                <w:sz w:val="20"/>
              </w:rPr>
              <w:t>Grass pathways to be cut short.</w:t>
            </w:r>
          </w:p>
          <w:p w14:paraId="673C7497" w14:textId="77777777" w:rsidR="00671F68" w:rsidRPr="007B0792" w:rsidRDefault="00671F68" w:rsidP="007B0792">
            <w:pPr>
              <w:numPr>
                <w:ilvl w:val="0"/>
                <w:numId w:val="36"/>
              </w:numPr>
              <w:ind w:left="714" w:hanging="357"/>
              <w:contextualSpacing/>
              <w:rPr>
                <w:rFonts w:cs="Arial"/>
                <w:sz w:val="20"/>
              </w:rPr>
            </w:pPr>
            <w:r w:rsidRPr="007B0792">
              <w:rPr>
                <w:rFonts w:cs="Arial"/>
                <w:sz w:val="20"/>
              </w:rPr>
              <w:t>Pathways to be cleared of obstacles.</w:t>
            </w:r>
          </w:p>
          <w:p w14:paraId="15519FBF" w14:textId="77777777" w:rsidR="007B0792"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szCs w:val="20"/>
              </w:rPr>
              <w:t>Tree stumps removed where necessary or pointed out to users during pre-event briefing.</w:t>
            </w:r>
          </w:p>
          <w:p w14:paraId="776A2286"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szCs w:val="20"/>
              </w:rPr>
              <w:t>Verbal instructions issued to users</w:t>
            </w:r>
            <w:r w:rsidR="007B0792">
              <w:rPr>
                <w:rFonts w:ascii="Arial" w:hAnsi="Arial" w:cs="Arial"/>
                <w:sz w:val="20"/>
                <w:szCs w:val="20"/>
              </w:rPr>
              <w:t xml:space="preserve">, to </w:t>
            </w:r>
            <w:proofErr w:type="spellStart"/>
            <w:r w:rsidR="007B0792">
              <w:rPr>
                <w:rFonts w:ascii="Arial" w:hAnsi="Arial" w:cs="Arial"/>
                <w:sz w:val="20"/>
                <w:szCs w:val="20"/>
              </w:rPr>
              <w:t>incl</w:t>
            </w:r>
            <w:proofErr w:type="spellEnd"/>
            <w:r w:rsidR="007B0792">
              <w:rPr>
                <w:rFonts w:ascii="Arial" w:hAnsi="Arial" w:cs="Arial"/>
                <w:sz w:val="20"/>
                <w:szCs w:val="20"/>
              </w:rPr>
              <w:t xml:space="preserve"> how to carry branches and awareness of others working around</w:t>
            </w:r>
          </w:p>
          <w:p w14:paraId="3DBB5B1A" w14:textId="77777777" w:rsidR="007B0792" w:rsidRPr="007B0792" w:rsidRDefault="007B0792" w:rsidP="007B0792">
            <w:pPr>
              <w:pStyle w:val="ListParagraph"/>
              <w:numPr>
                <w:ilvl w:val="0"/>
                <w:numId w:val="36"/>
              </w:numPr>
              <w:spacing w:line="240" w:lineRule="auto"/>
              <w:ind w:left="714" w:hanging="357"/>
              <w:contextualSpacing/>
              <w:rPr>
                <w:rFonts w:ascii="Arial" w:hAnsi="Arial" w:cs="Arial"/>
                <w:sz w:val="20"/>
              </w:rPr>
            </w:pPr>
            <w:r>
              <w:rPr>
                <w:rFonts w:ascii="Arial" w:hAnsi="Arial" w:cs="Arial"/>
                <w:sz w:val="20"/>
                <w:szCs w:val="20"/>
              </w:rPr>
              <w:t>Practical demonstration by centre staff prior to children den building</w:t>
            </w:r>
          </w:p>
          <w:p w14:paraId="57A2C7FD"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First Aid kit carried.</w:t>
            </w:r>
          </w:p>
          <w:p w14:paraId="1ADF230F"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Medication / asthma inhalers, sun cream where needed.</w:t>
            </w:r>
          </w:p>
          <w:p w14:paraId="7D50AA5F"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 xml:space="preserve">Full body cover </w:t>
            </w:r>
            <w:proofErr w:type="gramStart"/>
            <w:r w:rsidRPr="007B0792">
              <w:rPr>
                <w:rFonts w:ascii="Arial" w:hAnsi="Arial" w:cs="Arial"/>
                <w:sz w:val="20"/>
              </w:rPr>
              <w:t>at all times</w:t>
            </w:r>
            <w:proofErr w:type="gramEnd"/>
            <w:r w:rsidRPr="007B0792">
              <w:rPr>
                <w:rFonts w:ascii="Arial" w:hAnsi="Arial" w:cs="Arial"/>
                <w:sz w:val="20"/>
              </w:rPr>
              <w:t>, old clothes, long sleeves and trousers, suitable footwear.</w:t>
            </w:r>
          </w:p>
          <w:p w14:paraId="1AA4F9FF" w14:textId="77777777" w:rsidR="007B0792" w:rsidRPr="007B0792" w:rsidRDefault="007B0792" w:rsidP="007B0792">
            <w:pPr>
              <w:pStyle w:val="ListParagraph"/>
              <w:numPr>
                <w:ilvl w:val="0"/>
                <w:numId w:val="36"/>
              </w:numPr>
              <w:ind w:left="714" w:hanging="357"/>
              <w:contextualSpacing/>
              <w:rPr>
                <w:rFonts w:ascii="Arial" w:hAnsi="Arial" w:cs="Arial"/>
                <w:sz w:val="20"/>
              </w:rPr>
            </w:pPr>
            <w:r w:rsidRPr="007B0792">
              <w:rPr>
                <w:rFonts w:ascii="Arial" w:hAnsi="Arial" w:cs="Arial"/>
                <w:sz w:val="20"/>
              </w:rPr>
              <w:t xml:space="preserve">Adult supervision to ensure safe construction – consider size and weight of materials used </w:t>
            </w:r>
            <w:proofErr w:type="gramStart"/>
            <w:r w:rsidRPr="007B0792">
              <w:rPr>
                <w:rFonts w:ascii="Arial" w:hAnsi="Arial" w:cs="Arial"/>
                <w:sz w:val="20"/>
              </w:rPr>
              <w:t>i.e.</w:t>
            </w:r>
            <w:proofErr w:type="gramEnd"/>
            <w:r w:rsidRPr="007B0792">
              <w:rPr>
                <w:rFonts w:ascii="Arial" w:hAnsi="Arial" w:cs="Arial"/>
                <w:sz w:val="20"/>
              </w:rPr>
              <w:t xml:space="preserve"> not too long – one person on each end. </w:t>
            </w:r>
          </w:p>
          <w:p w14:paraId="46176C4D" w14:textId="77777777" w:rsidR="007B0792" w:rsidRPr="007B0792" w:rsidRDefault="007B0792" w:rsidP="007B0792">
            <w:pPr>
              <w:pStyle w:val="ListParagraph"/>
              <w:numPr>
                <w:ilvl w:val="0"/>
                <w:numId w:val="36"/>
              </w:numPr>
              <w:ind w:left="714" w:hanging="357"/>
              <w:contextualSpacing/>
              <w:rPr>
                <w:rFonts w:ascii="Arial" w:hAnsi="Arial" w:cs="Arial"/>
                <w:sz w:val="20"/>
              </w:rPr>
            </w:pPr>
            <w:r w:rsidRPr="007B0792">
              <w:rPr>
                <w:rFonts w:ascii="Arial" w:hAnsi="Arial" w:cs="Arial"/>
                <w:sz w:val="20"/>
              </w:rPr>
              <w:t>Test shelter before anyone inside.</w:t>
            </w:r>
          </w:p>
          <w:p w14:paraId="0BA29673" w14:textId="77777777" w:rsidR="007B0792" w:rsidRDefault="007B0792"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Size of shelters should be appropriate to age of pupils.</w:t>
            </w:r>
          </w:p>
          <w:p w14:paraId="77727066" w14:textId="77777777" w:rsidR="00671F68" w:rsidRPr="007B0792" w:rsidRDefault="00671F68" w:rsidP="007B0792">
            <w:pPr>
              <w:pStyle w:val="ListParagraph"/>
              <w:numPr>
                <w:ilvl w:val="0"/>
                <w:numId w:val="36"/>
              </w:numPr>
              <w:spacing w:line="240" w:lineRule="auto"/>
              <w:ind w:left="714" w:hanging="357"/>
              <w:contextualSpacing/>
              <w:rPr>
                <w:rFonts w:ascii="Arial" w:hAnsi="Arial" w:cs="Arial"/>
                <w:sz w:val="20"/>
              </w:rPr>
            </w:pPr>
            <w:r w:rsidRPr="007B0792">
              <w:rPr>
                <w:rFonts w:ascii="Arial" w:hAnsi="Arial" w:cs="Arial"/>
                <w:sz w:val="20"/>
              </w:rPr>
              <w:t xml:space="preserve">No one to be inside shelter when being demolished. </w:t>
            </w:r>
          </w:p>
          <w:p w14:paraId="7C4EE2DA" w14:textId="77777777" w:rsidR="00671F68" w:rsidRPr="007B0792" w:rsidRDefault="00671F68" w:rsidP="007B0792">
            <w:pPr>
              <w:pStyle w:val="ListParagraph"/>
              <w:ind w:left="714"/>
              <w:contextualSpacing/>
              <w:rPr>
                <w:rFonts w:cs="Arial"/>
                <w:sz w:val="20"/>
              </w:rPr>
            </w:pPr>
          </w:p>
        </w:tc>
        <w:tc>
          <w:tcPr>
            <w:tcW w:w="2648" w:type="dxa"/>
          </w:tcPr>
          <w:p w14:paraId="7961B150" w14:textId="77777777" w:rsidR="00671F68" w:rsidRPr="001B02F6" w:rsidRDefault="00671F68" w:rsidP="00671F68">
            <w:pPr>
              <w:rPr>
                <w:rFonts w:cs="Arial"/>
                <w:sz w:val="20"/>
              </w:rPr>
            </w:pPr>
            <w:r w:rsidRPr="001B02F6">
              <w:rPr>
                <w:rFonts w:cs="Arial"/>
                <w:sz w:val="20"/>
              </w:rPr>
              <w:t>Inset training</w:t>
            </w:r>
          </w:p>
          <w:p w14:paraId="33DC4E76" w14:textId="77777777" w:rsidR="00671F68" w:rsidRPr="006D5C70" w:rsidRDefault="00671F68" w:rsidP="00671F68">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701" w:type="dxa"/>
          </w:tcPr>
          <w:p w14:paraId="25BADD36" w14:textId="77777777" w:rsidR="00671F68" w:rsidRPr="006D5C70" w:rsidRDefault="00671F68" w:rsidP="00671F68">
            <w:pPr>
              <w:rPr>
                <w:rFonts w:cs="Arial"/>
                <w:sz w:val="20"/>
              </w:rPr>
            </w:pPr>
            <w:r>
              <w:rPr>
                <w:rFonts w:cs="Arial"/>
                <w:sz w:val="20"/>
              </w:rPr>
              <w:t>Yes</w:t>
            </w:r>
          </w:p>
        </w:tc>
        <w:tc>
          <w:tcPr>
            <w:tcW w:w="1701" w:type="dxa"/>
          </w:tcPr>
          <w:p w14:paraId="0CC51A04" w14:textId="77777777" w:rsidR="00671F68" w:rsidRPr="006D5C70" w:rsidRDefault="00671F68" w:rsidP="00671F68">
            <w:pPr>
              <w:rPr>
                <w:rFonts w:cs="Arial"/>
                <w:sz w:val="20"/>
              </w:rPr>
            </w:pPr>
            <w:r>
              <w:rPr>
                <w:rFonts w:cs="Arial"/>
                <w:sz w:val="20"/>
              </w:rPr>
              <w:t>Low / Med</w:t>
            </w:r>
          </w:p>
        </w:tc>
      </w:tr>
    </w:tbl>
    <w:p w14:paraId="5A09B914" w14:textId="77777777" w:rsidR="000A50BD" w:rsidRDefault="000A50BD" w:rsidP="000A50BD">
      <w:pPr>
        <w:pStyle w:val="BodyText"/>
        <w:jc w:val="both"/>
        <w:rPr>
          <w:rFonts w:cs="Arial"/>
          <w:sz w:val="20"/>
        </w:rPr>
      </w:pPr>
    </w:p>
    <w:p w14:paraId="420E2017" w14:textId="77777777" w:rsidR="000A50BD" w:rsidRPr="002821B4" w:rsidRDefault="00B51223" w:rsidP="00F517DD">
      <w:pPr>
        <w:pStyle w:val="BodyText"/>
        <w:jc w:val="left"/>
        <w:rPr>
          <w:rFonts w:cs="Arial"/>
          <w:sz w:val="20"/>
        </w:rPr>
      </w:pPr>
      <w:r>
        <w:rPr>
          <w:rFonts w:cs="Arial"/>
          <w:noProof/>
          <w:sz w:val="20"/>
        </w:rPr>
        <w:drawing>
          <wp:anchor distT="0" distB="0" distL="114300" distR="114300" simplePos="0" relativeHeight="251657728" behindDoc="1" locked="0" layoutInCell="1" allowOverlap="1" wp14:anchorId="3BD8807B" wp14:editId="7BC5B5F0">
            <wp:simplePos x="0" y="0"/>
            <wp:positionH relativeFrom="column">
              <wp:posOffset>3204210</wp:posOffset>
            </wp:positionH>
            <wp:positionV relativeFrom="paragraph">
              <wp:posOffset>266700</wp:posOffset>
            </wp:positionV>
            <wp:extent cx="883920" cy="57277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572770"/>
                    </a:xfrm>
                    <a:prstGeom prst="rect">
                      <a:avLst/>
                    </a:prstGeom>
                    <a:noFill/>
                  </pic:spPr>
                </pic:pic>
              </a:graphicData>
            </a:graphic>
            <wp14:sizeRelH relativeFrom="page">
              <wp14:pctWidth>0</wp14:pctWidth>
            </wp14:sizeRelH>
            <wp14:sizeRelV relativeFrom="page">
              <wp14:pctHeight>0</wp14:pctHeight>
            </wp14:sizeRelV>
          </wp:anchor>
        </w:drawing>
      </w:r>
      <w:r w:rsidR="00F517DD">
        <w:rPr>
          <w:rFonts w:cs="Arial"/>
          <w:sz w:val="20"/>
        </w:rPr>
        <w:tab/>
      </w:r>
      <w:r w:rsidR="00F517DD">
        <w:rPr>
          <w:rFonts w:cs="Arial"/>
          <w:sz w:val="20"/>
        </w:rPr>
        <w:tab/>
      </w:r>
      <w:r w:rsidR="00F517DD">
        <w:rPr>
          <w:rFonts w:cs="Arial"/>
          <w:sz w:val="20"/>
        </w:rPr>
        <w:tab/>
        <w:t>Plus have regard for nature of the group, any pre-existing medical conditions, and continually risk assess throughout activity.</w:t>
      </w:r>
      <w:r w:rsidR="00F517DD">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0B417AA4" w14:textId="77777777" w:rsidTr="00630060">
        <w:tc>
          <w:tcPr>
            <w:tcW w:w="10348" w:type="dxa"/>
            <w:shd w:val="clear" w:color="auto" w:fill="auto"/>
          </w:tcPr>
          <w:p w14:paraId="32F1DFE8" w14:textId="77777777" w:rsidR="000075B5" w:rsidRDefault="000075B5" w:rsidP="00630060">
            <w:pPr>
              <w:pStyle w:val="BodyText"/>
              <w:jc w:val="both"/>
              <w:rPr>
                <w:rFonts w:cs="Arial"/>
                <w:sz w:val="20"/>
              </w:rPr>
            </w:pPr>
          </w:p>
          <w:p w14:paraId="0427A10D" w14:textId="77777777" w:rsidR="000075B5" w:rsidRDefault="000075B5" w:rsidP="00630060">
            <w:pPr>
              <w:pStyle w:val="BodyText"/>
              <w:jc w:val="both"/>
              <w:rPr>
                <w:rFonts w:cs="Arial"/>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p w14:paraId="7F5A140F" w14:textId="77777777" w:rsidR="000075B5" w:rsidRPr="00997D29" w:rsidRDefault="000075B5" w:rsidP="00630060">
            <w:pPr>
              <w:pStyle w:val="BodyText"/>
              <w:jc w:val="both"/>
              <w:rPr>
                <w:rFonts w:cs="Arial"/>
                <w:sz w:val="20"/>
              </w:rPr>
            </w:pPr>
          </w:p>
        </w:tc>
        <w:tc>
          <w:tcPr>
            <w:tcW w:w="4394" w:type="dxa"/>
            <w:shd w:val="clear" w:color="auto" w:fill="auto"/>
          </w:tcPr>
          <w:p w14:paraId="3DC08753" w14:textId="77777777" w:rsidR="000075B5" w:rsidRDefault="000075B5" w:rsidP="00630060">
            <w:pPr>
              <w:pStyle w:val="BodyText"/>
              <w:jc w:val="both"/>
              <w:rPr>
                <w:rFonts w:cs="Arial"/>
                <w:sz w:val="20"/>
              </w:rPr>
            </w:pPr>
          </w:p>
          <w:p w14:paraId="1E144901" w14:textId="6A2B7431"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D65C5C">
              <w:rPr>
                <w:rFonts w:cs="Arial"/>
                <w:sz w:val="20"/>
              </w:rPr>
              <w:t xml:space="preserve"> 202</w:t>
            </w:r>
            <w:r w:rsidR="00D46AF8">
              <w:rPr>
                <w:rFonts w:cs="Arial"/>
                <w:sz w:val="20"/>
              </w:rPr>
              <w:t>2</w:t>
            </w:r>
          </w:p>
        </w:tc>
      </w:tr>
    </w:tbl>
    <w:p w14:paraId="004DF092" w14:textId="77777777" w:rsidR="00734F52" w:rsidRDefault="00734F52" w:rsidP="00C16BE7">
      <w:pPr>
        <w:tabs>
          <w:tab w:val="left" w:pos="9040"/>
        </w:tabs>
        <w:rPr>
          <w:sz w:val="20"/>
        </w:rPr>
        <w:sectPr w:rsidR="00734F52" w:rsidSect="00BA685C">
          <w:headerReference w:type="default" r:id="rId28"/>
          <w:pgSz w:w="16838" w:h="11906" w:orient="landscape" w:code="9"/>
          <w:pgMar w:top="1134" w:right="567" w:bottom="567" w:left="397" w:header="567" w:footer="395" w:gutter="0"/>
          <w:cols w:space="720"/>
        </w:sectPr>
      </w:pPr>
    </w:p>
    <w:tbl>
      <w:tblPr>
        <w:tblW w:w="15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2292"/>
        <w:gridCol w:w="5028"/>
        <w:gridCol w:w="2768"/>
        <w:gridCol w:w="1581"/>
        <w:gridCol w:w="1701"/>
      </w:tblGrid>
      <w:tr w:rsidR="00734F52" w:rsidRPr="002821B4" w14:paraId="2BB1A7A4" w14:textId="77777777" w:rsidTr="00F26E32">
        <w:trPr>
          <w:cantSplit/>
          <w:trHeight w:val="230"/>
          <w:tblHeader/>
          <w:jc w:val="center"/>
        </w:trPr>
        <w:tc>
          <w:tcPr>
            <w:tcW w:w="1702" w:type="dxa"/>
            <w:shd w:val="clear" w:color="auto" w:fill="F3F3F3"/>
          </w:tcPr>
          <w:p w14:paraId="4912C111" w14:textId="77777777" w:rsidR="00734F52" w:rsidRPr="002821B4" w:rsidRDefault="00B36DBF" w:rsidP="00BA685C">
            <w:pPr>
              <w:jc w:val="center"/>
              <w:rPr>
                <w:rFonts w:cs="Arial"/>
                <w:i/>
                <w:sz w:val="20"/>
              </w:rPr>
            </w:pPr>
            <w:proofErr w:type="gramStart"/>
            <w:r>
              <w:rPr>
                <w:rFonts w:cs="Arial"/>
                <w:sz w:val="20"/>
              </w:rPr>
              <w:t>.</w:t>
            </w:r>
            <w:r w:rsidR="00734F52" w:rsidRPr="002821B4">
              <w:rPr>
                <w:rFonts w:cs="Arial"/>
                <w:sz w:val="20"/>
              </w:rPr>
              <w:t>Hazards</w:t>
            </w:r>
            <w:proofErr w:type="gramEnd"/>
            <w:r w:rsidR="00734F52" w:rsidRPr="002821B4">
              <w:rPr>
                <w:rFonts w:cs="Arial"/>
                <w:sz w:val="20"/>
              </w:rPr>
              <w:t xml:space="preserve"> </w:t>
            </w:r>
          </w:p>
          <w:p w14:paraId="6F859393" w14:textId="77777777" w:rsidR="00734F52" w:rsidRPr="002821B4" w:rsidRDefault="00734F52" w:rsidP="00BA685C">
            <w:pPr>
              <w:jc w:val="center"/>
              <w:rPr>
                <w:rFonts w:cs="Arial"/>
                <w:sz w:val="20"/>
              </w:rPr>
            </w:pPr>
            <w:r w:rsidRPr="002821B4">
              <w:rPr>
                <w:rFonts w:cs="Arial"/>
                <w:sz w:val="20"/>
              </w:rPr>
              <w:t>Considered</w:t>
            </w:r>
          </w:p>
          <w:p w14:paraId="727B53ED" w14:textId="77777777" w:rsidR="00734F52" w:rsidRPr="002821B4" w:rsidRDefault="00734F52" w:rsidP="00BA685C">
            <w:pPr>
              <w:pStyle w:val="Header"/>
              <w:jc w:val="center"/>
              <w:rPr>
                <w:rFonts w:cs="Arial"/>
                <w:i/>
                <w:sz w:val="20"/>
              </w:rPr>
            </w:pPr>
            <w:r>
              <w:rPr>
                <w:rFonts w:cs="Arial"/>
                <w:i/>
                <w:sz w:val="20"/>
              </w:rPr>
              <w:t>Step 1</w:t>
            </w:r>
          </w:p>
        </w:tc>
        <w:tc>
          <w:tcPr>
            <w:tcW w:w="2292" w:type="dxa"/>
            <w:shd w:val="clear" w:color="auto" w:fill="F3F3F3"/>
          </w:tcPr>
          <w:p w14:paraId="004FB019" w14:textId="77777777" w:rsidR="00734F52" w:rsidRPr="002821B4" w:rsidRDefault="00734F52" w:rsidP="00BA685C">
            <w:pPr>
              <w:jc w:val="center"/>
              <w:rPr>
                <w:rFonts w:cs="Arial"/>
                <w:i/>
                <w:sz w:val="20"/>
              </w:rPr>
            </w:pPr>
            <w:r w:rsidRPr="002821B4">
              <w:rPr>
                <w:rFonts w:cs="Arial"/>
                <w:sz w:val="20"/>
              </w:rPr>
              <w:t xml:space="preserve">Who might </w:t>
            </w:r>
            <w:proofErr w:type="gramStart"/>
            <w:r w:rsidRPr="002821B4">
              <w:rPr>
                <w:rFonts w:cs="Arial"/>
                <w:sz w:val="20"/>
              </w:rPr>
              <w:t>be</w:t>
            </w:r>
            <w:proofErr w:type="gramEnd"/>
            <w:r w:rsidRPr="002821B4">
              <w:rPr>
                <w:rFonts w:cs="Arial"/>
                <w:sz w:val="20"/>
              </w:rPr>
              <w:t xml:space="preserve"> </w:t>
            </w:r>
          </w:p>
          <w:p w14:paraId="0C237272" w14:textId="77777777" w:rsidR="00734F52" w:rsidRPr="002821B4" w:rsidRDefault="00734F52" w:rsidP="00BA685C">
            <w:pPr>
              <w:jc w:val="center"/>
              <w:rPr>
                <w:rFonts w:cs="Arial"/>
                <w:sz w:val="20"/>
              </w:rPr>
            </w:pPr>
            <w:r w:rsidRPr="002821B4">
              <w:rPr>
                <w:rFonts w:cs="Arial"/>
                <w:sz w:val="20"/>
              </w:rPr>
              <w:t>harmed and how</w:t>
            </w:r>
          </w:p>
          <w:p w14:paraId="46EA3E35" w14:textId="77777777" w:rsidR="00734F52" w:rsidRPr="002821B4" w:rsidRDefault="00734F52" w:rsidP="00BA685C">
            <w:pPr>
              <w:jc w:val="center"/>
              <w:rPr>
                <w:rFonts w:cs="Arial"/>
                <w:i/>
                <w:sz w:val="20"/>
              </w:rPr>
            </w:pPr>
            <w:r w:rsidRPr="002821B4">
              <w:rPr>
                <w:rFonts w:cs="Arial"/>
                <w:i/>
                <w:sz w:val="20"/>
              </w:rPr>
              <w:t>Step 2</w:t>
            </w:r>
          </w:p>
          <w:p w14:paraId="2361415A" w14:textId="77777777" w:rsidR="00734F52" w:rsidRPr="002821B4" w:rsidRDefault="00734F52" w:rsidP="00BA685C">
            <w:pPr>
              <w:rPr>
                <w:rFonts w:cs="Arial"/>
                <w:i/>
                <w:sz w:val="20"/>
              </w:rPr>
            </w:pPr>
          </w:p>
        </w:tc>
        <w:tc>
          <w:tcPr>
            <w:tcW w:w="5028" w:type="dxa"/>
            <w:shd w:val="clear" w:color="auto" w:fill="F3F3F3"/>
          </w:tcPr>
          <w:p w14:paraId="6514D689" w14:textId="77777777" w:rsidR="00734F52" w:rsidRPr="002821B4" w:rsidRDefault="00734F52" w:rsidP="00BA685C">
            <w:pPr>
              <w:jc w:val="center"/>
              <w:rPr>
                <w:rFonts w:cs="Arial"/>
                <w:sz w:val="20"/>
              </w:rPr>
            </w:pPr>
            <w:r w:rsidRPr="002821B4">
              <w:rPr>
                <w:rFonts w:cs="Arial"/>
                <w:sz w:val="20"/>
              </w:rPr>
              <w:t>Existing Control Measures:</w:t>
            </w:r>
          </w:p>
          <w:p w14:paraId="6B77327D" w14:textId="77777777" w:rsidR="00734F52" w:rsidRPr="002821B4" w:rsidRDefault="00734F52" w:rsidP="00BA685C">
            <w:pPr>
              <w:jc w:val="center"/>
              <w:rPr>
                <w:rFonts w:cs="Arial"/>
                <w:i/>
                <w:sz w:val="20"/>
              </w:rPr>
            </w:pPr>
            <w:r w:rsidRPr="002821B4">
              <w:rPr>
                <w:rFonts w:cs="Arial"/>
                <w:i/>
                <w:sz w:val="20"/>
              </w:rPr>
              <w:t>Step 3</w:t>
            </w:r>
          </w:p>
          <w:p w14:paraId="56D8D4C1" w14:textId="77777777" w:rsidR="00734F52" w:rsidRPr="002821B4" w:rsidRDefault="00734F52" w:rsidP="00BA685C">
            <w:pPr>
              <w:jc w:val="center"/>
              <w:rPr>
                <w:rFonts w:cs="Arial"/>
                <w:i/>
                <w:sz w:val="20"/>
              </w:rPr>
            </w:pPr>
          </w:p>
        </w:tc>
        <w:tc>
          <w:tcPr>
            <w:tcW w:w="2768" w:type="dxa"/>
            <w:tcBorders>
              <w:right w:val="single" w:sz="4" w:space="0" w:color="auto"/>
            </w:tcBorders>
            <w:shd w:val="clear" w:color="auto" w:fill="F3F3F3"/>
          </w:tcPr>
          <w:p w14:paraId="5766C6F4" w14:textId="77777777" w:rsidR="00734F52" w:rsidRPr="002821B4" w:rsidRDefault="00734F52" w:rsidP="00BA685C">
            <w:pPr>
              <w:jc w:val="center"/>
              <w:rPr>
                <w:rFonts w:cs="Arial"/>
                <w:sz w:val="20"/>
              </w:rPr>
            </w:pPr>
            <w:r w:rsidRPr="002821B4">
              <w:rPr>
                <w:rFonts w:cs="Arial"/>
                <w:sz w:val="20"/>
              </w:rPr>
              <w:t xml:space="preserve">Further </w:t>
            </w:r>
            <w:proofErr w:type="gramStart"/>
            <w:r w:rsidRPr="002821B4">
              <w:rPr>
                <w:rFonts w:cs="Arial"/>
                <w:sz w:val="20"/>
              </w:rPr>
              <w:t xml:space="preserve">action </w:t>
            </w:r>
            <w:r>
              <w:rPr>
                <w:rFonts w:cs="Arial"/>
                <w:sz w:val="20"/>
              </w:rPr>
              <w:t xml:space="preserve"> -</w:t>
            </w:r>
            <w:proofErr w:type="gramEnd"/>
            <w:r w:rsidRPr="002821B4">
              <w:rPr>
                <w:rFonts w:cs="Arial"/>
                <w:sz w:val="20"/>
              </w:rPr>
              <w:t xml:space="preserve"> </w:t>
            </w:r>
            <w:r w:rsidRPr="002821B4">
              <w:rPr>
                <w:rFonts w:cs="Arial"/>
                <w:i/>
                <w:sz w:val="20"/>
              </w:rPr>
              <w:t>Step 3</w:t>
            </w:r>
          </w:p>
          <w:p w14:paraId="1CEB6C7D" w14:textId="77777777" w:rsidR="00734F52" w:rsidRPr="002821B4" w:rsidRDefault="00734F52" w:rsidP="00BA685C">
            <w:pPr>
              <w:jc w:val="center"/>
              <w:rPr>
                <w:rFonts w:cs="Arial"/>
                <w:i/>
                <w:sz w:val="20"/>
              </w:rPr>
            </w:pPr>
            <w:r w:rsidRPr="002821B4">
              <w:rPr>
                <w:rFonts w:cs="Arial"/>
                <w:i/>
                <w:sz w:val="20"/>
              </w:rPr>
              <w:t xml:space="preserve">Consider </w:t>
            </w:r>
            <w:r>
              <w:rPr>
                <w:rFonts w:cs="Arial"/>
                <w:i/>
                <w:sz w:val="20"/>
              </w:rPr>
              <w:t>group supervision requirements</w:t>
            </w:r>
            <w:r w:rsidRPr="002821B4">
              <w:rPr>
                <w:rFonts w:cs="Arial"/>
                <w:i/>
                <w:sz w:val="20"/>
              </w:rPr>
              <w:t>, travel and hazards in the environment used.</w:t>
            </w:r>
          </w:p>
        </w:tc>
        <w:tc>
          <w:tcPr>
            <w:tcW w:w="1581" w:type="dxa"/>
            <w:tcBorders>
              <w:right w:val="single" w:sz="4" w:space="0" w:color="auto"/>
            </w:tcBorders>
            <w:shd w:val="clear" w:color="auto" w:fill="F3F3F3"/>
          </w:tcPr>
          <w:p w14:paraId="0EADB5D4" w14:textId="77777777" w:rsidR="00734F52" w:rsidRPr="002821B4" w:rsidRDefault="00734F52" w:rsidP="00BA685C">
            <w:pPr>
              <w:jc w:val="center"/>
              <w:rPr>
                <w:rFonts w:cs="Arial"/>
                <w:sz w:val="20"/>
              </w:rPr>
            </w:pPr>
            <w:r w:rsidRPr="002821B4">
              <w:rPr>
                <w:rFonts w:cs="Arial"/>
                <w:sz w:val="20"/>
              </w:rPr>
              <w:t>Generic controls are being applied?</w:t>
            </w:r>
          </w:p>
          <w:p w14:paraId="39254541" w14:textId="77777777" w:rsidR="00734F52" w:rsidRPr="002821B4" w:rsidRDefault="00734F52" w:rsidP="00BA685C">
            <w:pPr>
              <w:jc w:val="center"/>
              <w:rPr>
                <w:rFonts w:cs="Arial"/>
                <w:i/>
                <w:sz w:val="20"/>
              </w:rPr>
            </w:pPr>
            <w:r w:rsidRPr="002821B4">
              <w:rPr>
                <w:rFonts w:cs="Arial"/>
                <w:i/>
                <w:sz w:val="20"/>
              </w:rPr>
              <w:t>If not detail in further actions</w:t>
            </w:r>
          </w:p>
        </w:tc>
        <w:tc>
          <w:tcPr>
            <w:tcW w:w="1701" w:type="dxa"/>
            <w:tcBorders>
              <w:right w:val="single" w:sz="4" w:space="0" w:color="auto"/>
            </w:tcBorders>
            <w:shd w:val="clear" w:color="auto" w:fill="F3F3F3"/>
          </w:tcPr>
          <w:p w14:paraId="65DEB424" w14:textId="77777777" w:rsidR="00734F52" w:rsidRPr="002821B4" w:rsidRDefault="00734F52" w:rsidP="00BA685C">
            <w:pPr>
              <w:jc w:val="center"/>
              <w:rPr>
                <w:rFonts w:cs="Arial"/>
                <w:sz w:val="20"/>
              </w:rPr>
            </w:pPr>
            <w:r w:rsidRPr="002821B4">
              <w:rPr>
                <w:rFonts w:cs="Arial"/>
                <w:sz w:val="20"/>
              </w:rPr>
              <w:t>Risk when all generic controls are applied</w:t>
            </w:r>
          </w:p>
        </w:tc>
      </w:tr>
      <w:tr w:rsidR="00D33E04" w:rsidRPr="002821B4" w14:paraId="1DB409C3" w14:textId="77777777" w:rsidTr="00D33E04">
        <w:trPr>
          <w:cantSplit/>
          <w:trHeight w:val="563"/>
          <w:jc w:val="center"/>
        </w:trPr>
        <w:tc>
          <w:tcPr>
            <w:tcW w:w="1702" w:type="dxa"/>
          </w:tcPr>
          <w:p w14:paraId="5978FAE5" w14:textId="77777777" w:rsidR="00D33E04" w:rsidRPr="00D33E04" w:rsidRDefault="00D33E04" w:rsidP="00D33E04">
            <w:pPr>
              <w:rPr>
                <w:sz w:val="20"/>
              </w:rPr>
            </w:pPr>
            <w:r w:rsidRPr="00D33E04">
              <w:rPr>
                <w:sz w:val="20"/>
              </w:rPr>
              <w:t xml:space="preserve">Hunting for </w:t>
            </w:r>
            <w:proofErr w:type="gramStart"/>
            <w:r w:rsidRPr="00D33E04">
              <w:rPr>
                <w:sz w:val="20"/>
              </w:rPr>
              <w:t>mini-beasts</w:t>
            </w:r>
            <w:proofErr w:type="gramEnd"/>
            <w:r w:rsidRPr="00D33E04">
              <w:rPr>
                <w:sz w:val="20"/>
              </w:rPr>
              <w:t xml:space="preserve"> as part of an organised group Slips, trips and falls</w:t>
            </w:r>
          </w:p>
          <w:p w14:paraId="113E0580" w14:textId="77777777" w:rsidR="00D33E04" w:rsidRPr="00D33E04" w:rsidRDefault="00D33E04" w:rsidP="00D33E04">
            <w:pPr>
              <w:jc w:val="center"/>
              <w:rPr>
                <w:sz w:val="20"/>
              </w:rPr>
            </w:pPr>
          </w:p>
          <w:p w14:paraId="1365BEF8" w14:textId="77777777" w:rsidR="00D33E04" w:rsidRPr="00D33E04" w:rsidRDefault="00D33E04" w:rsidP="00D33E04">
            <w:pPr>
              <w:rPr>
                <w:sz w:val="20"/>
              </w:rPr>
            </w:pPr>
            <w:r w:rsidRPr="00D33E04">
              <w:rPr>
                <w:sz w:val="20"/>
              </w:rPr>
              <w:t>Injury from insect bites and stings and plant stings.</w:t>
            </w:r>
            <w:r w:rsidRPr="00D33E04">
              <w:rPr>
                <w:sz w:val="20"/>
              </w:rPr>
              <w:br/>
              <w:t>Risk of soil-borne infection</w:t>
            </w:r>
          </w:p>
          <w:p w14:paraId="415BDDCD" w14:textId="77777777" w:rsidR="00D33E04" w:rsidRPr="00F85A8B" w:rsidRDefault="00D33E04" w:rsidP="00D33E04">
            <w:pPr>
              <w:rPr>
                <w:rFonts w:cs="Arial"/>
                <w:sz w:val="20"/>
              </w:rPr>
            </w:pPr>
          </w:p>
        </w:tc>
        <w:tc>
          <w:tcPr>
            <w:tcW w:w="2292" w:type="dxa"/>
          </w:tcPr>
          <w:p w14:paraId="7C58D3AA" w14:textId="77777777" w:rsidR="00D33E04" w:rsidRPr="00046539" w:rsidRDefault="00D33E04" w:rsidP="00D33E04">
            <w:pPr>
              <w:rPr>
                <w:rFonts w:cs="Arial"/>
                <w:sz w:val="20"/>
              </w:rPr>
            </w:pPr>
            <w:r w:rsidRPr="00046539">
              <w:rPr>
                <w:rFonts w:cs="Arial"/>
                <w:sz w:val="20"/>
              </w:rPr>
              <w:t>Pupils / Staff / Parents</w:t>
            </w:r>
          </w:p>
          <w:p w14:paraId="76BD2AEC" w14:textId="77777777" w:rsidR="00D33E04" w:rsidRPr="00046539" w:rsidRDefault="00D33E04" w:rsidP="00D33E04">
            <w:pPr>
              <w:rPr>
                <w:rFonts w:cs="Arial"/>
                <w:sz w:val="20"/>
              </w:rPr>
            </w:pPr>
            <w:r w:rsidRPr="00046539">
              <w:rPr>
                <w:rFonts w:cs="Arial"/>
                <w:sz w:val="20"/>
              </w:rPr>
              <w:t>Injury / Illness / Death</w:t>
            </w:r>
          </w:p>
        </w:tc>
        <w:tc>
          <w:tcPr>
            <w:tcW w:w="5028" w:type="dxa"/>
          </w:tcPr>
          <w:p w14:paraId="52249DD7" w14:textId="77777777" w:rsidR="00D33E04" w:rsidRPr="00D33E04" w:rsidRDefault="00D33E04" w:rsidP="00D33E04">
            <w:pPr>
              <w:numPr>
                <w:ilvl w:val="0"/>
                <w:numId w:val="37"/>
              </w:numPr>
              <w:contextualSpacing/>
              <w:rPr>
                <w:rFonts w:cs="Arial"/>
                <w:sz w:val="20"/>
              </w:rPr>
            </w:pPr>
            <w:r w:rsidRPr="00D33E04">
              <w:rPr>
                <w:rFonts w:cs="Arial"/>
                <w:sz w:val="20"/>
              </w:rPr>
              <w:t>Pre-event inspection of site with safety talk to participants warning of the potential dangers within the woodland.</w:t>
            </w:r>
          </w:p>
          <w:p w14:paraId="61C80F8E" w14:textId="77777777" w:rsidR="00D33E04" w:rsidRPr="00D33E04" w:rsidRDefault="00D33E04" w:rsidP="00D515E9">
            <w:pPr>
              <w:numPr>
                <w:ilvl w:val="0"/>
                <w:numId w:val="37"/>
              </w:numPr>
              <w:contextualSpacing/>
              <w:rPr>
                <w:rFonts w:cs="Arial"/>
                <w:sz w:val="20"/>
              </w:rPr>
            </w:pPr>
            <w:r w:rsidRPr="00D33E04">
              <w:rPr>
                <w:rFonts w:cs="Arial"/>
                <w:sz w:val="20"/>
              </w:rPr>
              <w:t xml:space="preserve">Ensure that the path to and from the hunt area is kept free of obstacles. </w:t>
            </w:r>
          </w:p>
          <w:p w14:paraId="53099B3E" w14:textId="77777777" w:rsidR="00D33E04" w:rsidRPr="00D33E04" w:rsidRDefault="00D33E04" w:rsidP="00D33E04">
            <w:pPr>
              <w:numPr>
                <w:ilvl w:val="0"/>
                <w:numId w:val="38"/>
              </w:numPr>
              <w:contextualSpacing/>
              <w:rPr>
                <w:rFonts w:cs="Arial"/>
                <w:sz w:val="20"/>
              </w:rPr>
            </w:pPr>
            <w:r w:rsidRPr="00D33E04">
              <w:rPr>
                <w:rFonts w:cs="Arial"/>
                <w:sz w:val="20"/>
              </w:rPr>
              <w:t>First aid equipment available.</w:t>
            </w:r>
          </w:p>
          <w:p w14:paraId="32957F81" w14:textId="77777777" w:rsidR="00D33E04" w:rsidRPr="00D33E04" w:rsidRDefault="00D33E04" w:rsidP="00D33E04">
            <w:pPr>
              <w:numPr>
                <w:ilvl w:val="0"/>
                <w:numId w:val="37"/>
              </w:numPr>
              <w:contextualSpacing/>
              <w:rPr>
                <w:rFonts w:cs="Arial"/>
                <w:sz w:val="20"/>
              </w:rPr>
            </w:pPr>
            <w:r w:rsidRPr="00D33E04">
              <w:rPr>
                <w:rFonts w:cs="Arial"/>
                <w:sz w:val="20"/>
              </w:rPr>
              <w:t>Instruction given to participants prior to event to avoid known areas of stinging plants.</w:t>
            </w:r>
          </w:p>
          <w:p w14:paraId="2C493382" w14:textId="77777777" w:rsidR="00D33E04" w:rsidRPr="00D33E04" w:rsidRDefault="00D33E04" w:rsidP="00D33E04">
            <w:pPr>
              <w:numPr>
                <w:ilvl w:val="0"/>
                <w:numId w:val="37"/>
              </w:numPr>
              <w:contextualSpacing/>
              <w:rPr>
                <w:rFonts w:cs="Arial"/>
                <w:sz w:val="20"/>
              </w:rPr>
            </w:pPr>
            <w:r w:rsidRPr="00D33E04">
              <w:rPr>
                <w:rFonts w:cs="Arial"/>
                <w:sz w:val="20"/>
              </w:rPr>
              <w:t>Insistence on hand washing after event and before eating.</w:t>
            </w:r>
          </w:p>
          <w:p w14:paraId="0F49CC2F" w14:textId="77777777" w:rsidR="00D33E04" w:rsidRPr="00D33E04" w:rsidRDefault="00D33E04" w:rsidP="00D33E04">
            <w:pPr>
              <w:numPr>
                <w:ilvl w:val="0"/>
                <w:numId w:val="37"/>
              </w:numPr>
              <w:contextualSpacing/>
              <w:rPr>
                <w:rFonts w:cs="Arial"/>
                <w:sz w:val="20"/>
              </w:rPr>
            </w:pPr>
            <w:r w:rsidRPr="00D33E04">
              <w:rPr>
                <w:rFonts w:cs="Arial"/>
                <w:sz w:val="20"/>
              </w:rPr>
              <w:t>Hot and cold water, soap and hand-drying facilities provided at the visitor centre.</w:t>
            </w:r>
          </w:p>
          <w:p w14:paraId="1D2AE544" w14:textId="77777777" w:rsidR="00D33E04" w:rsidRPr="00D33E04" w:rsidRDefault="00D33E04" w:rsidP="00D33E04">
            <w:pPr>
              <w:numPr>
                <w:ilvl w:val="0"/>
                <w:numId w:val="37"/>
              </w:numPr>
              <w:contextualSpacing/>
              <w:rPr>
                <w:rFonts w:cs="Arial"/>
                <w:sz w:val="20"/>
              </w:rPr>
            </w:pPr>
            <w:r w:rsidRPr="00D33E04">
              <w:rPr>
                <w:rFonts w:cs="Arial"/>
                <w:sz w:val="20"/>
              </w:rPr>
              <w:t xml:space="preserve">Participants advised to wear insect repellent. </w:t>
            </w:r>
          </w:p>
          <w:p w14:paraId="11AA3267" w14:textId="77777777" w:rsidR="00D33E04" w:rsidRPr="00A14276" w:rsidRDefault="00D33E04" w:rsidP="00D33E04">
            <w:pPr>
              <w:pStyle w:val="ListParagraph"/>
              <w:numPr>
                <w:ilvl w:val="0"/>
                <w:numId w:val="37"/>
              </w:numPr>
              <w:contextualSpacing/>
              <w:rPr>
                <w:rFonts w:cs="Arial"/>
                <w:sz w:val="20"/>
              </w:rPr>
            </w:pPr>
            <w:r w:rsidRPr="00D33E04">
              <w:rPr>
                <w:rFonts w:ascii="Arial" w:hAnsi="Arial" w:cs="Arial"/>
                <w:sz w:val="20"/>
                <w:szCs w:val="20"/>
              </w:rPr>
              <w:t xml:space="preserve">Participants advised to notify </w:t>
            </w:r>
            <w:r>
              <w:rPr>
                <w:rFonts w:ascii="Arial" w:hAnsi="Arial" w:cs="Arial"/>
                <w:sz w:val="20"/>
                <w:szCs w:val="20"/>
              </w:rPr>
              <w:t xml:space="preserve">Centre </w:t>
            </w:r>
            <w:r w:rsidRPr="00D33E04">
              <w:rPr>
                <w:rFonts w:ascii="Arial" w:hAnsi="Arial" w:cs="Arial"/>
                <w:sz w:val="20"/>
                <w:szCs w:val="20"/>
              </w:rPr>
              <w:t>staff of any potential/existing medical condition</w:t>
            </w:r>
            <w:r>
              <w:rPr>
                <w:rFonts w:ascii="Arial" w:hAnsi="Arial" w:cs="Arial"/>
                <w:sz w:val="20"/>
                <w:szCs w:val="20"/>
              </w:rPr>
              <w:t xml:space="preserve"> </w:t>
            </w:r>
            <w:r w:rsidRPr="00D33E04">
              <w:rPr>
                <w:rFonts w:ascii="Arial" w:hAnsi="Arial" w:cs="Arial"/>
                <w:sz w:val="20"/>
                <w:szCs w:val="20"/>
              </w:rPr>
              <w:t>/</w:t>
            </w:r>
            <w:r>
              <w:rPr>
                <w:rFonts w:ascii="Arial" w:hAnsi="Arial" w:cs="Arial"/>
                <w:sz w:val="20"/>
                <w:szCs w:val="20"/>
              </w:rPr>
              <w:t xml:space="preserve"> </w:t>
            </w:r>
            <w:r w:rsidRPr="00D33E04">
              <w:rPr>
                <w:rFonts w:ascii="Arial" w:hAnsi="Arial" w:cs="Arial"/>
                <w:sz w:val="20"/>
                <w:szCs w:val="20"/>
              </w:rPr>
              <w:t xml:space="preserve">problem </w:t>
            </w:r>
            <w:proofErr w:type="gramStart"/>
            <w:r w:rsidRPr="00D33E04">
              <w:rPr>
                <w:rFonts w:ascii="Arial" w:hAnsi="Arial" w:cs="Arial"/>
                <w:sz w:val="20"/>
                <w:szCs w:val="20"/>
              </w:rPr>
              <w:t>i.e.</w:t>
            </w:r>
            <w:proofErr w:type="gramEnd"/>
            <w:r w:rsidRPr="00D33E04">
              <w:rPr>
                <w:rFonts w:ascii="Arial" w:hAnsi="Arial" w:cs="Arial"/>
                <w:sz w:val="20"/>
                <w:szCs w:val="20"/>
              </w:rPr>
              <w:t xml:space="preserve"> adverse reactions to insect bites or stings</w:t>
            </w:r>
          </w:p>
          <w:p w14:paraId="495C64F2" w14:textId="77777777" w:rsidR="00A14276" w:rsidRPr="00D33E04" w:rsidRDefault="00A14276" w:rsidP="00D33E04">
            <w:pPr>
              <w:pStyle w:val="ListParagraph"/>
              <w:numPr>
                <w:ilvl w:val="0"/>
                <w:numId w:val="37"/>
              </w:numPr>
              <w:contextualSpacing/>
              <w:rPr>
                <w:rFonts w:cs="Arial"/>
                <w:sz w:val="20"/>
              </w:rPr>
            </w:pPr>
            <w:r>
              <w:rPr>
                <w:rFonts w:ascii="Arial" w:hAnsi="Arial" w:cs="Arial"/>
                <w:sz w:val="20"/>
                <w:szCs w:val="20"/>
              </w:rPr>
              <w:t>All minibeasts are to be returned where they were found</w:t>
            </w:r>
          </w:p>
        </w:tc>
        <w:tc>
          <w:tcPr>
            <w:tcW w:w="2768" w:type="dxa"/>
          </w:tcPr>
          <w:p w14:paraId="78997559" w14:textId="77777777" w:rsidR="00D33E04" w:rsidRPr="001B02F6" w:rsidRDefault="00D33E04" w:rsidP="00D33E04">
            <w:pPr>
              <w:jc w:val="both"/>
              <w:rPr>
                <w:rFonts w:cs="Arial"/>
                <w:sz w:val="20"/>
              </w:rPr>
            </w:pPr>
            <w:r w:rsidRPr="001B02F6">
              <w:rPr>
                <w:rFonts w:cs="Arial"/>
                <w:sz w:val="20"/>
              </w:rPr>
              <w:t>Inset training</w:t>
            </w:r>
          </w:p>
          <w:p w14:paraId="3237C494" w14:textId="77777777" w:rsidR="00D33E04" w:rsidRPr="00F85A8B" w:rsidRDefault="00D33E04" w:rsidP="00D33E04">
            <w:pPr>
              <w:jc w:val="cente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581" w:type="dxa"/>
          </w:tcPr>
          <w:p w14:paraId="207D3550" w14:textId="77777777" w:rsidR="00D33E04" w:rsidRPr="00F85A8B" w:rsidRDefault="00A14276" w:rsidP="00D33E04">
            <w:pPr>
              <w:rPr>
                <w:rFonts w:cs="Arial"/>
                <w:sz w:val="20"/>
              </w:rPr>
            </w:pPr>
            <w:r>
              <w:rPr>
                <w:rFonts w:cs="Arial"/>
                <w:sz w:val="20"/>
              </w:rPr>
              <w:t>Yes</w:t>
            </w:r>
          </w:p>
        </w:tc>
        <w:tc>
          <w:tcPr>
            <w:tcW w:w="1701" w:type="dxa"/>
          </w:tcPr>
          <w:p w14:paraId="7E7305D7" w14:textId="77777777" w:rsidR="00D33E04" w:rsidRPr="00F85A8B" w:rsidRDefault="00A14276" w:rsidP="00D33E04">
            <w:pPr>
              <w:rPr>
                <w:rFonts w:cs="Arial"/>
                <w:sz w:val="20"/>
              </w:rPr>
            </w:pPr>
            <w:r>
              <w:rPr>
                <w:rFonts w:cs="Arial"/>
                <w:sz w:val="20"/>
              </w:rPr>
              <w:t>Low</w:t>
            </w:r>
          </w:p>
        </w:tc>
      </w:tr>
      <w:tr w:rsidR="00A14276" w:rsidRPr="002821B4" w14:paraId="4113F35C" w14:textId="77777777" w:rsidTr="00F26E32">
        <w:trPr>
          <w:cantSplit/>
          <w:trHeight w:val="563"/>
          <w:jc w:val="center"/>
        </w:trPr>
        <w:tc>
          <w:tcPr>
            <w:tcW w:w="1702" w:type="dxa"/>
          </w:tcPr>
          <w:p w14:paraId="1EE72CAC" w14:textId="77777777" w:rsidR="00A14276" w:rsidRPr="00F85A8B" w:rsidRDefault="00A14276" w:rsidP="00A14276">
            <w:pPr>
              <w:rPr>
                <w:rFonts w:cs="Arial"/>
                <w:sz w:val="20"/>
              </w:rPr>
            </w:pPr>
          </w:p>
        </w:tc>
        <w:tc>
          <w:tcPr>
            <w:tcW w:w="2292" w:type="dxa"/>
          </w:tcPr>
          <w:p w14:paraId="25A98A1E" w14:textId="77777777" w:rsidR="00A14276" w:rsidRPr="00046539" w:rsidRDefault="00A14276" w:rsidP="00A14276">
            <w:pPr>
              <w:rPr>
                <w:rFonts w:cs="Arial"/>
                <w:sz w:val="20"/>
              </w:rPr>
            </w:pPr>
          </w:p>
        </w:tc>
        <w:tc>
          <w:tcPr>
            <w:tcW w:w="5028" w:type="dxa"/>
          </w:tcPr>
          <w:p w14:paraId="74246D3F" w14:textId="77777777" w:rsidR="00A14276" w:rsidRPr="00F85A8B" w:rsidRDefault="00A14276" w:rsidP="00A14276">
            <w:pPr>
              <w:ind w:left="175" w:hanging="175"/>
              <w:rPr>
                <w:rFonts w:cs="Arial"/>
                <w:sz w:val="20"/>
              </w:rPr>
            </w:pPr>
          </w:p>
        </w:tc>
        <w:tc>
          <w:tcPr>
            <w:tcW w:w="2768" w:type="dxa"/>
          </w:tcPr>
          <w:p w14:paraId="34800D9D" w14:textId="77777777" w:rsidR="00A14276" w:rsidRPr="00F85A8B" w:rsidRDefault="00A14276" w:rsidP="00A14276">
            <w:pPr>
              <w:rPr>
                <w:rFonts w:cs="Arial"/>
                <w:sz w:val="20"/>
              </w:rPr>
            </w:pPr>
          </w:p>
        </w:tc>
        <w:tc>
          <w:tcPr>
            <w:tcW w:w="1581" w:type="dxa"/>
          </w:tcPr>
          <w:p w14:paraId="2F97001A" w14:textId="77777777" w:rsidR="00A14276" w:rsidRPr="00046539" w:rsidRDefault="00A14276" w:rsidP="00A14276">
            <w:pPr>
              <w:rPr>
                <w:rFonts w:cs="Arial"/>
                <w:sz w:val="20"/>
              </w:rPr>
            </w:pPr>
          </w:p>
        </w:tc>
        <w:tc>
          <w:tcPr>
            <w:tcW w:w="1701" w:type="dxa"/>
          </w:tcPr>
          <w:p w14:paraId="4EEBA489" w14:textId="77777777" w:rsidR="00A14276" w:rsidRPr="00F85A8B" w:rsidRDefault="00A14276" w:rsidP="00A14276">
            <w:pPr>
              <w:ind w:left="175" w:hanging="175"/>
              <w:rPr>
                <w:rFonts w:cs="Arial"/>
                <w:sz w:val="20"/>
              </w:rPr>
            </w:pPr>
          </w:p>
        </w:tc>
      </w:tr>
    </w:tbl>
    <w:p w14:paraId="356BF739" w14:textId="77777777" w:rsidR="007422A9" w:rsidRPr="005918E5" w:rsidRDefault="007422A9" w:rsidP="00734F52">
      <w:pPr>
        <w:pStyle w:val="BodyText"/>
        <w:jc w:val="both"/>
        <w:rPr>
          <w:rFonts w:cs="Arial"/>
          <w:sz w:val="12"/>
        </w:rPr>
      </w:pPr>
    </w:p>
    <w:p w14:paraId="09F827A4" w14:textId="77777777" w:rsidR="00734F52" w:rsidRPr="005918E5" w:rsidRDefault="00B51223" w:rsidP="007422A9">
      <w:pPr>
        <w:pStyle w:val="BodyText"/>
        <w:ind w:left="720" w:firstLine="720"/>
        <w:jc w:val="left"/>
        <w:rPr>
          <w:rFonts w:cs="Arial"/>
          <w:sz w:val="16"/>
        </w:rPr>
      </w:pPr>
      <w:r>
        <w:rPr>
          <w:rFonts w:cs="Arial"/>
          <w:b/>
          <w:noProof/>
          <w:sz w:val="20"/>
        </w:rPr>
        <w:drawing>
          <wp:anchor distT="0" distB="0" distL="114300" distR="114300" simplePos="0" relativeHeight="251658752" behindDoc="1" locked="0" layoutInCell="1" allowOverlap="1" wp14:anchorId="6AE1AE6C" wp14:editId="6EED5759">
            <wp:simplePos x="0" y="0"/>
            <wp:positionH relativeFrom="column">
              <wp:posOffset>3229610</wp:posOffset>
            </wp:positionH>
            <wp:positionV relativeFrom="paragraph">
              <wp:posOffset>186055</wp:posOffset>
            </wp:positionV>
            <wp:extent cx="895350" cy="58102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pic:spPr>
                </pic:pic>
              </a:graphicData>
            </a:graphic>
            <wp14:sizeRelH relativeFrom="page">
              <wp14:pctWidth>0</wp14:pctWidth>
            </wp14:sizeRelH>
            <wp14:sizeRelV relativeFrom="page">
              <wp14:pctHeight>0</wp14:pctHeight>
            </wp14:sizeRelV>
          </wp:anchor>
        </w:drawing>
      </w:r>
      <w:r w:rsidR="007422A9">
        <w:rPr>
          <w:rFonts w:cs="Arial"/>
          <w:sz w:val="20"/>
        </w:rPr>
        <w:t>Plus have regard for nature of the group, any pre-existing medical conditions, and continually risk assess throughout activity.</w:t>
      </w:r>
      <w:r w:rsidR="007422A9">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55410F3B" w14:textId="77777777" w:rsidTr="00B36DBF">
        <w:trPr>
          <w:trHeight w:val="599"/>
        </w:trPr>
        <w:tc>
          <w:tcPr>
            <w:tcW w:w="10348" w:type="dxa"/>
            <w:shd w:val="clear" w:color="auto" w:fill="auto"/>
            <w:vAlign w:val="center"/>
          </w:tcPr>
          <w:p w14:paraId="10158191" w14:textId="77777777" w:rsidR="003004CB" w:rsidRPr="009C3DF9" w:rsidRDefault="000075B5" w:rsidP="003004CB">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241859FD" w14:textId="71549A47" w:rsidR="00B36DBF"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D46AF8">
              <w:rPr>
                <w:rFonts w:cs="Arial"/>
                <w:sz w:val="20"/>
              </w:rPr>
              <w:t>2</w:t>
            </w:r>
          </w:p>
        </w:tc>
      </w:tr>
    </w:tbl>
    <w:p w14:paraId="60F50C3F" w14:textId="77777777" w:rsidR="003004CB" w:rsidRDefault="003004CB" w:rsidP="00C16BE7">
      <w:pPr>
        <w:tabs>
          <w:tab w:val="left" w:pos="9040"/>
        </w:tabs>
        <w:rPr>
          <w:sz w:val="20"/>
        </w:rPr>
        <w:sectPr w:rsidR="003004CB" w:rsidSect="00BA685C">
          <w:headerReference w:type="default" r:id="rId30"/>
          <w:pgSz w:w="16838" w:h="11906" w:orient="landscape" w:code="9"/>
          <w:pgMar w:top="1134" w:right="567" w:bottom="567" w:left="397" w:header="567" w:footer="395" w:gutter="0"/>
          <w:cols w:space="720"/>
        </w:sectPr>
      </w:pP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268"/>
        <w:gridCol w:w="4961"/>
        <w:gridCol w:w="2835"/>
        <w:gridCol w:w="1559"/>
        <w:gridCol w:w="1701"/>
      </w:tblGrid>
      <w:tr w:rsidR="0037757B" w:rsidRPr="00DD0BD6" w14:paraId="462B435D" w14:textId="77777777" w:rsidTr="00836BE2">
        <w:trPr>
          <w:cantSplit/>
          <w:trHeight w:val="230"/>
          <w:tblHeader/>
        </w:trPr>
        <w:tc>
          <w:tcPr>
            <w:tcW w:w="1560" w:type="dxa"/>
            <w:shd w:val="clear" w:color="auto" w:fill="F3F3F3"/>
          </w:tcPr>
          <w:p w14:paraId="33E3A90D" w14:textId="77777777" w:rsidR="0037757B" w:rsidRPr="00425B33" w:rsidRDefault="0037757B" w:rsidP="00BA685C">
            <w:pPr>
              <w:jc w:val="center"/>
              <w:rPr>
                <w:i/>
                <w:sz w:val="20"/>
              </w:rPr>
            </w:pPr>
            <w:r w:rsidRPr="00425B33">
              <w:rPr>
                <w:sz w:val="20"/>
              </w:rPr>
              <w:t xml:space="preserve">Hazards </w:t>
            </w:r>
          </w:p>
          <w:p w14:paraId="3FD91B3C" w14:textId="77777777" w:rsidR="0037757B" w:rsidRDefault="0037757B" w:rsidP="00BA685C">
            <w:pPr>
              <w:jc w:val="center"/>
              <w:rPr>
                <w:sz w:val="20"/>
              </w:rPr>
            </w:pPr>
            <w:r w:rsidRPr="00425B33">
              <w:rPr>
                <w:sz w:val="20"/>
              </w:rPr>
              <w:t>Considered</w:t>
            </w:r>
          </w:p>
          <w:p w14:paraId="06F69987" w14:textId="77777777" w:rsidR="0037757B" w:rsidRPr="00425B33" w:rsidRDefault="0037757B" w:rsidP="00BA685C">
            <w:pPr>
              <w:pStyle w:val="Header"/>
              <w:jc w:val="center"/>
              <w:rPr>
                <w:i/>
                <w:sz w:val="20"/>
              </w:rPr>
            </w:pPr>
            <w:r w:rsidRPr="00425B33">
              <w:rPr>
                <w:i/>
                <w:sz w:val="20"/>
              </w:rPr>
              <w:t>Step 1</w:t>
            </w:r>
            <w:r>
              <w:rPr>
                <w:i/>
                <w:sz w:val="20"/>
              </w:rPr>
              <w:t>)</w:t>
            </w:r>
          </w:p>
        </w:tc>
        <w:tc>
          <w:tcPr>
            <w:tcW w:w="2268" w:type="dxa"/>
            <w:shd w:val="clear" w:color="auto" w:fill="F3F3F3"/>
          </w:tcPr>
          <w:p w14:paraId="3D6C8385" w14:textId="77777777" w:rsidR="0037757B" w:rsidRPr="00425B33" w:rsidRDefault="0037757B" w:rsidP="00BA685C">
            <w:pPr>
              <w:jc w:val="center"/>
              <w:rPr>
                <w:i/>
                <w:sz w:val="20"/>
              </w:rPr>
            </w:pPr>
            <w:r w:rsidRPr="00425B33">
              <w:rPr>
                <w:sz w:val="20"/>
              </w:rPr>
              <w:t xml:space="preserve">Who might </w:t>
            </w:r>
            <w:proofErr w:type="gramStart"/>
            <w:r w:rsidRPr="00425B33">
              <w:rPr>
                <w:sz w:val="20"/>
              </w:rPr>
              <w:t>be</w:t>
            </w:r>
            <w:proofErr w:type="gramEnd"/>
            <w:r w:rsidRPr="00425B33">
              <w:rPr>
                <w:sz w:val="20"/>
              </w:rPr>
              <w:t xml:space="preserve"> </w:t>
            </w:r>
          </w:p>
          <w:p w14:paraId="06FE56FE" w14:textId="77777777" w:rsidR="0037757B" w:rsidRPr="00425B33" w:rsidRDefault="0037757B" w:rsidP="00BA685C">
            <w:pPr>
              <w:jc w:val="center"/>
              <w:rPr>
                <w:sz w:val="20"/>
              </w:rPr>
            </w:pPr>
            <w:r w:rsidRPr="00425B33">
              <w:rPr>
                <w:sz w:val="20"/>
              </w:rPr>
              <w:t>harmed and how</w:t>
            </w:r>
          </w:p>
          <w:p w14:paraId="665C014C" w14:textId="77777777" w:rsidR="0037757B" w:rsidRDefault="0037757B" w:rsidP="00BA685C">
            <w:pPr>
              <w:jc w:val="center"/>
              <w:rPr>
                <w:i/>
                <w:sz w:val="20"/>
              </w:rPr>
            </w:pPr>
            <w:r w:rsidRPr="00425B33">
              <w:rPr>
                <w:i/>
                <w:sz w:val="20"/>
              </w:rPr>
              <w:t>Step 2</w:t>
            </w:r>
          </w:p>
          <w:p w14:paraId="72AAB532" w14:textId="77777777" w:rsidR="0037757B" w:rsidRPr="00425B33" w:rsidRDefault="0037757B" w:rsidP="00BA685C">
            <w:pPr>
              <w:jc w:val="center"/>
              <w:rPr>
                <w:i/>
                <w:sz w:val="20"/>
              </w:rPr>
            </w:pPr>
          </w:p>
        </w:tc>
        <w:tc>
          <w:tcPr>
            <w:tcW w:w="4961" w:type="dxa"/>
            <w:shd w:val="clear" w:color="auto" w:fill="F3F3F3"/>
          </w:tcPr>
          <w:p w14:paraId="19F63148" w14:textId="77777777" w:rsidR="0037757B" w:rsidRPr="00425B33" w:rsidRDefault="0037757B" w:rsidP="00BA685C">
            <w:pPr>
              <w:jc w:val="center"/>
              <w:rPr>
                <w:sz w:val="20"/>
              </w:rPr>
            </w:pPr>
            <w:r w:rsidRPr="00425B33">
              <w:rPr>
                <w:sz w:val="20"/>
              </w:rPr>
              <w:t>Existing Control Measures:</w:t>
            </w:r>
          </w:p>
          <w:p w14:paraId="14CD6336" w14:textId="77777777" w:rsidR="0037757B" w:rsidRDefault="0037757B" w:rsidP="00BA685C">
            <w:pPr>
              <w:jc w:val="center"/>
              <w:rPr>
                <w:i/>
                <w:sz w:val="20"/>
              </w:rPr>
            </w:pPr>
            <w:r w:rsidRPr="00425B33">
              <w:rPr>
                <w:i/>
                <w:sz w:val="20"/>
              </w:rPr>
              <w:t>Step 3</w:t>
            </w:r>
          </w:p>
          <w:p w14:paraId="2663D01B" w14:textId="77777777" w:rsidR="0037757B" w:rsidRPr="00425B33" w:rsidRDefault="0037757B" w:rsidP="00BA685C">
            <w:pPr>
              <w:jc w:val="center"/>
              <w:rPr>
                <w:i/>
                <w:sz w:val="20"/>
              </w:rPr>
            </w:pPr>
          </w:p>
        </w:tc>
        <w:tc>
          <w:tcPr>
            <w:tcW w:w="2835" w:type="dxa"/>
            <w:tcBorders>
              <w:right w:val="single" w:sz="4" w:space="0" w:color="auto"/>
            </w:tcBorders>
            <w:shd w:val="clear" w:color="auto" w:fill="F3F3F3"/>
          </w:tcPr>
          <w:p w14:paraId="5E336C35" w14:textId="77777777" w:rsidR="0037757B" w:rsidRPr="00343A54" w:rsidRDefault="0037757B" w:rsidP="00BA685C">
            <w:pPr>
              <w:jc w:val="center"/>
              <w:rPr>
                <w:sz w:val="20"/>
              </w:rPr>
            </w:pPr>
            <w:r w:rsidRPr="00425B33">
              <w:rPr>
                <w:sz w:val="20"/>
              </w:rPr>
              <w:t>Further action</w:t>
            </w:r>
            <w:r>
              <w:rPr>
                <w:sz w:val="20"/>
              </w:rPr>
              <w:t xml:space="preserve"> </w:t>
            </w:r>
            <w:proofErr w:type="gramStart"/>
            <w:r>
              <w:rPr>
                <w:sz w:val="20"/>
              </w:rPr>
              <w:t>-</w:t>
            </w:r>
            <w:r w:rsidRPr="00425B33">
              <w:rPr>
                <w:sz w:val="20"/>
              </w:rPr>
              <w:t xml:space="preserve"> </w:t>
            </w:r>
            <w:r>
              <w:rPr>
                <w:sz w:val="20"/>
              </w:rPr>
              <w:t xml:space="preserve"> </w:t>
            </w:r>
            <w:r w:rsidRPr="00425B33">
              <w:rPr>
                <w:i/>
                <w:sz w:val="20"/>
              </w:rPr>
              <w:t>Step</w:t>
            </w:r>
            <w:proofErr w:type="gramEnd"/>
            <w:r w:rsidRPr="00425B33">
              <w:rPr>
                <w:i/>
                <w:sz w:val="20"/>
              </w:rPr>
              <w:t xml:space="preserve"> 3</w:t>
            </w:r>
          </w:p>
          <w:p w14:paraId="75CB0345" w14:textId="77777777" w:rsidR="0037757B" w:rsidRPr="00425B33" w:rsidRDefault="0037757B" w:rsidP="00BA685C">
            <w:pPr>
              <w:jc w:val="center"/>
              <w:rPr>
                <w:i/>
                <w:sz w:val="20"/>
              </w:rPr>
            </w:pPr>
            <w:r>
              <w:rPr>
                <w:i/>
                <w:sz w:val="20"/>
              </w:rPr>
              <w:t xml:space="preserve">Consider group supervision requirements, individual needs, </w:t>
            </w:r>
            <w:proofErr w:type="gramStart"/>
            <w:r>
              <w:rPr>
                <w:i/>
                <w:sz w:val="20"/>
              </w:rPr>
              <w:t>travel</w:t>
            </w:r>
            <w:proofErr w:type="gramEnd"/>
            <w:r>
              <w:rPr>
                <w:i/>
                <w:sz w:val="20"/>
              </w:rPr>
              <w:t xml:space="preserve"> and hazards in the environment used.</w:t>
            </w:r>
          </w:p>
        </w:tc>
        <w:tc>
          <w:tcPr>
            <w:tcW w:w="1559" w:type="dxa"/>
            <w:tcBorders>
              <w:right w:val="single" w:sz="4" w:space="0" w:color="auto"/>
            </w:tcBorders>
            <w:shd w:val="clear" w:color="auto" w:fill="F3F3F3"/>
          </w:tcPr>
          <w:p w14:paraId="08495BFD" w14:textId="77777777" w:rsidR="0037757B" w:rsidRDefault="0037757B" w:rsidP="00BA685C">
            <w:pPr>
              <w:jc w:val="center"/>
              <w:rPr>
                <w:sz w:val="20"/>
              </w:rPr>
            </w:pPr>
            <w:r>
              <w:rPr>
                <w:sz w:val="20"/>
              </w:rPr>
              <w:t>Generic controls are being applied?</w:t>
            </w:r>
          </w:p>
          <w:p w14:paraId="015ABE5F" w14:textId="77777777" w:rsidR="0037757B" w:rsidRPr="0068657D" w:rsidRDefault="0037757B" w:rsidP="00BA685C">
            <w:pPr>
              <w:jc w:val="center"/>
              <w:rPr>
                <w:i/>
                <w:sz w:val="20"/>
              </w:rPr>
            </w:pPr>
            <w:r w:rsidRPr="0068657D">
              <w:rPr>
                <w:i/>
                <w:sz w:val="20"/>
              </w:rPr>
              <w:t>If not detail in further actions</w:t>
            </w:r>
          </w:p>
        </w:tc>
        <w:tc>
          <w:tcPr>
            <w:tcW w:w="1701" w:type="dxa"/>
            <w:tcBorders>
              <w:right w:val="single" w:sz="4" w:space="0" w:color="auto"/>
            </w:tcBorders>
            <w:shd w:val="clear" w:color="auto" w:fill="F3F3F3"/>
          </w:tcPr>
          <w:p w14:paraId="1146049A" w14:textId="77777777" w:rsidR="0037757B" w:rsidRPr="00733856" w:rsidRDefault="0037757B" w:rsidP="00BA685C">
            <w:pPr>
              <w:jc w:val="center"/>
              <w:rPr>
                <w:sz w:val="20"/>
              </w:rPr>
            </w:pPr>
            <w:r>
              <w:rPr>
                <w:sz w:val="20"/>
              </w:rPr>
              <w:t>Risk when all generic controls are applied</w:t>
            </w:r>
          </w:p>
        </w:tc>
      </w:tr>
      <w:tr w:rsidR="002F0DA1" w:rsidRPr="00DD0BD6" w14:paraId="7DC654BD" w14:textId="77777777" w:rsidTr="00836BE2">
        <w:trPr>
          <w:cantSplit/>
          <w:trHeight w:val="230"/>
          <w:tblHeader/>
        </w:trPr>
        <w:tc>
          <w:tcPr>
            <w:tcW w:w="1560" w:type="dxa"/>
            <w:shd w:val="clear" w:color="auto" w:fill="F3F3F3"/>
          </w:tcPr>
          <w:p w14:paraId="04C42DB4" w14:textId="77777777" w:rsidR="002F0DA1" w:rsidRPr="00046539" w:rsidRDefault="002F0DA1" w:rsidP="002F0DA1">
            <w:pPr>
              <w:rPr>
                <w:rFonts w:cs="Arial"/>
                <w:sz w:val="20"/>
              </w:rPr>
            </w:pPr>
            <w:r w:rsidRPr="00046539">
              <w:rPr>
                <w:rFonts w:cs="Arial"/>
                <w:sz w:val="20"/>
              </w:rPr>
              <w:t>Slip / Trip/ Fall / Bump / Sting</w:t>
            </w:r>
          </w:p>
        </w:tc>
        <w:tc>
          <w:tcPr>
            <w:tcW w:w="2268" w:type="dxa"/>
            <w:shd w:val="clear" w:color="auto" w:fill="F3F3F3"/>
          </w:tcPr>
          <w:p w14:paraId="751A0530" w14:textId="77777777" w:rsidR="002F0DA1" w:rsidRPr="00046539" w:rsidRDefault="002F0DA1" w:rsidP="002F0DA1">
            <w:pPr>
              <w:rPr>
                <w:rFonts w:cs="Arial"/>
                <w:sz w:val="20"/>
              </w:rPr>
            </w:pPr>
            <w:r w:rsidRPr="00046539">
              <w:rPr>
                <w:rFonts w:cs="Arial"/>
                <w:sz w:val="20"/>
              </w:rPr>
              <w:t>Pupils / Parents / Staff</w:t>
            </w:r>
          </w:p>
          <w:p w14:paraId="0246087D" w14:textId="77777777" w:rsidR="002F0DA1" w:rsidRPr="00046539" w:rsidRDefault="002F0DA1" w:rsidP="002F0DA1">
            <w:pPr>
              <w:rPr>
                <w:rFonts w:cs="Arial"/>
                <w:sz w:val="20"/>
              </w:rPr>
            </w:pPr>
            <w:r w:rsidRPr="00046539">
              <w:rPr>
                <w:rFonts w:cs="Arial"/>
                <w:sz w:val="20"/>
              </w:rPr>
              <w:t>Injury / Illness / Death</w:t>
            </w:r>
          </w:p>
        </w:tc>
        <w:tc>
          <w:tcPr>
            <w:tcW w:w="4961" w:type="dxa"/>
            <w:shd w:val="clear" w:color="auto" w:fill="F3F3F3"/>
          </w:tcPr>
          <w:p w14:paraId="53C0553D"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clothing for orienteering.</w:t>
            </w:r>
          </w:p>
          <w:p w14:paraId="1492D6FD"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adult supervision ratios; 1:6.</w:t>
            </w:r>
          </w:p>
          <w:p w14:paraId="604E5983"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Appropriate safety talk before activity, to include fences, hygiene, boundaries etc.</w:t>
            </w:r>
          </w:p>
          <w:p w14:paraId="38CCD9DF"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Suitable footwear to be worn.</w:t>
            </w:r>
          </w:p>
          <w:p w14:paraId="25CF0D57"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First aid pack</w:t>
            </w:r>
            <w:r>
              <w:rPr>
                <w:rFonts w:cs="Arial"/>
                <w:sz w:val="20"/>
              </w:rPr>
              <w:t xml:space="preserve"> </w:t>
            </w:r>
            <w:r w:rsidRPr="005E3D69">
              <w:rPr>
                <w:rFonts w:cs="Arial"/>
                <w:sz w:val="20"/>
              </w:rPr>
              <w:t>/</w:t>
            </w:r>
            <w:r>
              <w:rPr>
                <w:rFonts w:cs="Arial"/>
                <w:sz w:val="20"/>
              </w:rPr>
              <w:t xml:space="preserve"> </w:t>
            </w:r>
            <w:r w:rsidRPr="005E3D69">
              <w:rPr>
                <w:rFonts w:cs="Arial"/>
                <w:sz w:val="20"/>
              </w:rPr>
              <w:t xml:space="preserve">mobile phone to be </w:t>
            </w:r>
            <w:proofErr w:type="gramStart"/>
            <w:r w:rsidRPr="005E3D69">
              <w:rPr>
                <w:rFonts w:cs="Arial"/>
                <w:sz w:val="20"/>
              </w:rPr>
              <w:t>carried at all times</w:t>
            </w:r>
            <w:proofErr w:type="gramEnd"/>
            <w:r w:rsidRPr="005E3D69">
              <w:rPr>
                <w:rFonts w:cs="Arial"/>
                <w:sz w:val="20"/>
              </w:rPr>
              <w:t>.</w:t>
            </w:r>
          </w:p>
          <w:p w14:paraId="133F8778"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Watch for nettles in some orienteering control areas</w:t>
            </w:r>
          </w:p>
          <w:p w14:paraId="073CB74D" w14:textId="77777777" w:rsidR="002F0DA1" w:rsidRPr="00F85A8B" w:rsidRDefault="002F0DA1" w:rsidP="002F0DA1">
            <w:pPr>
              <w:ind w:left="175" w:hanging="175"/>
              <w:rPr>
                <w:rFonts w:cs="Arial"/>
                <w:sz w:val="20"/>
              </w:rPr>
            </w:pPr>
            <w:r w:rsidRPr="005E3D69">
              <w:rPr>
                <w:rFonts w:cs="Arial"/>
                <w:sz w:val="20"/>
              </w:rPr>
              <w:t>•</w:t>
            </w:r>
            <w:r w:rsidRPr="005E3D69">
              <w:rPr>
                <w:rFonts w:cs="Arial"/>
                <w:sz w:val="20"/>
              </w:rPr>
              <w:tab/>
              <w:t>Whistle to be carried for first aid purposes and to gather group.</w:t>
            </w:r>
          </w:p>
        </w:tc>
        <w:tc>
          <w:tcPr>
            <w:tcW w:w="2835" w:type="dxa"/>
            <w:tcBorders>
              <w:right w:val="single" w:sz="4" w:space="0" w:color="auto"/>
            </w:tcBorders>
            <w:shd w:val="clear" w:color="auto" w:fill="F3F3F3"/>
          </w:tcPr>
          <w:p w14:paraId="3F50BAFF"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1722A10E"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6895674" w14:textId="77777777" w:rsidR="002F0DA1" w:rsidRPr="00F85A8B" w:rsidRDefault="002F0DA1" w:rsidP="002F0DA1">
            <w:pPr>
              <w:rPr>
                <w:rFonts w:cs="Arial"/>
                <w:sz w:val="20"/>
              </w:rPr>
            </w:pPr>
            <w:r>
              <w:rPr>
                <w:rFonts w:cs="Arial"/>
                <w:sz w:val="20"/>
              </w:rPr>
              <w:t>Low</w:t>
            </w:r>
          </w:p>
        </w:tc>
      </w:tr>
      <w:tr w:rsidR="002F0DA1" w:rsidRPr="00DD0BD6" w14:paraId="5753B5B2" w14:textId="77777777" w:rsidTr="00836BE2">
        <w:trPr>
          <w:cantSplit/>
          <w:trHeight w:val="230"/>
          <w:tblHeader/>
        </w:trPr>
        <w:tc>
          <w:tcPr>
            <w:tcW w:w="1560" w:type="dxa"/>
            <w:shd w:val="clear" w:color="auto" w:fill="F3F3F3"/>
          </w:tcPr>
          <w:p w14:paraId="3CADC422" w14:textId="77777777" w:rsidR="002F0DA1" w:rsidRPr="00046539" w:rsidRDefault="002F0DA1" w:rsidP="002F0DA1">
            <w:pPr>
              <w:rPr>
                <w:rFonts w:cs="Arial"/>
                <w:sz w:val="20"/>
              </w:rPr>
            </w:pPr>
            <w:r w:rsidRPr="00046539">
              <w:rPr>
                <w:rFonts w:cs="Arial"/>
                <w:sz w:val="20"/>
              </w:rPr>
              <w:t>Asthma</w:t>
            </w:r>
          </w:p>
        </w:tc>
        <w:tc>
          <w:tcPr>
            <w:tcW w:w="2268" w:type="dxa"/>
            <w:shd w:val="clear" w:color="auto" w:fill="F3F3F3"/>
          </w:tcPr>
          <w:p w14:paraId="714A0E5C" w14:textId="77777777" w:rsidR="002F0DA1" w:rsidRPr="00046539" w:rsidRDefault="002F0DA1" w:rsidP="002F0DA1">
            <w:pPr>
              <w:rPr>
                <w:rFonts w:cs="Arial"/>
                <w:sz w:val="20"/>
              </w:rPr>
            </w:pPr>
            <w:r w:rsidRPr="00046539">
              <w:rPr>
                <w:rFonts w:cs="Arial"/>
                <w:sz w:val="20"/>
              </w:rPr>
              <w:t>Pupils / Parents / Staff</w:t>
            </w:r>
          </w:p>
          <w:p w14:paraId="4115E099" w14:textId="77777777" w:rsidR="002F0DA1" w:rsidRPr="00046539" w:rsidRDefault="002F0DA1" w:rsidP="002F0DA1">
            <w:pPr>
              <w:rPr>
                <w:rFonts w:cs="Arial"/>
                <w:sz w:val="20"/>
              </w:rPr>
            </w:pPr>
            <w:r w:rsidRPr="00046539">
              <w:rPr>
                <w:rFonts w:cs="Arial"/>
                <w:sz w:val="20"/>
              </w:rPr>
              <w:t>Illness / Death</w:t>
            </w:r>
          </w:p>
        </w:tc>
        <w:tc>
          <w:tcPr>
            <w:tcW w:w="4961" w:type="dxa"/>
            <w:shd w:val="clear" w:color="auto" w:fill="F3F3F3"/>
          </w:tcPr>
          <w:p w14:paraId="7F562D1D" w14:textId="77777777" w:rsidR="002F0DA1" w:rsidRPr="00F85A8B" w:rsidRDefault="002F0DA1" w:rsidP="002F0DA1">
            <w:pPr>
              <w:ind w:left="175" w:hanging="175"/>
              <w:rPr>
                <w:rFonts w:cs="Arial"/>
                <w:sz w:val="20"/>
              </w:rPr>
            </w:pPr>
            <w:r w:rsidRPr="005E3D69">
              <w:rPr>
                <w:rFonts w:cs="Arial"/>
                <w:sz w:val="20"/>
              </w:rPr>
              <w:t>Inhalers to be carried and not left in classroom.</w:t>
            </w:r>
          </w:p>
        </w:tc>
        <w:tc>
          <w:tcPr>
            <w:tcW w:w="2835" w:type="dxa"/>
            <w:tcBorders>
              <w:right w:val="single" w:sz="4" w:space="0" w:color="auto"/>
            </w:tcBorders>
            <w:shd w:val="clear" w:color="auto" w:fill="F3F3F3"/>
          </w:tcPr>
          <w:p w14:paraId="280DA214"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2E0FAC8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A59EFDD" w14:textId="77777777" w:rsidR="002F0DA1" w:rsidRPr="00F85A8B" w:rsidRDefault="002F0DA1" w:rsidP="002F0DA1">
            <w:pPr>
              <w:rPr>
                <w:rFonts w:cs="Arial"/>
                <w:sz w:val="20"/>
              </w:rPr>
            </w:pPr>
            <w:r>
              <w:rPr>
                <w:rFonts w:cs="Arial"/>
                <w:sz w:val="20"/>
              </w:rPr>
              <w:t>Low</w:t>
            </w:r>
          </w:p>
        </w:tc>
      </w:tr>
      <w:tr w:rsidR="002F0DA1" w:rsidRPr="00DD0BD6" w14:paraId="35751356" w14:textId="77777777" w:rsidTr="00836BE2">
        <w:trPr>
          <w:cantSplit/>
          <w:trHeight w:val="230"/>
          <w:tblHeader/>
        </w:trPr>
        <w:tc>
          <w:tcPr>
            <w:tcW w:w="1560" w:type="dxa"/>
            <w:shd w:val="clear" w:color="auto" w:fill="F3F3F3"/>
          </w:tcPr>
          <w:p w14:paraId="416E4149" w14:textId="77777777" w:rsidR="002F0DA1" w:rsidRPr="00046539" w:rsidRDefault="002F0DA1" w:rsidP="002F0DA1">
            <w:pPr>
              <w:rPr>
                <w:rFonts w:cs="Arial"/>
                <w:sz w:val="20"/>
              </w:rPr>
            </w:pPr>
            <w:r w:rsidRPr="00046539">
              <w:rPr>
                <w:rFonts w:cs="Arial"/>
                <w:sz w:val="20"/>
              </w:rPr>
              <w:t>Vehicles / Machinery /</w:t>
            </w:r>
          </w:p>
          <w:p w14:paraId="3DCB5C45" w14:textId="77777777" w:rsidR="002F0DA1" w:rsidRPr="00046539" w:rsidRDefault="002F0DA1" w:rsidP="002F0DA1">
            <w:pPr>
              <w:rPr>
                <w:rFonts w:cs="Arial"/>
                <w:sz w:val="20"/>
              </w:rPr>
            </w:pPr>
            <w:r w:rsidRPr="00046539">
              <w:rPr>
                <w:rFonts w:cs="Arial"/>
                <w:sz w:val="20"/>
              </w:rPr>
              <w:t>Equipment on site</w:t>
            </w:r>
          </w:p>
        </w:tc>
        <w:tc>
          <w:tcPr>
            <w:tcW w:w="2268" w:type="dxa"/>
            <w:shd w:val="clear" w:color="auto" w:fill="F3F3F3"/>
          </w:tcPr>
          <w:p w14:paraId="3D9F993C" w14:textId="77777777" w:rsidR="002F0DA1" w:rsidRPr="00046539" w:rsidRDefault="002F0DA1" w:rsidP="002F0DA1">
            <w:pPr>
              <w:rPr>
                <w:rFonts w:cs="Arial"/>
                <w:sz w:val="20"/>
              </w:rPr>
            </w:pPr>
            <w:r w:rsidRPr="00046539">
              <w:rPr>
                <w:rFonts w:cs="Arial"/>
                <w:sz w:val="20"/>
              </w:rPr>
              <w:t>Pupils / Parents / Staff</w:t>
            </w:r>
          </w:p>
          <w:p w14:paraId="2EC6684B" w14:textId="77777777" w:rsidR="002F0DA1" w:rsidRPr="00046539" w:rsidRDefault="002F0DA1" w:rsidP="002F0DA1">
            <w:pPr>
              <w:rPr>
                <w:rFonts w:cs="Arial"/>
                <w:sz w:val="20"/>
              </w:rPr>
            </w:pPr>
            <w:r w:rsidRPr="00046539">
              <w:rPr>
                <w:rFonts w:cs="Arial"/>
                <w:sz w:val="20"/>
              </w:rPr>
              <w:t>Injury / Death</w:t>
            </w:r>
          </w:p>
        </w:tc>
        <w:tc>
          <w:tcPr>
            <w:tcW w:w="4961" w:type="dxa"/>
            <w:shd w:val="clear" w:color="auto" w:fill="F3F3F3"/>
          </w:tcPr>
          <w:p w14:paraId="0C9BC264" w14:textId="77777777" w:rsidR="002F0DA1" w:rsidRPr="00F85A8B" w:rsidRDefault="002F0DA1" w:rsidP="002F0DA1">
            <w:pPr>
              <w:rPr>
                <w:rFonts w:cs="Arial"/>
                <w:sz w:val="20"/>
              </w:rPr>
            </w:pPr>
            <w:r w:rsidRPr="005E3D69">
              <w:rPr>
                <w:rFonts w:cs="Arial"/>
                <w:sz w:val="20"/>
              </w:rPr>
              <w:t>Orienteering visitors warned of possible machinery</w:t>
            </w:r>
            <w:r>
              <w:rPr>
                <w:rFonts w:cs="Arial"/>
                <w:sz w:val="20"/>
              </w:rPr>
              <w:t xml:space="preserve"> </w:t>
            </w:r>
            <w:r w:rsidRPr="005E3D69">
              <w:rPr>
                <w:rFonts w:cs="Arial"/>
                <w:sz w:val="20"/>
              </w:rPr>
              <w:t>/</w:t>
            </w:r>
            <w:r>
              <w:rPr>
                <w:rFonts w:cs="Arial"/>
                <w:sz w:val="20"/>
              </w:rPr>
              <w:t xml:space="preserve"> </w:t>
            </w:r>
            <w:r w:rsidRPr="005E3D69">
              <w:rPr>
                <w:rFonts w:cs="Arial"/>
                <w:sz w:val="20"/>
              </w:rPr>
              <w:t>equipment vehicles in area and how to act.</w:t>
            </w:r>
          </w:p>
        </w:tc>
        <w:tc>
          <w:tcPr>
            <w:tcW w:w="2835" w:type="dxa"/>
            <w:tcBorders>
              <w:right w:val="single" w:sz="4" w:space="0" w:color="auto"/>
            </w:tcBorders>
            <w:shd w:val="clear" w:color="auto" w:fill="F3F3F3"/>
          </w:tcPr>
          <w:p w14:paraId="4E7D3232"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33FB8706"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5377C95F" w14:textId="77777777" w:rsidR="002F0DA1" w:rsidRPr="00F85A8B" w:rsidRDefault="002F0DA1" w:rsidP="002F0DA1">
            <w:pPr>
              <w:rPr>
                <w:rFonts w:cs="Arial"/>
                <w:sz w:val="20"/>
              </w:rPr>
            </w:pPr>
            <w:r>
              <w:rPr>
                <w:rFonts w:cs="Arial"/>
                <w:sz w:val="20"/>
              </w:rPr>
              <w:t>Low</w:t>
            </w:r>
          </w:p>
        </w:tc>
      </w:tr>
      <w:tr w:rsidR="002F0DA1" w:rsidRPr="00DD0BD6" w14:paraId="0E09A8C1" w14:textId="77777777" w:rsidTr="00836BE2">
        <w:trPr>
          <w:cantSplit/>
          <w:trHeight w:val="230"/>
          <w:tblHeader/>
        </w:trPr>
        <w:tc>
          <w:tcPr>
            <w:tcW w:w="1560" w:type="dxa"/>
            <w:shd w:val="clear" w:color="auto" w:fill="F3F3F3"/>
          </w:tcPr>
          <w:p w14:paraId="67738B34" w14:textId="77777777" w:rsidR="002F0DA1" w:rsidRPr="00046539" w:rsidRDefault="002F0DA1" w:rsidP="002F0DA1">
            <w:pPr>
              <w:rPr>
                <w:rFonts w:cs="Arial"/>
                <w:sz w:val="20"/>
              </w:rPr>
            </w:pPr>
            <w:r w:rsidRPr="00046539">
              <w:rPr>
                <w:rFonts w:cs="Arial"/>
                <w:sz w:val="20"/>
              </w:rPr>
              <w:t>Animal faeces</w:t>
            </w:r>
          </w:p>
        </w:tc>
        <w:tc>
          <w:tcPr>
            <w:tcW w:w="2268" w:type="dxa"/>
            <w:shd w:val="clear" w:color="auto" w:fill="F3F3F3"/>
          </w:tcPr>
          <w:p w14:paraId="56B0363C" w14:textId="77777777" w:rsidR="002F0DA1" w:rsidRPr="00046539" w:rsidRDefault="002F0DA1" w:rsidP="002F0DA1">
            <w:pPr>
              <w:rPr>
                <w:rFonts w:cs="Arial"/>
                <w:sz w:val="20"/>
              </w:rPr>
            </w:pPr>
            <w:r w:rsidRPr="00046539">
              <w:rPr>
                <w:rFonts w:cs="Arial"/>
                <w:sz w:val="20"/>
              </w:rPr>
              <w:t>Pupils / Parents / Staff</w:t>
            </w:r>
          </w:p>
          <w:p w14:paraId="411D8EAA" w14:textId="77777777" w:rsidR="002F0DA1" w:rsidRPr="00046539" w:rsidRDefault="002F0DA1" w:rsidP="002F0DA1">
            <w:pPr>
              <w:rPr>
                <w:rFonts w:cs="Arial"/>
                <w:sz w:val="20"/>
              </w:rPr>
            </w:pPr>
            <w:r w:rsidRPr="00046539">
              <w:rPr>
                <w:rFonts w:cs="Arial"/>
                <w:sz w:val="20"/>
              </w:rPr>
              <w:t>Illness / Death</w:t>
            </w:r>
          </w:p>
        </w:tc>
        <w:tc>
          <w:tcPr>
            <w:tcW w:w="4961" w:type="dxa"/>
            <w:shd w:val="clear" w:color="auto" w:fill="F3F3F3"/>
          </w:tcPr>
          <w:p w14:paraId="25F6D4B2"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Safety talks to all visitors including use of and cleaning appropriate footwear</w:t>
            </w:r>
          </w:p>
          <w:p w14:paraId="094A6857" w14:textId="77777777" w:rsidR="002F0DA1" w:rsidRPr="00F85A8B" w:rsidRDefault="002F0DA1" w:rsidP="002F0DA1">
            <w:pPr>
              <w:ind w:left="175" w:hanging="175"/>
              <w:rPr>
                <w:rFonts w:cs="Arial"/>
                <w:sz w:val="20"/>
              </w:rPr>
            </w:pPr>
            <w:r w:rsidRPr="005E3D69">
              <w:rPr>
                <w:rFonts w:cs="Arial"/>
                <w:sz w:val="20"/>
              </w:rPr>
              <w:t>•</w:t>
            </w:r>
            <w:r w:rsidRPr="005E3D69">
              <w:rPr>
                <w:rFonts w:cs="Arial"/>
                <w:sz w:val="20"/>
              </w:rPr>
              <w:tab/>
              <w:t>Wash hands as soon as possible after activity.</w:t>
            </w:r>
          </w:p>
        </w:tc>
        <w:tc>
          <w:tcPr>
            <w:tcW w:w="2835" w:type="dxa"/>
            <w:tcBorders>
              <w:right w:val="single" w:sz="4" w:space="0" w:color="auto"/>
            </w:tcBorders>
            <w:shd w:val="clear" w:color="auto" w:fill="F3F3F3"/>
          </w:tcPr>
          <w:p w14:paraId="06918383"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176EEB05"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153ADBA9" w14:textId="77777777" w:rsidR="002F0DA1" w:rsidRPr="00F85A8B" w:rsidRDefault="002F0DA1" w:rsidP="002F0DA1">
            <w:pPr>
              <w:rPr>
                <w:rFonts w:cs="Arial"/>
                <w:sz w:val="20"/>
              </w:rPr>
            </w:pPr>
            <w:r>
              <w:rPr>
                <w:rFonts w:cs="Arial"/>
                <w:sz w:val="20"/>
              </w:rPr>
              <w:t>Low</w:t>
            </w:r>
          </w:p>
        </w:tc>
      </w:tr>
      <w:tr w:rsidR="002F0DA1" w:rsidRPr="00DD0BD6" w14:paraId="6F7F62B8" w14:textId="77777777" w:rsidTr="00836BE2">
        <w:trPr>
          <w:cantSplit/>
          <w:trHeight w:val="230"/>
          <w:tblHeader/>
        </w:trPr>
        <w:tc>
          <w:tcPr>
            <w:tcW w:w="1560" w:type="dxa"/>
            <w:shd w:val="clear" w:color="auto" w:fill="F3F3F3"/>
          </w:tcPr>
          <w:p w14:paraId="239BBD18" w14:textId="77777777" w:rsidR="002F0DA1" w:rsidRPr="00046539" w:rsidRDefault="002F0DA1" w:rsidP="002F0DA1">
            <w:pPr>
              <w:rPr>
                <w:rFonts w:cs="Arial"/>
                <w:sz w:val="20"/>
              </w:rPr>
            </w:pPr>
            <w:r w:rsidRPr="00046539">
              <w:rPr>
                <w:rFonts w:cs="Arial"/>
                <w:sz w:val="20"/>
              </w:rPr>
              <w:t>Animals / Horses etc</w:t>
            </w:r>
          </w:p>
        </w:tc>
        <w:tc>
          <w:tcPr>
            <w:tcW w:w="2268" w:type="dxa"/>
            <w:shd w:val="clear" w:color="auto" w:fill="F3F3F3"/>
          </w:tcPr>
          <w:p w14:paraId="28B2186A" w14:textId="77777777" w:rsidR="002F0DA1" w:rsidRPr="00046539" w:rsidRDefault="002F0DA1" w:rsidP="002F0DA1">
            <w:pPr>
              <w:rPr>
                <w:rFonts w:cs="Arial"/>
                <w:sz w:val="20"/>
              </w:rPr>
            </w:pPr>
            <w:r w:rsidRPr="00046539">
              <w:rPr>
                <w:rFonts w:cs="Arial"/>
                <w:sz w:val="20"/>
              </w:rPr>
              <w:t>Pupils / Parents / Staff</w:t>
            </w:r>
          </w:p>
          <w:p w14:paraId="535F540D" w14:textId="77777777" w:rsidR="002F0DA1" w:rsidRPr="00046539" w:rsidRDefault="002F0DA1" w:rsidP="002F0DA1">
            <w:pPr>
              <w:rPr>
                <w:rFonts w:cs="Arial"/>
                <w:sz w:val="20"/>
              </w:rPr>
            </w:pPr>
            <w:r w:rsidRPr="00046539">
              <w:rPr>
                <w:rFonts w:cs="Arial"/>
                <w:sz w:val="20"/>
              </w:rPr>
              <w:t>Injury / Death</w:t>
            </w:r>
          </w:p>
        </w:tc>
        <w:tc>
          <w:tcPr>
            <w:tcW w:w="4961" w:type="dxa"/>
            <w:shd w:val="clear" w:color="auto" w:fill="F3F3F3"/>
          </w:tcPr>
          <w:p w14:paraId="0B2863BF" w14:textId="77777777" w:rsidR="002F0DA1" w:rsidRPr="00046539" w:rsidRDefault="002F0DA1" w:rsidP="002F0DA1">
            <w:pPr>
              <w:rPr>
                <w:rFonts w:cs="Arial"/>
                <w:sz w:val="20"/>
              </w:rPr>
            </w:pPr>
            <w:r w:rsidRPr="00046539">
              <w:rPr>
                <w:rFonts w:cs="Arial"/>
                <w:sz w:val="20"/>
              </w:rPr>
              <w:t>All visitors informed how to behave around animals / horses.</w:t>
            </w:r>
          </w:p>
        </w:tc>
        <w:tc>
          <w:tcPr>
            <w:tcW w:w="2835" w:type="dxa"/>
            <w:tcBorders>
              <w:right w:val="single" w:sz="4" w:space="0" w:color="auto"/>
            </w:tcBorders>
            <w:shd w:val="clear" w:color="auto" w:fill="F3F3F3"/>
          </w:tcPr>
          <w:p w14:paraId="278754E1" w14:textId="77777777" w:rsidR="002F0DA1" w:rsidRPr="00F85A8B" w:rsidRDefault="002F0DA1" w:rsidP="002F0DA1">
            <w:pPr>
              <w:ind w:left="34"/>
              <w:rPr>
                <w:rFonts w:cs="Arial"/>
                <w:sz w:val="20"/>
              </w:rPr>
            </w:pPr>
          </w:p>
        </w:tc>
        <w:tc>
          <w:tcPr>
            <w:tcW w:w="1559" w:type="dxa"/>
            <w:tcBorders>
              <w:right w:val="single" w:sz="4" w:space="0" w:color="auto"/>
            </w:tcBorders>
            <w:shd w:val="clear" w:color="auto" w:fill="F3F3F3"/>
          </w:tcPr>
          <w:p w14:paraId="0DD001F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7FE78251" w14:textId="77777777" w:rsidR="002F0DA1" w:rsidRPr="00F85A8B" w:rsidRDefault="002F0DA1" w:rsidP="002F0DA1">
            <w:pPr>
              <w:rPr>
                <w:rFonts w:cs="Arial"/>
                <w:sz w:val="20"/>
              </w:rPr>
            </w:pPr>
            <w:r>
              <w:rPr>
                <w:rFonts w:cs="Arial"/>
                <w:sz w:val="20"/>
              </w:rPr>
              <w:t>Low</w:t>
            </w:r>
          </w:p>
        </w:tc>
      </w:tr>
      <w:tr w:rsidR="002F0DA1" w:rsidRPr="00DD0BD6" w14:paraId="40664714" w14:textId="77777777" w:rsidTr="00836BE2">
        <w:trPr>
          <w:cantSplit/>
          <w:trHeight w:val="230"/>
          <w:tblHeader/>
        </w:trPr>
        <w:tc>
          <w:tcPr>
            <w:tcW w:w="1560" w:type="dxa"/>
            <w:shd w:val="clear" w:color="auto" w:fill="F3F3F3"/>
          </w:tcPr>
          <w:p w14:paraId="04FB3272" w14:textId="77777777" w:rsidR="002F0DA1" w:rsidRPr="00046539" w:rsidRDefault="002F0DA1" w:rsidP="002F0DA1">
            <w:pPr>
              <w:rPr>
                <w:rFonts w:cs="Arial"/>
                <w:sz w:val="20"/>
              </w:rPr>
            </w:pPr>
            <w:r w:rsidRPr="00046539">
              <w:rPr>
                <w:rFonts w:cs="Arial"/>
                <w:sz w:val="20"/>
              </w:rPr>
              <w:t>Weather</w:t>
            </w:r>
          </w:p>
        </w:tc>
        <w:tc>
          <w:tcPr>
            <w:tcW w:w="2268" w:type="dxa"/>
            <w:shd w:val="clear" w:color="auto" w:fill="F3F3F3"/>
          </w:tcPr>
          <w:p w14:paraId="33CAEDCC" w14:textId="77777777" w:rsidR="002F0DA1" w:rsidRPr="00046539" w:rsidRDefault="002F0DA1" w:rsidP="002F0DA1">
            <w:pPr>
              <w:rPr>
                <w:rFonts w:cs="Arial"/>
                <w:sz w:val="20"/>
              </w:rPr>
            </w:pPr>
            <w:r w:rsidRPr="00046539">
              <w:rPr>
                <w:rFonts w:cs="Arial"/>
                <w:sz w:val="20"/>
              </w:rPr>
              <w:t>Pupils / Parents / Staff</w:t>
            </w:r>
          </w:p>
          <w:p w14:paraId="0B116F4C" w14:textId="77777777" w:rsidR="002F0DA1" w:rsidRPr="00046539" w:rsidRDefault="002F0DA1" w:rsidP="002F0DA1">
            <w:pPr>
              <w:rPr>
                <w:rFonts w:cs="Arial"/>
                <w:sz w:val="20"/>
              </w:rPr>
            </w:pPr>
            <w:r w:rsidRPr="00046539">
              <w:rPr>
                <w:rFonts w:cs="Arial"/>
                <w:sz w:val="20"/>
              </w:rPr>
              <w:t>Illness / Injury / Death</w:t>
            </w:r>
          </w:p>
        </w:tc>
        <w:tc>
          <w:tcPr>
            <w:tcW w:w="4961" w:type="dxa"/>
            <w:shd w:val="clear" w:color="auto" w:fill="F3F3F3"/>
          </w:tcPr>
          <w:p w14:paraId="36E77553" w14:textId="77777777" w:rsidR="002F0DA1" w:rsidRPr="00046539" w:rsidRDefault="002F0DA1" w:rsidP="002F0DA1">
            <w:pPr>
              <w:ind w:left="175" w:hanging="175"/>
              <w:rPr>
                <w:rFonts w:cs="Arial"/>
                <w:sz w:val="20"/>
              </w:rPr>
            </w:pPr>
            <w:r w:rsidRPr="00046539">
              <w:rPr>
                <w:rFonts w:cs="Arial"/>
                <w:sz w:val="20"/>
              </w:rPr>
              <w:t>•</w:t>
            </w:r>
            <w:r w:rsidRPr="00046539">
              <w:rPr>
                <w:rFonts w:cs="Arial"/>
                <w:sz w:val="20"/>
              </w:rPr>
              <w:tab/>
              <w:t xml:space="preserve">Centre teacher or visiting teacher to obtain daily forecast, assess on going weather conditions. </w:t>
            </w:r>
          </w:p>
          <w:p w14:paraId="688CCC43" w14:textId="77777777" w:rsidR="002F0DA1" w:rsidRPr="00046539" w:rsidRDefault="002F0DA1" w:rsidP="002F0DA1">
            <w:pPr>
              <w:ind w:left="175" w:hanging="175"/>
              <w:rPr>
                <w:rFonts w:cs="Arial"/>
                <w:sz w:val="20"/>
              </w:rPr>
            </w:pPr>
            <w:r w:rsidRPr="00046539">
              <w:rPr>
                <w:rFonts w:cs="Arial"/>
                <w:sz w:val="20"/>
              </w:rPr>
              <w:t>•</w:t>
            </w:r>
            <w:r w:rsidRPr="00046539">
              <w:rPr>
                <w:rFonts w:cs="Arial"/>
                <w:sz w:val="20"/>
              </w:rPr>
              <w:tab/>
              <w:t>Children should not go under or around our mature trees in high winds.</w:t>
            </w:r>
          </w:p>
        </w:tc>
        <w:tc>
          <w:tcPr>
            <w:tcW w:w="2835" w:type="dxa"/>
            <w:tcBorders>
              <w:right w:val="single" w:sz="4" w:space="0" w:color="auto"/>
            </w:tcBorders>
            <w:shd w:val="clear" w:color="auto" w:fill="F3F3F3"/>
          </w:tcPr>
          <w:p w14:paraId="7C8521BE" w14:textId="77777777" w:rsidR="002F0DA1" w:rsidRPr="00F85A8B" w:rsidRDefault="002F0DA1" w:rsidP="002F0DA1">
            <w:pPr>
              <w:ind w:left="34"/>
              <w:rPr>
                <w:rFonts w:cs="Arial"/>
                <w:sz w:val="20"/>
              </w:rPr>
            </w:pPr>
            <w:r w:rsidRPr="005E3D69">
              <w:rPr>
                <w:rFonts w:cs="Arial"/>
                <w:sz w:val="20"/>
              </w:rPr>
              <w:t>On occasion, conditions may be unsuitable</w:t>
            </w:r>
          </w:p>
        </w:tc>
        <w:tc>
          <w:tcPr>
            <w:tcW w:w="1559" w:type="dxa"/>
            <w:tcBorders>
              <w:right w:val="single" w:sz="4" w:space="0" w:color="auto"/>
            </w:tcBorders>
            <w:shd w:val="clear" w:color="auto" w:fill="F3F3F3"/>
          </w:tcPr>
          <w:p w14:paraId="1A6C7C73"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4EEEF628" w14:textId="77777777" w:rsidR="002F0DA1" w:rsidRPr="00F85A8B" w:rsidRDefault="002F0DA1" w:rsidP="002F0DA1">
            <w:pPr>
              <w:rPr>
                <w:rFonts w:cs="Arial"/>
                <w:sz w:val="20"/>
              </w:rPr>
            </w:pPr>
            <w:r>
              <w:rPr>
                <w:rFonts w:cs="Arial"/>
                <w:sz w:val="20"/>
              </w:rPr>
              <w:t>Low</w:t>
            </w:r>
          </w:p>
        </w:tc>
      </w:tr>
      <w:tr w:rsidR="002F0DA1" w:rsidRPr="00DD0BD6" w14:paraId="44A00EA1" w14:textId="77777777" w:rsidTr="00836BE2">
        <w:trPr>
          <w:cantSplit/>
          <w:trHeight w:val="230"/>
          <w:tblHeader/>
        </w:trPr>
        <w:tc>
          <w:tcPr>
            <w:tcW w:w="1560" w:type="dxa"/>
            <w:shd w:val="clear" w:color="auto" w:fill="F3F3F3"/>
          </w:tcPr>
          <w:p w14:paraId="2EC1AF58" w14:textId="77777777" w:rsidR="002F0DA1" w:rsidRPr="00046539" w:rsidRDefault="002F0DA1" w:rsidP="002F0DA1">
            <w:pPr>
              <w:rPr>
                <w:rFonts w:cs="Arial"/>
                <w:sz w:val="20"/>
              </w:rPr>
            </w:pPr>
            <w:r w:rsidRPr="00046539">
              <w:rPr>
                <w:rFonts w:cs="Arial"/>
                <w:sz w:val="20"/>
              </w:rPr>
              <w:t>Pond / Open Water hazards</w:t>
            </w:r>
          </w:p>
        </w:tc>
        <w:tc>
          <w:tcPr>
            <w:tcW w:w="2268" w:type="dxa"/>
            <w:shd w:val="clear" w:color="auto" w:fill="F3F3F3"/>
          </w:tcPr>
          <w:p w14:paraId="57709E15" w14:textId="77777777" w:rsidR="002F0DA1" w:rsidRPr="00046539" w:rsidRDefault="002F0DA1" w:rsidP="002F0DA1">
            <w:pPr>
              <w:rPr>
                <w:rFonts w:cs="Arial"/>
                <w:sz w:val="20"/>
              </w:rPr>
            </w:pPr>
            <w:r w:rsidRPr="00046539">
              <w:rPr>
                <w:rFonts w:cs="Arial"/>
                <w:sz w:val="20"/>
              </w:rPr>
              <w:t>Pupils / Parents / Staff</w:t>
            </w:r>
          </w:p>
          <w:p w14:paraId="166D60AD" w14:textId="77777777" w:rsidR="002F0DA1" w:rsidRPr="00046539" w:rsidRDefault="002F0DA1" w:rsidP="002F0DA1">
            <w:pPr>
              <w:rPr>
                <w:rFonts w:cs="Arial"/>
                <w:sz w:val="20"/>
              </w:rPr>
            </w:pPr>
            <w:r w:rsidRPr="00046539">
              <w:rPr>
                <w:rFonts w:cs="Arial"/>
                <w:sz w:val="20"/>
              </w:rPr>
              <w:t>Illness / Injury /Death</w:t>
            </w:r>
          </w:p>
        </w:tc>
        <w:tc>
          <w:tcPr>
            <w:tcW w:w="4961" w:type="dxa"/>
            <w:shd w:val="clear" w:color="auto" w:fill="F3F3F3"/>
          </w:tcPr>
          <w:p w14:paraId="7D22868A" w14:textId="77777777" w:rsidR="002F0DA1" w:rsidRDefault="002F0DA1" w:rsidP="002F0DA1">
            <w:pPr>
              <w:ind w:left="175" w:hanging="175"/>
              <w:rPr>
                <w:rFonts w:cs="Arial"/>
                <w:sz w:val="20"/>
              </w:rPr>
            </w:pPr>
            <w:r w:rsidRPr="005E3D69">
              <w:rPr>
                <w:rFonts w:cs="Arial"/>
                <w:sz w:val="20"/>
              </w:rPr>
              <w:t>•</w:t>
            </w:r>
            <w:r w:rsidRPr="005E3D69">
              <w:rPr>
                <w:rFonts w:cs="Arial"/>
                <w:sz w:val="20"/>
              </w:rPr>
              <w:tab/>
            </w:r>
            <w:r>
              <w:rPr>
                <w:rFonts w:cs="Arial"/>
                <w:sz w:val="20"/>
              </w:rPr>
              <w:t xml:space="preserve">Brief should include talk on water hazards. </w:t>
            </w:r>
            <w:r w:rsidRPr="005E3D69">
              <w:rPr>
                <w:rFonts w:cs="Arial"/>
                <w:sz w:val="20"/>
              </w:rPr>
              <w:t xml:space="preserve">Large pond </w:t>
            </w:r>
            <w:r>
              <w:rPr>
                <w:rFonts w:cs="Arial"/>
                <w:sz w:val="20"/>
              </w:rPr>
              <w:t xml:space="preserve">in park </w:t>
            </w:r>
            <w:r w:rsidRPr="005E3D69">
              <w:rPr>
                <w:rFonts w:cs="Arial"/>
                <w:sz w:val="20"/>
              </w:rPr>
              <w:t xml:space="preserve">grounds </w:t>
            </w:r>
            <w:r>
              <w:rPr>
                <w:rFonts w:cs="Arial"/>
                <w:sz w:val="20"/>
              </w:rPr>
              <w:t xml:space="preserve">is fenced off </w:t>
            </w:r>
            <w:r w:rsidRPr="005E3D69">
              <w:rPr>
                <w:rFonts w:cs="Arial"/>
                <w:sz w:val="20"/>
              </w:rPr>
              <w:t xml:space="preserve">and </w:t>
            </w:r>
            <w:r>
              <w:rPr>
                <w:rFonts w:cs="Arial"/>
                <w:sz w:val="20"/>
              </w:rPr>
              <w:t>a number of</w:t>
            </w:r>
            <w:r w:rsidRPr="005E3D69">
              <w:rPr>
                <w:rFonts w:cs="Arial"/>
                <w:sz w:val="20"/>
              </w:rPr>
              <w:t xml:space="preserve"> </w:t>
            </w:r>
            <w:proofErr w:type="gramStart"/>
            <w:r w:rsidRPr="005E3D69">
              <w:rPr>
                <w:rFonts w:cs="Arial"/>
                <w:sz w:val="20"/>
              </w:rPr>
              <w:t>small  ponds</w:t>
            </w:r>
            <w:proofErr w:type="gramEnd"/>
            <w:r w:rsidRPr="005E3D69">
              <w:rPr>
                <w:rFonts w:cs="Arial"/>
                <w:sz w:val="20"/>
              </w:rPr>
              <w:t xml:space="preserve"> </w:t>
            </w:r>
            <w:r>
              <w:rPr>
                <w:rFonts w:cs="Arial"/>
                <w:sz w:val="20"/>
              </w:rPr>
              <w:t xml:space="preserve">are in the den building woodland. </w:t>
            </w:r>
          </w:p>
          <w:p w14:paraId="30905717" w14:textId="77777777" w:rsidR="002F0DA1" w:rsidRDefault="002F0DA1" w:rsidP="002F0DA1">
            <w:pPr>
              <w:ind w:left="175" w:hanging="175"/>
              <w:rPr>
                <w:rFonts w:cs="Arial"/>
                <w:sz w:val="20"/>
              </w:rPr>
            </w:pPr>
            <w:r w:rsidRPr="005E3D69">
              <w:rPr>
                <w:rFonts w:cs="Arial"/>
                <w:sz w:val="20"/>
              </w:rPr>
              <w:t>•</w:t>
            </w:r>
            <w:r w:rsidRPr="005E3D69">
              <w:rPr>
                <w:rFonts w:cs="Arial"/>
                <w:sz w:val="20"/>
              </w:rPr>
              <w:tab/>
              <w:t xml:space="preserve">Orienteering routes </w:t>
            </w:r>
            <w:r>
              <w:rPr>
                <w:rFonts w:cs="Arial"/>
                <w:sz w:val="20"/>
              </w:rPr>
              <w:t xml:space="preserve">may be </w:t>
            </w:r>
            <w:r w:rsidRPr="005E3D69">
              <w:rPr>
                <w:rFonts w:cs="Arial"/>
                <w:sz w:val="20"/>
              </w:rPr>
              <w:t xml:space="preserve">around the pond </w:t>
            </w:r>
          </w:p>
          <w:p w14:paraId="2C69EA0B" w14:textId="77777777" w:rsidR="002F0DA1" w:rsidRPr="005E3D69" w:rsidRDefault="002F0DA1" w:rsidP="002F0DA1">
            <w:pPr>
              <w:ind w:left="175" w:hanging="175"/>
              <w:rPr>
                <w:rFonts w:cs="Arial"/>
                <w:sz w:val="20"/>
              </w:rPr>
            </w:pPr>
            <w:r w:rsidRPr="005E3D69">
              <w:rPr>
                <w:rFonts w:cs="Arial"/>
                <w:sz w:val="20"/>
              </w:rPr>
              <w:t>•</w:t>
            </w:r>
            <w:r w:rsidRPr="005E3D69">
              <w:rPr>
                <w:rFonts w:cs="Arial"/>
                <w:sz w:val="20"/>
              </w:rPr>
              <w:tab/>
              <w:t>Brief at Pre visits for teachers</w:t>
            </w:r>
          </w:p>
          <w:p w14:paraId="764475EB" w14:textId="77777777" w:rsidR="002F0DA1" w:rsidRPr="00F85A8B" w:rsidRDefault="002F0DA1" w:rsidP="002F0DA1">
            <w:pPr>
              <w:ind w:left="175" w:hanging="175"/>
              <w:rPr>
                <w:rFonts w:cs="Arial"/>
                <w:sz w:val="20"/>
              </w:rPr>
            </w:pPr>
            <w:r w:rsidRPr="005E3D69">
              <w:rPr>
                <w:rFonts w:cs="Arial"/>
                <w:sz w:val="20"/>
              </w:rPr>
              <w:t>•</w:t>
            </w:r>
          </w:p>
        </w:tc>
        <w:tc>
          <w:tcPr>
            <w:tcW w:w="2835" w:type="dxa"/>
            <w:tcBorders>
              <w:right w:val="single" w:sz="4" w:space="0" w:color="auto"/>
            </w:tcBorders>
            <w:shd w:val="clear" w:color="auto" w:fill="F3F3F3"/>
          </w:tcPr>
          <w:p w14:paraId="3B6CB4FA" w14:textId="77777777" w:rsidR="002F0DA1" w:rsidRPr="00F85A8B" w:rsidRDefault="002F0DA1" w:rsidP="002F0DA1">
            <w:pPr>
              <w:ind w:left="34"/>
              <w:rPr>
                <w:rFonts w:cs="Arial"/>
                <w:sz w:val="20"/>
              </w:rPr>
            </w:pPr>
            <w:r w:rsidRPr="005E3D69">
              <w:rPr>
                <w:rFonts w:cs="Arial"/>
                <w:sz w:val="20"/>
              </w:rPr>
              <w:t>Brief at Pre visits for teachers tell children at start of activity</w:t>
            </w:r>
          </w:p>
        </w:tc>
        <w:tc>
          <w:tcPr>
            <w:tcW w:w="1559" w:type="dxa"/>
            <w:tcBorders>
              <w:right w:val="single" w:sz="4" w:space="0" w:color="auto"/>
            </w:tcBorders>
            <w:shd w:val="clear" w:color="auto" w:fill="F3F3F3"/>
          </w:tcPr>
          <w:p w14:paraId="5467B75B" w14:textId="77777777" w:rsidR="002F0DA1" w:rsidRPr="00F85A8B" w:rsidRDefault="002F0DA1" w:rsidP="002F0DA1">
            <w:pPr>
              <w:rPr>
                <w:rFonts w:cs="Arial"/>
                <w:sz w:val="20"/>
              </w:rPr>
            </w:pPr>
            <w:r>
              <w:rPr>
                <w:rFonts w:cs="Arial"/>
                <w:sz w:val="20"/>
              </w:rPr>
              <w:t>Yes</w:t>
            </w:r>
          </w:p>
        </w:tc>
        <w:tc>
          <w:tcPr>
            <w:tcW w:w="1701" w:type="dxa"/>
            <w:tcBorders>
              <w:right w:val="single" w:sz="4" w:space="0" w:color="auto"/>
            </w:tcBorders>
            <w:shd w:val="clear" w:color="auto" w:fill="F3F3F3"/>
          </w:tcPr>
          <w:p w14:paraId="29F2046A" w14:textId="77777777" w:rsidR="002F0DA1" w:rsidRPr="00F85A8B" w:rsidRDefault="002F0DA1" w:rsidP="002F0DA1">
            <w:pPr>
              <w:rPr>
                <w:rFonts w:cs="Arial"/>
                <w:sz w:val="20"/>
              </w:rPr>
            </w:pPr>
            <w:r>
              <w:rPr>
                <w:rFonts w:cs="Arial"/>
                <w:sz w:val="20"/>
              </w:rPr>
              <w:t>Low</w:t>
            </w:r>
          </w:p>
        </w:tc>
      </w:tr>
      <w:tr w:rsidR="002F0DA1" w:rsidRPr="00493372" w14:paraId="72ED14F4" w14:textId="77777777" w:rsidTr="00032E95">
        <w:trPr>
          <w:cantSplit/>
          <w:trHeight w:val="298"/>
        </w:trPr>
        <w:tc>
          <w:tcPr>
            <w:tcW w:w="14884" w:type="dxa"/>
            <w:gridSpan w:val="6"/>
          </w:tcPr>
          <w:p w14:paraId="4B5E1233" w14:textId="77777777" w:rsidR="002F0DA1" w:rsidRPr="00836BE2" w:rsidRDefault="002F0DA1" w:rsidP="002F0DA1">
            <w:pPr>
              <w:jc w:val="center"/>
              <w:rPr>
                <w:rFonts w:cs="Arial"/>
                <w:b/>
                <w:sz w:val="20"/>
              </w:rPr>
            </w:pPr>
            <w:r w:rsidRPr="00836BE2">
              <w:rPr>
                <w:rFonts w:cs="Arial"/>
                <w:b/>
                <w:sz w:val="20"/>
              </w:rPr>
              <w:t>Refer to ‘Day Centres</w:t>
            </w:r>
            <w:r>
              <w:rPr>
                <w:rFonts w:cs="Arial"/>
                <w:b/>
                <w:sz w:val="20"/>
              </w:rPr>
              <w:t>’</w:t>
            </w:r>
            <w:r w:rsidRPr="00836BE2">
              <w:rPr>
                <w:rFonts w:cs="Arial"/>
                <w:b/>
                <w:sz w:val="20"/>
              </w:rPr>
              <w:t xml:space="preserve"> Codes of Practice’</w:t>
            </w:r>
          </w:p>
        </w:tc>
      </w:tr>
    </w:tbl>
    <w:p w14:paraId="0C49BA19" w14:textId="77777777" w:rsidR="0037757B" w:rsidRPr="00461EBA" w:rsidRDefault="0037757B" w:rsidP="0037757B">
      <w:pPr>
        <w:pStyle w:val="BodyText"/>
        <w:jc w:val="both"/>
        <w:rPr>
          <w:sz w:val="14"/>
        </w:rPr>
      </w:pPr>
    </w:p>
    <w:p w14:paraId="03750277" w14:textId="77777777" w:rsidR="0037757B" w:rsidRPr="00461EBA" w:rsidRDefault="00B51223" w:rsidP="004D3368">
      <w:pPr>
        <w:pStyle w:val="BodyText"/>
        <w:ind w:left="720" w:firstLine="720"/>
        <w:jc w:val="left"/>
        <w:rPr>
          <w:sz w:val="12"/>
        </w:rPr>
      </w:pPr>
      <w:r>
        <w:rPr>
          <w:rFonts w:cs="Arial"/>
          <w:b/>
          <w:noProof/>
          <w:sz w:val="20"/>
        </w:rPr>
        <w:drawing>
          <wp:anchor distT="0" distB="0" distL="114300" distR="114300" simplePos="0" relativeHeight="251659776" behindDoc="1" locked="0" layoutInCell="1" allowOverlap="1" wp14:anchorId="223CE3C0" wp14:editId="14F9FE51">
            <wp:simplePos x="0" y="0"/>
            <wp:positionH relativeFrom="column">
              <wp:posOffset>3115310</wp:posOffset>
            </wp:positionH>
            <wp:positionV relativeFrom="paragraph">
              <wp:posOffset>128905</wp:posOffset>
            </wp:positionV>
            <wp:extent cx="904875" cy="5905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590550"/>
                    </a:xfrm>
                    <a:prstGeom prst="rect">
                      <a:avLst/>
                    </a:prstGeom>
                    <a:noFill/>
                  </pic:spPr>
                </pic:pic>
              </a:graphicData>
            </a:graphic>
            <wp14:sizeRelH relativeFrom="page">
              <wp14:pctWidth>0</wp14:pctWidth>
            </wp14:sizeRelH>
            <wp14:sizeRelV relativeFrom="page">
              <wp14:pctHeight>0</wp14:pctHeight>
            </wp14:sizeRelV>
          </wp:anchor>
        </w:drawing>
      </w:r>
      <w:r w:rsidR="009F7B62">
        <w:rPr>
          <w:rFonts w:cs="Arial"/>
          <w:sz w:val="20"/>
        </w:rPr>
        <w:t>Plus have regard for nature of the group, any pre-existing medical conditions, and continually risk assess throughout activity.</w:t>
      </w:r>
      <w:r w:rsidR="009F7B62">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0075B5" w:rsidRPr="00997D29" w14:paraId="6C8A44B7" w14:textId="77777777" w:rsidTr="007A07E1">
        <w:trPr>
          <w:trHeight w:val="523"/>
        </w:trPr>
        <w:tc>
          <w:tcPr>
            <w:tcW w:w="10348" w:type="dxa"/>
            <w:shd w:val="clear" w:color="auto" w:fill="auto"/>
            <w:vAlign w:val="center"/>
          </w:tcPr>
          <w:p w14:paraId="3AEC373E" w14:textId="77777777" w:rsidR="000075B5" w:rsidRPr="00461EBA" w:rsidRDefault="000075B5" w:rsidP="007A07E1">
            <w:pPr>
              <w:pStyle w:val="BodyText"/>
              <w:jc w:val="both"/>
              <w:rPr>
                <w:rFonts w:cs="Arial"/>
                <w:b/>
                <w:sz w:val="20"/>
              </w:rPr>
            </w:pPr>
            <w:r w:rsidRPr="00997D29">
              <w:rPr>
                <w:rFonts w:cs="Arial"/>
                <w:sz w:val="20"/>
              </w:rPr>
              <w:t>Assessment carried out by</w:t>
            </w:r>
            <w:r>
              <w:rPr>
                <w:rFonts w:cs="Arial"/>
                <w:sz w:val="20"/>
              </w:rPr>
              <w:t xml:space="preserve">: </w:t>
            </w:r>
            <w:r w:rsidR="00C92035" w:rsidRPr="00C92035">
              <w:rPr>
                <w:rFonts w:cs="Arial"/>
                <w:b/>
                <w:sz w:val="20"/>
              </w:rPr>
              <w:t>Simon Williams</w:t>
            </w:r>
          </w:p>
        </w:tc>
        <w:tc>
          <w:tcPr>
            <w:tcW w:w="4394" w:type="dxa"/>
            <w:shd w:val="clear" w:color="auto" w:fill="auto"/>
            <w:vAlign w:val="center"/>
          </w:tcPr>
          <w:p w14:paraId="13101F37" w14:textId="49068CD2" w:rsidR="000075B5" w:rsidRPr="00997D29" w:rsidRDefault="000075B5"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D46AF8">
              <w:rPr>
                <w:rFonts w:cs="Arial"/>
                <w:sz w:val="20"/>
              </w:rPr>
              <w:t>2</w:t>
            </w:r>
          </w:p>
        </w:tc>
      </w:tr>
    </w:tbl>
    <w:p w14:paraId="360463D0" w14:textId="77777777" w:rsidR="00381C17" w:rsidRDefault="00381C17" w:rsidP="00C16BE7">
      <w:pPr>
        <w:tabs>
          <w:tab w:val="left" w:pos="9040"/>
        </w:tabs>
        <w:rPr>
          <w:sz w:val="20"/>
        </w:rPr>
        <w:sectPr w:rsidR="00381C17" w:rsidSect="00BA685C">
          <w:headerReference w:type="default" r:id="rId32"/>
          <w:pgSz w:w="16838" w:h="11906" w:orient="landscape" w:code="9"/>
          <w:pgMar w:top="1134" w:right="567" w:bottom="567" w:left="397" w:header="567" w:footer="395" w:gutter="0"/>
          <w:cols w:space="720"/>
        </w:sectPr>
      </w:pP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268"/>
        <w:gridCol w:w="4961"/>
        <w:gridCol w:w="2835"/>
        <w:gridCol w:w="1559"/>
        <w:gridCol w:w="1701"/>
      </w:tblGrid>
      <w:tr w:rsidR="00381C17" w:rsidRPr="006727BC" w14:paraId="2B4A0FBD" w14:textId="77777777" w:rsidTr="00D93757">
        <w:trPr>
          <w:cantSplit/>
          <w:trHeight w:val="230"/>
          <w:tblHeader/>
        </w:trPr>
        <w:tc>
          <w:tcPr>
            <w:tcW w:w="1701" w:type="dxa"/>
            <w:shd w:val="clear" w:color="auto" w:fill="F3F3F3"/>
          </w:tcPr>
          <w:p w14:paraId="61760132" w14:textId="77777777" w:rsidR="00381C17" w:rsidRPr="006727BC" w:rsidRDefault="00381C17" w:rsidP="00BA685C">
            <w:pPr>
              <w:jc w:val="center"/>
              <w:rPr>
                <w:i/>
                <w:sz w:val="20"/>
              </w:rPr>
            </w:pPr>
            <w:r w:rsidRPr="006727BC">
              <w:rPr>
                <w:sz w:val="20"/>
              </w:rPr>
              <w:t xml:space="preserve">Hazards </w:t>
            </w:r>
          </w:p>
          <w:p w14:paraId="0718C4D1" w14:textId="77777777" w:rsidR="00381C17" w:rsidRPr="006727BC" w:rsidRDefault="00381C17" w:rsidP="00BA685C">
            <w:pPr>
              <w:jc w:val="center"/>
              <w:rPr>
                <w:sz w:val="20"/>
              </w:rPr>
            </w:pPr>
            <w:r w:rsidRPr="006727BC">
              <w:rPr>
                <w:sz w:val="20"/>
              </w:rPr>
              <w:t>Considered</w:t>
            </w:r>
          </w:p>
          <w:p w14:paraId="5C433DBF" w14:textId="77777777" w:rsidR="00381C17" w:rsidRPr="006727BC" w:rsidRDefault="00381C17" w:rsidP="00BA685C">
            <w:pPr>
              <w:pStyle w:val="Header"/>
              <w:jc w:val="center"/>
              <w:rPr>
                <w:i/>
                <w:sz w:val="20"/>
              </w:rPr>
            </w:pPr>
            <w:r w:rsidRPr="006727BC">
              <w:rPr>
                <w:i/>
                <w:sz w:val="20"/>
              </w:rPr>
              <w:t xml:space="preserve">Step 1 </w:t>
            </w:r>
          </w:p>
        </w:tc>
        <w:tc>
          <w:tcPr>
            <w:tcW w:w="2268" w:type="dxa"/>
            <w:shd w:val="clear" w:color="auto" w:fill="F3F3F3"/>
          </w:tcPr>
          <w:p w14:paraId="1AA4AE97" w14:textId="77777777" w:rsidR="00381C17" w:rsidRPr="006727BC" w:rsidRDefault="00381C17" w:rsidP="00BA685C">
            <w:pPr>
              <w:jc w:val="center"/>
              <w:rPr>
                <w:i/>
                <w:sz w:val="20"/>
              </w:rPr>
            </w:pPr>
            <w:r w:rsidRPr="006727BC">
              <w:rPr>
                <w:sz w:val="20"/>
              </w:rPr>
              <w:t xml:space="preserve">Who might </w:t>
            </w:r>
            <w:proofErr w:type="gramStart"/>
            <w:r w:rsidRPr="006727BC">
              <w:rPr>
                <w:sz w:val="20"/>
              </w:rPr>
              <w:t>be</w:t>
            </w:r>
            <w:proofErr w:type="gramEnd"/>
            <w:r w:rsidRPr="006727BC">
              <w:rPr>
                <w:sz w:val="20"/>
              </w:rPr>
              <w:t xml:space="preserve"> </w:t>
            </w:r>
          </w:p>
          <w:p w14:paraId="3ACAA767" w14:textId="77777777" w:rsidR="00381C17" w:rsidRPr="006727BC" w:rsidRDefault="00381C17" w:rsidP="00BA685C">
            <w:pPr>
              <w:jc w:val="center"/>
              <w:rPr>
                <w:sz w:val="20"/>
              </w:rPr>
            </w:pPr>
            <w:r w:rsidRPr="006727BC">
              <w:rPr>
                <w:sz w:val="20"/>
              </w:rPr>
              <w:t>harmed and how</w:t>
            </w:r>
          </w:p>
          <w:p w14:paraId="0B84FE60" w14:textId="77777777" w:rsidR="00381C17" w:rsidRPr="006727BC" w:rsidRDefault="00381C17" w:rsidP="00BA685C">
            <w:pPr>
              <w:jc w:val="center"/>
              <w:rPr>
                <w:i/>
                <w:sz w:val="20"/>
              </w:rPr>
            </w:pPr>
            <w:r w:rsidRPr="006727BC">
              <w:rPr>
                <w:i/>
                <w:sz w:val="20"/>
              </w:rPr>
              <w:t>Step 2</w:t>
            </w:r>
          </w:p>
          <w:p w14:paraId="081F6831" w14:textId="77777777" w:rsidR="00381C17" w:rsidRPr="006727BC" w:rsidRDefault="00381C17" w:rsidP="00BA685C">
            <w:pPr>
              <w:jc w:val="center"/>
              <w:rPr>
                <w:i/>
                <w:sz w:val="20"/>
              </w:rPr>
            </w:pPr>
          </w:p>
        </w:tc>
        <w:tc>
          <w:tcPr>
            <w:tcW w:w="4961" w:type="dxa"/>
            <w:shd w:val="clear" w:color="auto" w:fill="F3F3F3"/>
          </w:tcPr>
          <w:p w14:paraId="37ECE5EF" w14:textId="77777777" w:rsidR="00381C17" w:rsidRPr="006727BC" w:rsidRDefault="00381C17" w:rsidP="00BA685C">
            <w:pPr>
              <w:jc w:val="center"/>
              <w:rPr>
                <w:sz w:val="20"/>
              </w:rPr>
            </w:pPr>
            <w:r w:rsidRPr="006727BC">
              <w:rPr>
                <w:sz w:val="20"/>
              </w:rPr>
              <w:t>Existing Control Measures:</w:t>
            </w:r>
          </w:p>
          <w:p w14:paraId="163DDC44" w14:textId="77777777" w:rsidR="00381C17" w:rsidRPr="006727BC" w:rsidRDefault="00381C17" w:rsidP="00BA685C">
            <w:pPr>
              <w:jc w:val="center"/>
              <w:rPr>
                <w:i/>
                <w:sz w:val="20"/>
              </w:rPr>
            </w:pPr>
            <w:r w:rsidRPr="006727BC">
              <w:rPr>
                <w:i/>
                <w:sz w:val="20"/>
              </w:rPr>
              <w:t>Step 3</w:t>
            </w:r>
          </w:p>
          <w:p w14:paraId="5E37D965" w14:textId="77777777" w:rsidR="00381C17" w:rsidRPr="006727BC" w:rsidRDefault="00381C17" w:rsidP="00BA685C">
            <w:pPr>
              <w:rPr>
                <w:i/>
                <w:sz w:val="20"/>
              </w:rPr>
            </w:pPr>
          </w:p>
        </w:tc>
        <w:tc>
          <w:tcPr>
            <w:tcW w:w="2835" w:type="dxa"/>
            <w:tcBorders>
              <w:right w:val="single" w:sz="4" w:space="0" w:color="auto"/>
            </w:tcBorders>
            <w:shd w:val="clear" w:color="auto" w:fill="F3F3F3"/>
          </w:tcPr>
          <w:p w14:paraId="1F9BD67A" w14:textId="77777777" w:rsidR="00381C17" w:rsidRPr="006727BC" w:rsidRDefault="00381C17" w:rsidP="00BA685C">
            <w:pPr>
              <w:jc w:val="center"/>
              <w:rPr>
                <w:sz w:val="20"/>
              </w:rPr>
            </w:pPr>
            <w:r w:rsidRPr="006727BC">
              <w:rPr>
                <w:sz w:val="20"/>
              </w:rPr>
              <w:t xml:space="preserve">Further </w:t>
            </w:r>
            <w:proofErr w:type="gramStart"/>
            <w:r w:rsidRPr="006727BC">
              <w:rPr>
                <w:sz w:val="20"/>
              </w:rPr>
              <w:t xml:space="preserve">action  </w:t>
            </w:r>
            <w:r w:rsidRPr="006727BC">
              <w:rPr>
                <w:i/>
                <w:sz w:val="20"/>
              </w:rPr>
              <w:t>Step</w:t>
            </w:r>
            <w:proofErr w:type="gramEnd"/>
            <w:r w:rsidRPr="006727BC">
              <w:rPr>
                <w:i/>
                <w:sz w:val="20"/>
              </w:rPr>
              <w:t xml:space="preserve"> 3</w:t>
            </w:r>
          </w:p>
          <w:p w14:paraId="387FD78B" w14:textId="77777777" w:rsidR="00381C17" w:rsidRPr="006727BC" w:rsidRDefault="00381C17" w:rsidP="00BA685C">
            <w:pPr>
              <w:jc w:val="center"/>
              <w:rPr>
                <w:i/>
                <w:sz w:val="20"/>
              </w:rPr>
            </w:pPr>
            <w:r w:rsidRPr="006727BC">
              <w:rPr>
                <w:i/>
                <w:sz w:val="20"/>
              </w:rPr>
              <w:t>Consider group supervision requirements, travel and hazards in the environment used.</w:t>
            </w:r>
          </w:p>
        </w:tc>
        <w:tc>
          <w:tcPr>
            <w:tcW w:w="1559" w:type="dxa"/>
            <w:tcBorders>
              <w:right w:val="single" w:sz="4" w:space="0" w:color="auto"/>
            </w:tcBorders>
            <w:shd w:val="clear" w:color="auto" w:fill="F3F3F3"/>
          </w:tcPr>
          <w:p w14:paraId="1B7CC571" w14:textId="77777777" w:rsidR="00381C17" w:rsidRPr="006727BC" w:rsidRDefault="00381C17" w:rsidP="00BA685C">
            <w:pPr>
              <w:jc w:val="center"/>
              <w:rPr>
                <w:sz w:val="20"/>
              </w:rPr>
            </w:pPr>
            <w:r w:rsidRPr="006727BC">
              <w:rPr>
                <w:sz w:val="20"/>
              </w:rPr>
              <w:t>Generic controls being applied?</w:t>
            </w:r>
          </w:p>
          <w:p w14:paraId="1CAF40A4" w14:textId="77777777" w:rsidR="00381C17" w:rsidRPr="006727BC" w:rsidRDefault="00381C17" w:rsidP="00BA685C">
            <w:pPr>
              <w:jc w:val="center"/>
              <w:rPr>
                <w:i/>
                <w:sz w:val="20"/>
              </w:rPr>
            </w:pPr>
            <w:r w:rsidRPr="006727BC">
              <w:rPr>
                <w:i/>
                <w:sz w:val="20"/>
              </w:rPr>
              <w:t>If not detail in further actions</w:t>
            </w:r>
          </w:p>
        </w:tc>
        <w:tc>
          <w:tcPr>
            <w:tcW w:w="1701" w:type="dxa"/>
            <w:tcBorders>
              <w:right w:val="single" w:sz="4" w:space="0" w:color="auto"/>
            </w:tcBorders>
            <w:shd w:val="clear" w:color="auto" w:fill="F3F3F3"/>
          </w:tcPr>
          <w:p w14:paraId="0A4F9D16" w14:textId="77777777" w:rsidR="00381C17" w:rsidRPr="006727BC" w:rsidRDefault="00381C17" w:rsidP="00BA685C">
            <w:pPr>
              <w:jc w:val="center"/>
              <w:rPr>
                <w:sz w:val="20"/>
              </w:rPr>
            </w:pPr>
            <w:r w:rsidRPr="006727BC">
              <w:rPr>
                <w:sz w:val="20"/>
              </w:rPr>
              <w:t>Risk when all generic controls are applied</w:t>
            </w:r>
          </w:p>
        </w:tc>
      </w:tr>
      <w:tr w:rsidR="002F0DA1" w:rsidRPr="006727BC" w14:paraId="65D9B941" w14:textId="77777777" w:rsidTr="00D93757">
        <w:trPr>
          <w:cantSplit/>
          <w:trHeight w:val="272"/>
        </w:trPr>
        <w:tc>
          <w:tcPr>
            <w:tcW w:w="1701" w:type="dxa"/>
          </w:tcPr>
          <w:p w14:paraId="534A88B8" w14:textId="77777777" w:rsidR="002F0DA1" w:rsidRPr="00F3010F" w:rsidRDefault="002F0DA1" w:rsidP="002F0DA1">
            <w:pPr>
              <w:rPr>
                <w:rFonts w:cs="Arial"/>
                <w:sz w:val="20"/>
              </w:rPr>
            </w:pPr>
            <w:r>
              <w:rPr>
                <w:rFonts w:cs="Arial"/>
                <w:sz w:val="20"/>
              </w:rPr>
              <w:t>Shelter Building</w:t>
            </w:r>
          </w:p>
        </w:tc>
        <w:tc>
          <w:tcPr>
            <w:tcW w:w="2268" w:type="dxa"/>
          </w:tcPr>
          <w:p w14:paraId="6D6BEA7C" w14:textId="77777777" w:rsidR="002F0DA1" w:rsidRPr="00046539" w:rsidRDefault="002F0DA1" w:rsidP="002F0DA1">
            <w:pPr>
              <w:rPr>
                <w:rFonts w:cs="Arial"/>
                <w:sz w:val="20"/>
              </w:rPr>
            </w:pPr>
            <w:r w:rsidRPr="00046539">
              <w:rPr>
                <w:rFonts w:cs="Arial"/>
                <w:sz w:val="20"/>
              </w:rPr>
              <w:t>Pupils / Staff / Parents</w:t>
            </w:r>
          </w:p>
          <w:p w14:paraId="600F899C" w14:textId="77777777" w:rsidR="002F0DA1" w:rsidRPr="00046539" w:rsidRDefault="002F0DA1" w:rsidP="002F0DA1">
            <w:pPr>
              <w:rPr>
                <w:rFonts w:cs="Arial"/>
                <w:sz w:val="20"/>
              </w:rPr>
            </w:pPr>
            <w:r w:rsidRPr="00046539">
              <w:rPr>
                <w:rFonts w:cs="Arial"/>
                <w:sz w:val="20"/>
              </w:rPr>
              <w:t>Injury / Illness / Death</w:t>
            </w:r>
          </w:p>
        </w:tc>
        <w:tc>
          <w:tcPr>
            <w:tcW w:w="4961" w:type="dxa"/>
          </w:tcPr>
          <w:p w14:paraId="4F1F1B89"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First Aid kit carried.</w:t>
            </w:r>
          </w:p>
          <w:p w14:paraId="777025E4"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Medication / asthma inhalers, sun cream where needed.</w:t>
            </w:r>
          </w:p>
          <w:p w14:paraId="246A94D7"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Full body cover </w:t>
            </w:r>
            <w:proofErr w:type="gramStart"/>
            <w:r w:rsidRPr="00EC581F">
              <w:rPr>
                <w:rFonts w:cs="Arial"/>
                <w:sz w:val="20"/>
              </w:rPr>
              <w:t>at all times</w:t>
            </w:r>
            <w:proofErr w:type="gramEnd"/>
            <w:r w:rsidRPr="00EC581F">
              <w:rPr>
                <w:rFonts w:cs="Arial"/>
                <w:sz w:val="20"/>
              </w:rPr>
              <w:t>, old clothes, long sleeves and trousers, suitable footwear.</w:t>
            </w:r>
          </w:p>
          <w:p w14:paraId="27DCBD12"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No one to be inside shelter when being demolished. </w:t>
            </w:r>
          </w:p>
          <w:p w14:paraId="5A4E2185"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Adult supervision to ensure safe construction – consider size and weight of materials used </w:t>
            </w:r>
            <w:proofErr w:type="gramStart"/>
            <w:r w:rsidRPr="00EC581F">
              <w:rPr>
                <w:rFonts w:cs="Arial"/>
                <w:sz w:val="20"/>
              </w:rPr>
              <w:t>i.e.</w:t>
            </w:r>
            <w:proofErr w:type="gramEnd"/>
            <w:r w:rsidRPr="00EC581F">
              <w:rPr>
                <w:rFonts w:cs="Arial"/>
                <w:sz w:val="20"/>
              </w:rPr>
              <w:t xml:space="preserve"> not too long – one person on each end. </w:t>
            </w:r>
          </w:p>
          <w:p w14:paraId="0268DE30"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Test shelter before anyone inside.</w:t>
            </w:r>
          </w:p>
          <w:p w14:paraId="0C207603"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Size of shelters should be appropriate to age of pupils.</w:t>
            </w:r>
          </w:p>
        </w:tc>
        <w:tc>
          <w:tcPr>
            <w:tcW w:w="2835" w:type="dxa"/>
          </w:tcPr>
          <w:p w14:paraId="545C08C3" w14:textId="77777777" w:rsidR="002F0DA1" w:rsidRPr="001B02F6" w:rsidRDefault="002F0DA1" w:rsidP="002F0DA1">
            <w:pPr>
              <w:rPr>
                <w:rFonts w:cs="Arial"/>
                <w:sz w:val="20"/>
              </w:rPr>
            </w:pPr>
            <w:r w:rsidRPr="001B02F6">
              <w:rPr>
                <w:rFonts w:cs="Arial"/>
                <w:sz w:val="20"/>
              </w:rPr>
              <w:t>Inset training</w:t>
            </w:r>
          </w:p>
          <w:p w14:paraId="69C91019" w14:textId="77777777" w:rsidR="002F0DA1" w:rsidRPr="00F3010F" w:rsidRDefault="002F0DA1" w:rsidP="002F0DA1">
            <w:pPr>
              <w:rPr>
                <w:rFonts w:cs="Arial"/>
                <w:sz w:val="20"/>
              </w:rPr>
            </w:pPr>
            <w:r>
              <w:rPr>
                <w:rFonts w:cs="Arial"/>
                <w:sz w:val="20"/>
              </w:rPr>
              <w:t>and C</w:t>
            </w:r>
            <w:r w:rsidRPr="001B02F6">
              <w:rPr>
                <w:rFonts w:cs="Arial"/>
                <w:sz w:val="20"/>
              </w:rPr>
              <w:t>odes of</w:t>
            </w:r>
            <w:r>
              <w:rPr>
                <w:rFonts w:cs="Arial"/>
                <w:sz w:val="20"/>
              </w:rPr>
              <w:t xml:space="preserve"> P</w:t>
            </w:r>
            <w:r w:rsidRPr="001B02F6">
              <w:rPr>
                <w:rFonts w:cs="Arial"/>
                <w:sz w:val="20"/>
              </w:rPr>
              <w:t>ractice</w:t>
            </w:r>
          </w:p>
        </w:tc>
        <w:tc>
          <w:tcPr>
            <w:tcW w:w="1559" w:type="dxa"/>
          </w:tcPr>
          <w:p w14:paraId="617B75E2" w14:textId="77777777" w:rsidR="002F0DA1" w:rsidRPr="00F3010F" w:rsidRDefault="002F0DA1" w:rsidP="002F0DA1">
            <w:pPr>
              <w:rPr>
                <w:rFonts w:cs="Arial"/>
                <w:sz w:val="20"/>
              </w:rPr>
            </w:pPr>
            <w:r>
              <w:rPr>
                <w:rFonts w:cs="Arial"/>
                <w:sz w:val="20"/>
              </w:rPr>
              <w:t>Yes</w:t>
            </w:r>
          </w:p>
        </w:tc>
        <w:tc>
          <w:tcPr>
            <w:tcW w:w="1701" w:type="dxa"/>
          </w:tcPr>
          <w:p w14:paraId="58664108" w14:textId="77777777" w:rsidR="002F0DA1" w:rsidRPr="00F3010F" w:rsidRDefault="002F0DA1" w:rsidP="002F0DA1">
            <w:pPr>
              <w:rPr>
                <w:rFonts w:cs="Arial"/>
                <w:sz w:val="20"/>
              </w:rPr>
            </w:pPr>
            <w:r>
              <w:rPr>
                <w:rFonts w:cs="Arial"/>
                <w:sz w:val="20"/>
              </w:rPr>
              <w:t>Low / Med</w:t>
            </w:r>
          </w:p>
        </w:tc>
      </w:tr>
      <w:tr w:rsidR="002F0DA1" w:rsidRPr="006727BC" w14:paraId="465EF559" w14:textId="77777777" w:rsidTr="00D93757">
        <w:trPr>
          <w:cantSplit/>
          <w:trHeight w:val="272"/>
        </w:trPr>
        <w:tc>
          <w:tcPr>
            <w:tcW w:w="1701" w:type="dxa"/>
          </w:tcPr>
          <w:p w14:paraId="6CA4DB49" w14:textId="77777777" w:rsidR="002F0DA1" w:rsidRPr="00046539" w:rsidRDefault="002F0DA1" w:rsidP="002F0DA1">
            <w:pPr>
              <w:rPr>
                <w:rFonts w:cs="Arial"/>
                <w:sz w:val="20"/>
              </w:rPr>
            </w:pPr>
            <w:r w:rsidRPr="00046539">
              <w:rPr>
                <w:rFonts w:cs="Arial"/>
                <w:sz w:val="20"/>
              </w:rPr>
              <w:t>Bracken</w:t>
            </w:r>
          </w:p>
        </w:tc>
        <w:tc>
          <w:tcPr>
            <w:tcW w:w="2268" w:type="dxa"/>
          </w:tcPr>
          <w:p w14:paraId="0B7D7636" w14:textId="77777777" w:rsidR="002F0DA1" w:rsidRPr="00046539" w:rsidRDefault="002F0DA1" w:rsidP="002F0DA1">
            <w:pPr>
              <w:rPr>
                <w:rFonts w:cs="Arial"/>
                <w:sz w:val="20"/>
              </w:rPr>
            </w:pPr>
            <w:r w:rsidRPr="00046539">
              <w:rPr>
                <w:rFonts w:cs="Arial"/>
                <w:sz w:val="20"/>
              </w:rPr>
              <w:t>Pupils / Staff / Parents</w:t>
            </w:r>
          </w:p>
          <w:p w14:paraId="672C9E4D" w14:textId="77777777" w:rsidR="002F0DA1" w:rsidRPr="00046539" w:rsidRDefault="002F0DA1" w:rsidP="002F0DA1">
            <w:pPr>
              <w:rPr>
                <w:rFonts w:cs="Arial"/>
                <w:sz w:val="20"/>
              </w:rPr>
            </w:pPr>
            <w:r w:rsidRPr="00046539">
              <w:rPr>
                <w:rFonts w:cs="Arial"/>
                <w:sz w:val="20"/>
              </w:rPr>
              <w:t>Illness / Injury / Death</w:t>
            </w:r>
          </w:p>
        </w:tc>
        <w:tc>
          <w:tcPr>
            <w:tcW w:w="4961" w:type="dxa"/>
          </w:tcPr>
          <w:p w14:paraId="35C1E204" w14:textId="77777777" w:rsidR="002F0DA1" w:rsidRPr="00046539" w:rsidRDefault="002F0DA1" w:rsidP="002F0DA1">
            <w:pPr>
              <w:ind w:left="189" w:hanging="189"/>
              <w:rPr>
                <w:rFonts w:cs="Arial"/>
                <w:sz w:val="20"/>
              </w:rPr>
            </w:pPr>
            <w:r w:rsidRPr="00046539">
              <w:rPr>
                <w:rFonts w:cs="Arial"/>
                <w:sz w:val="20"/>
              </w:rPr>
              <w:t>•</w:t>
            </w:r>
            <w:r w:rsidRPr="00046539">
              <w:rPr>
                <w:rFonts w:cs="Arial"/>
                <w:sz w:val="20"/>
              </w:rPr>
              <w:tab/>
              <w:t>Gloves should be worn, especially when pulling up bracken.</w:t>
            </w:r>
          </w:p>
          <w:p w14:paraId="6A087876" w14:textId="77777777" w:rsidR="002F0DA1" w:rsidRPr="00046539" w:rsidRDefault="002F0DA1" w:rsidP="002F0DA1">
            <w:pPr>
              <w:ind w:left="189" w:hanging="189"/>
              <w:rPr>
                <w:rFonts w:cs="Arial"/>
                <w:sz w:val="20"/>
              </w:rPr>
            </w:pPr>
            <w:r w:rsidRPr="00046539">
              <w:rPr>
                <w:rFonts w:cs="Arial"/>
                <w:sz w:val="20"/>
              </w:rPr>
              <w:t>•</w:t>
            </w:r>
            <w:r w:rsidRPr="00046539">
              <w:rPr>
                <w:rFonts w:cs="Arial"/>
                <w:sz w:val="20"/>
              </w:rPr>
              <w:tab/>
              <w:t>Wash hands thoroughly afterwards</w:t>
            </w:r>
          </w:p>
        </w:tc>
        <w:tc>
          <w:tcPr>
            <w:tcW w:w="2835" w:type="dxa"/>
          </w:tcPr>
          <w:p w14:paraId="62022BDE" w14:textId="77777777" w:rsidR="002F0DA1" w:rsidRPr="00F3010F" w:rsidRDefault="002F0DA1" w:rsidP="002F0DA1">
            <w:pPr>
              <w:rPr>
                <w:rFonts w:cs="Arial"/>
                <w:sz w:val="20"/>
              </w:rPr>
            </w:pPr>
          </w:p>
        </w:tc>
        <w:tc>
          <w:tcPr>
            <w:tcW w:w="1559" w:type="dxa"/>
          </w:tcPr>
          <w:p w14:paraId="0859DE29" w14:textId="77777777" w:rsidR="002F0DA1" w:rsidRPr="00F3010F" w:rsidRDefault="002F0DA1" w:rsidP="002F0DA1">
            <w:pPr>
              <w:rPr>
                <w:rFonts w:cs="Arial"/>
                <w:sz w:val="20"/>
              </w:rPr>
            </w:pPr>
            <w:r>
              <w:rPr>
                <w:rFonts w:cs="Arial"/>
                <w:sz w:val="20"/>
              </w:rPr>
              <w:t>Yes</w:t>
            </w:r>
          </w:p>
        </w:tc>
        <w:tc>
          <w:tcPr>
            <w:tcW w:w="1701" w:type="dxa"/>
          </w:tcPr>
          <w:p w14:paraId="7AAC7DB1" w14:textId="77777777" w:rsidR="002F0DA1" w:rsidRPr="00F3010F" w:rsidRDefault="002F0DA1" w:rsidP="002F0DA1">
            <w:pPr>
              <w:rPr>
                <w:rFonts w:cs="Arial"/>
                <w:sz w:val="20"/>
              </w:rPr>
            </w:pPr>
            <w:r>
              <w:rPr>
                <w:rFonts w:cs="Arial"/>
                <w:sz w:val="20"/>
              </w:rPr>
              <w:t>Low</w:t>
            </w:r>
          </w:p>
        </w:tc>
      </w:tr>
      <w:tr w:rsidR="002F0DA1" w:rsidRPr="006727BC" w14:paraId="6AABC513" w14:textId="77777777" w:rsidTr="00D93757">
        <w:trPr>
          <w:cantSplit/>
          <w:trHeight w:val="272"/>
        </w:trPr>
        <w:tc>
          <w:tcPr>
            <w:tcW w:w="1701" w:type="dxa"/>
          </w:tcPr>
          <w:p w14:paraId="43F72F86" w14:textId="77777777" w:rsidR="002F0DA1" w:rsidRPr="00046539" w:rsidRDefault="002F0DA1" w:rsidP="002F0DA1">
            <w:pPr>
              <w:rPr>
                <w:rFonts w:cs="Arial"/>
                <w:sz w:val="20"/>
              </w:rPr>
            </w:pPr>
            <w:r w:rsidRPr="00046539">
              <w:rPr>
                <w:rFonts w:cs="Arial"/>
                <w:sz w:val="20"/>
              </w:rPr>
              <w:t>Falling Logs / Branches</w:t>
            </w:r>
          </w:p>
        </w:tc>
        <w:tc>
          <w:tcPr>
            <w:tcW w:w="2268" w:type="dxa"/>
          </w:tcPr>
          <w:p w14:paraId="7CE6F97F" w14:textId="77777777" w:rsidR="002F0DA1" w:rsidRPr="00046539" w:rsidRDefault="002F0DA1" w:rsidP="002F0DA1">
            <w:pPr>
              <w:rPr>
                <w:rFonts w:cs="Arial"/>
                <w:sz w:val="20"/>
              </w:rPr>
            </w:pPr>
            <w:r w:rsidRPr="00046539">
              <w:rPr>
                <w:rFonts w:cs="Arial"/>
                <w:sz w:val="20"/>
              </w:rPr>
              <w:t>Pupils / Staff / Parents</w:t>
            </w:r>
          </w:p>
          <w:p w14:paraId="43FE8AD4" w14:textId="77777777" w:rsidR="002F0DA1" w:rsidRPr="00046539" w:rsidRDefault="002F0DA1" w:rsidP="002F0DA1">
            <w:pPr>
              <w:rPr>
                <w:rFonts w:cs="Arial"/>
                <w:sz w:val="20"/>
              </w:rPr>
            </w:pPr>
            <w:r w:rsidRPr="00046539">
              <w:rPr>
                <w:rFonts w:cs="Arial"/>
                <w:sz w:val="20"/>
              </w:rPr>
              <w:t>Injury / Death</w:t>
            </w:r>
          </w:p>
        </w:tc>
        <w:tc>
          <w:tcPr>
            <w:tcW w:w="4961" w:type="dxa"/>
          </w:tcPr>
          <w:p w14:paraId="1720AD14" w14:textId="77777777" w:rsidR="002F0DA1" w:rsidRPr="00046539" w:rsidRDefault="002F0DA1" w:rsidP="002F0DA1">
            <w:pPr>
              <w:ind w:left="189" w:hanging="189"/>
              <w:rPr>
                <w:rFonts w:cs="Arial"/>
                <w:sz w:val="20"/>
              </w:rPr>
            </w:pPr>
            <w:r w:rsidRPr="00046539">
              <w:rPr>
                <w:rFonts w:cs="Arial"/>
                <w:sz w:val="20"/>
              </w:rPr>
              <w:t>Prior to occupation of shelter building site check for any hanging branches that may have been snapped or dislodged and left hanging in the tree</w:t>
            </w:r>
          </w:p>
        </w:tc>
        <w:tc>
          <w:tcPr>
            <w:tcW w:w="2835" w:type="dxa"/>
          </w:tcPr>
          <w:p w14:paraId="5B9C855F" w14:textId="77777777" w:rsidR="002F0DA1" w:rsidRPr="00F3010F" w:rsidRDefault="002F0DA1" w:rsidP="002F0DA1">
            <w:pPr>
              <w:rPr>
                <w:rFonts w:cs="Arial"/>
                <w:sz w:val="20"/>
              </w:rPr>
            </w:pPr>
          </w:p>
        </w:tc>
        <w:tc>
          <w:tcPr>
            <w:tcW w:w="1559" w:type="dxa"/>
          </w:tcPr>
          <w:p w14:paraId="1EB574B1" w14:textId="77777777" w:rsidR="002F0DA1" w:rsidRPr="00F3010F" w:rsidRDefault="002F0DA1" w:rsidP="002F0DA1">
            <w:pPr>
              <w:rPr>
                <w:rFonts w:cs="Arial"/>
                <w:sz w:val="20"/>
              </w:rPr>
            </w:pPr>
            <w:r>
              <w:rPr>
                <w:rFonts w:cs="Arial"/>
                <w:sz w:val="20"/>
              </w:rPr>
              <w:t>Yes</w:t>
            </w:r>
          </w:p>
        </w:tc>
        <w:tc>
          <w:tcPr>
            <w:tcW w:w="1701" w:type="dxa"/>
          </w:tcPr>
          <w:p w14:paraId="324A6259" w14:textId="77777777" w:rsidR="002F0DA1" w:rsidRPr="00F3010F" w:rsidRDefault="002F0DA1" w:rsidP="002F0DA1">
            <w:pPr>
              <w:rPr>
                <w:rFonts w:cs="Arial"/>
                <w:sz w:val="20"/>
              </w:rPr>
            </w:pPr>
            <w:r>
              <w:rPr>
                <w:rFonts w:cs="Arial"/>
                <w:sz w:val="20"/>
              </w:rPr>
              <w:t>Low</w:t>
            </w:r>
          </w:p>
        </w:tc>
      </w:tr>
      <w:tr w:rsidR="002F0DA1" w:rsidRPr="006727BC" w14:paraId="0AE39960" w14:textId="77777777" w:rsidTr="00D93757">
        <w:trPr>
          <w:cantSplit/>
          <w:trHeight w:val="272"/>
        </w:trPr>
        <w:tc>
          <w:tcPr>
            <w:tcW w:w="1701" w:type="dxa"/>
          </w:tcPr>
          <w:p w14:paraId="5AB45473" w14:textId="77777777" w:rsidR="002F0DA1" w:rsidRPr="00F3010F" w:rsidRDefault="002F0DA1" w:rsidP="002F0DA1">
            <w:pPr>
              <w:rPr>
                <w:rFonts w:cs="Arial"/>
                <w:sz w:val="20"/>
              </w:rPr>
            </w:pPr>
            <w:r>
              <w:rPr>
                <w:rFonts w:cs="Arial"/>
                <w:sz w:val="20"/>
              </w:rPr>
              <w:t>Lifting</w:t>
            </w:r>
          </w:p>
        </w:tc>
        <w:tc>
          <w:tcPr>
            <w:tcW w:w="2268" w:type="dxa"/>
          </w:tcPr>
          <w:p w14:paraId="5318A4DB" w14:textId="77777777" w:rsidR="002F0DA1" w:rsidRPr="00046539" w:rsidRDefault="002F0DA1" w:rsidP="002F0DA1">
            <w:pPr>
              <w:rPr>
                <w:rFonts w:cs="Arial"/>
                <w:sz w:val="20"/>
              </w:rPr>
            </w:pPr>
            <w:r w:rsidRPr="00046539">
              <w:rPr>
                <w:rFonts w:cs="Arial"/>
                <w:sz w:val="20"/>
              </w:rPr>
              <w:t>Pupils / Staff / Parents</w:t>
            </w:r>
          </w:p>
          <w:p w14:paraId="737940AB" w14:textId="77777777" w:rsidR="002F0DA1" w:rsidRPr="00046539" w:rsidRDefault="002F0DA1" w:rsidP="002F0DA1">
            <w:pPr>
              <w:rPr>
                <w:rFonts w:cs="Arial"/>
                <w:sz w:val="20"/>
              </w:rPr>
            </w:pPr>
            <w:r w:rsidRPr="00046539">
              <w:rPr>
                <w:rFonts w:cs="Arial"/>
                <w:sz w:val="20"/>
              </w:rPr>
              <w:t>Injury</w:t>
            </w:r>
          </w:p>
        </w:tc>
        <w:tc>
          <w:tcPr>
            <w:tcW w:w="4961" w:type="dxa"/>
          </w:tcPr>
          <w:p w14:paraId="0DB2DB88"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Safety talk before start of activity.</w:t>
            </w:r>
          </w:p>
          <w:p w14:paraId="219CAA2E"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Pupils shown correct way to lift.</w:t>
            </w:r>
          </w:p>
          <w:p w14:paraId="12395BEA"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Pupils should not lift heavy items.</w:t>
            </w:r>
          </w:p>
        </w:tc>
        <w:tc>
          <w:tcPr>
            <w:tcW w:w="2835" w:type="dxa"/>
          </w:tcPr>
          <w:p w14:paraId="3D87D223" w14:textId="77777777" w:rsidR="002F0DA1" w:rsidRPr="00F3010F" w:rsidRDefault="002F0DA1" w:rsidP="002F0DA1">
            <w:pPr>
              <w:rPr>
                <w:rFonts w:cs="Arial"/>
                <w:sz w:val="20"/>
              </w:rPr>
            </w:pPr>
          </w:p>
        </w:tc>
        <w:tc>
          <w:tcPr>
            <w:tcW w:w="1559" w:type="dxa"/>
          </w:tcPr>
          <w:p w14:paraId="1E95500D" w14:textId="77777777" w:rsidR="002F0DA1" w:rsidRPr="00F3010F" w:rsidRDefault="002F0DA1" w:rsidP="002F0DA1">
            <w:pPr>
              <w:rPr>
                <w:rFonts w:cs="Arial"/>
                <w:sz w:val="20"/>
              </w:rPr>
            </w:pPr>
            <w:r>
              <w:rPr>
                <w:rFonts w:cs="Arial"/>
                <w:sz w:val="20"/>
              </w:rPr>
              <w:t>Yes</w:t>
            </w:r>
          </w:p>
        </w:tc>
        <w:tc>
          <w:tcPr>
            <w:tcW w:w="1701" w:type="dxa"/>
          </w:tcPr>
          <w:p w14:paraId="612CB333" w14:textId="77777777" w:rsidR="002F0DA1" w:rsidRPr="00F3010F" w:rsidRDefault="002F0DA1" w:rsidP="002F0DA1">
            <w:pPr>
              <w:rPr>
                <w:rFonts w:cs="Arial"/>
                <w:sz w:val="20"/>
              </w:rPr>
            </w:pPr>
            <w:r>
              <w:rPr>
                <w:rFonts w:cs="Arial"/>
                <w:sz w:val="20"/>
              </w:rPr>
              <w:t>Low</w:t>
            </w:r>
          </w:p>
        </w:tc>
      </w:tr>
      <w:tr w:rsidR="002F0DA1" w:rsidRPr="006727BC" w14:paraId="0FF0CCC7" w14:textId="77777777" w:rsidTr="00D93757">
        <w:trPr>
          <w:cantSplit/>
          <w:trHeight w:val="272"/>
        </w:trPr>
        <w:tc>
          <w:tcPr>
            <w:tcW w:w="1701" w:type="dxa"/>
          </w:tcPr>
          <w:p w14:paraId="587FB64A" w14:textId="77777777" w:rsidR="002F0DA1" w:rsidRDefault="002F0DA1" w:rsidP="002F0DA1">
            <w:pPr>
              <w:rPr>
                <w:rFonts w:cs="Arial"/>
                <w:sz w:val="20"/>
              </w:rPr>
            </w:pPr>
            <w:r>
              <w:rPr>
                <w:rFonts w:cs="Arial"/>
                <w:sz w:val="20"/>
              </w:rPr>
              <w:t>Getting Lost</w:t>
            </w:r>
          </w:p>
        </w:tc>
        <w:tc>
          <w:tcPr>
            <w:tcW w:w="2268" w:type="dxa"/>
          </w:tcPr>
          <w:p w14:paraId="36811A7D" w14:textId="77777777" w:rsidR="002F0DA1" w:rsidRPr="00046539" w:rsidRDefault="002F0DA1" w:rsidP="002F0DA1">
            <w:pPr>
              <w:rPr>
                <w:rFonts w:cs="Arial"/>
                <w:sz w:val="20"/>
              </w:rPr>
            </w:pPr>
            <w:r w:rsidRPr="00046539">
              <w:rPr>
                <w:rFonts w:cs="Arial"/>
                <w:sz w:val="20"/>
              </w:rPr>
              <w:t>Pupils / Staff / Parents</w:t>
            </w:r>
          </w:p>
          <w:p w14:paraId="11E1EC94" w14:textId="77777777" w:rsidR="002F0DA1" w:rsidRPr="00046539" w:rsidRDefault="002F0DA1" w:rsidP="002F0DA1">
            <w:pPr>
              <w:rPr>
                <w:rFonts w:cs="Arial"/>
                <w:sz w:val="20"/>
              </w:rPr>
            </w:pPr>
            <w:r w:rsidRPr="00046539">
              <w:rPr>
                <w:rFonts w:cs="Arial"/>
                <w:sz w:val="20"/>
              </w:rPr>
              <w:t>Injury / Abduction / Death</w:t>
            </w:r>
          </w:p>
        </w:tc>
        <w:tc>
          <w:tcPr>
            <w:tcW w:w="4961" w:type="dxa"/>
          </w:tcPr>
          <w:p w14:paraId="233DA1F7"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Account for all pupils </w:t>
            </w:r>
            <w:proofErr w:type="gramStart"/>
            <w:r w:rsidRPr="00EC581F">
              <w:rPr>
                <w:rFonts w:cs="Arial"/>
                <w:sz w:val="20"/>
              </w:rPr>
              <w:t>at all times</w:t>
            </w:r>
            <w:proofErr w:type="gramEnd"/>
            <w:r w:rsidRPr="00EC581F">
              <w:rPr>
                <w:rFonts w:cs="Arial"/>
                <w:sz w:val="20"/>
              </w:rPr>
              <w:t>.</w:t>
            </w:r>
          </w:p>
          <w:p w14:paraId="0E7B3D0D"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Closely – supervised small groups.</w:t>
            </w:r>
          </w:p>
          <w:p w14:paraId="28E1D7AB" w14:textId="77777777" w:rsidR="002F0DA1" w:rsidRPr="00EC581F" w:rsidRDefault="002F0DA1" w:rsidP="002F0DA1">
            <w:pPr>
              <w:ind w:left="189" w:hanging="189"/>
              <w:rPr>
                <w:rFonts w:cs="Arial"/>
                <w:sz w:val="20"/>
              </w:rPr>
            </w:pPr>
            <w:r w:rsidRPr="00EC581F">
              <w:rPr>
                <w:rFonts w:cs="Arial"/>
                <w:sz w:val="20"/>
              </w:rPr>
              <w:t>•</w:t>
            </w:r>
            <w:r w:rsidRPr="00EC581F">
              <w:rPr>
                <w:rFonts w:cs="Arial"/>
                <w:sz w:val="20"/>
              </w:rPr>
              <w:tab/>
              <w:t xml:space="preserve">Define area to </w:t>
            </w:r>
            <w:proofErr w:type="gramStart"/>
            <w:r w:rsidRPr="00EC581F">
              <w:rPr>
                <w:rFonts w:cs="Arial"/>
                <w:sz w:val="20"/>
              </w:rPr>
              <w:t>be used,</w:t>
            </w:r>
            <w:proofErr w:type="gramEnd"/>
            <w:r w:rsidRPr="00EC581F">
              <w:rPr>
                <w:rFonts w:cs="Arial"/>
                <w:sz w:val="20"/>
              </w:rPr>
              <w:t xml:space="preserve"> to pupils.</w:t>
            </w:r>
          </w:p>
        </w:tc>
        <w:tc>
          <w:tcPr>
            <w:tcW w:w="2835" w:type="dxa"/>
          </w:tcPr>
          <w:p w14:paraId="7B1B7A95" w14:textId="77777777" w:rsidR="002F0DA1" w:rsidRPr="00F3010F" w:rsidRDefault="002F0DA1" w:rsidP="002F0DA1">
            <w:pPr>
              <w:rPr>
                <w:rFonts w:cs="Arial"/>
                <w:sz w:val="20"/>
              </w:rPr>
            </w:pPr>
          </w:p>
        </w:tc>
        <w:tc>
          <w:tcPr>
            <w:tcW w:w="1559" w:type="dxa"/>
          </w:tcPr>
          <w:p w14:paraId="683AA08F" w14:textId="77777777" w:rsidR="002F0DA1" w:rsidRPr="00F3010F" w:rsidRDefault="002F0DA1" w:rsidP="002F0DA1">
            <w:pPr>
              <w:rPr>
                <w:rFonts w:cs="Arial"/>
                <w:sz w:val="20"/>
              </w:rPr>
            </w:pPr>
            <w:r>
              <w:rPr>
                <w:rFonts w:cs="Arial"/>
                <w:sz w:val="20"/>
              </w:rPr>
              <w:t>Yes</w:t>
            </w:r>
          </w:p>
        </w:tc>
        <w:tc>
          <w:tcPr>
            <w:tcW w:w="1701" w:type="dxa"/>
          </w:tcPr>
          <w:p w14:paraId="2C2E86A9" w14:textId="77777777" w:rsidR="002F0DA1" w:rsidRPr="00F3010F" w:rsidRDefault="002F0DA1" w:rsidP="002F0DA1">
            <w:pPr>
              <w:rPr>
                <w:rFonts w:cs="Arial"/>
                <w:sz w:val="20"/>
              </w:rPr>
            </w:pPr>
            <w:r>
              <w:rPr>
                <w:rFonts w:cs="Arial"/>
                <w:sz w:val="20"/>
              </w:rPr>
              <w:t>Low</w:t>
            </w:r>
          </w:p>
        </w:tc>
      </w:tr>
      <w:tr w:rsidR="002F0DA1" w:rsidRPr="006727BC" w14:paraId="08711044" w14:textId="77777777" w:rsidTr="00B72F54">
        <w:trPr>
          <w:cantSplit/>
          <w:trHeight w:val="272"/>
        </w:trPr>
        <w:tc>
          <w:tcPr>
            <w:tcW w:w="1701" w:type="dxa"/>
          </w:tcPr>
          <w:p w14:paraId="23EC976E" w14:textId="77777777" w:rsidR="002F0DA1" w:rsidRDefault="002F0DA1" w:rsidP="002F0DA1">
            <w:pPr>
              <w:rPr>
                <w:rFonts w:cs="Arial"/>
                <w:sz w:val="20"/>
              </w:rPr>
            </w:pPr>
            <w:r>
              <w:rPr>
                <w:rFonts w:cs="Arial"/>
                <w:sz w:val="20"/>
              </w:rPr>
              <w:t>Weather</w:t>
            </w:r>
          </w:p>
        </w:tc>
        <w:tc>
          <w:tcPr>
            <w:tcW w:w="2268" w:type="dxa"/>
          </w:tcPr>
          <w:p w14:paraId="467A2616" w14:textId="77777777" w:rsidR="002F0DA1" w:rsidRPr="00046539" w:rsidRDefault="002F0DA1" w:rsidP="002F0DA1">
            <w:pPr>
              <w:rPr>
                <w:rFonts w:cs="Arial"/>
                <w:sz w:val="20"/>
              </w:rPr>
            </w:pPr>
            <w:r w:rsidRPr="00046539">
              <w:rPr>
                <w:rFonts w:cs="Arial"/>
                <w:sz w:val="20"/>
              </w:rPr>
              <w:t>Pupils / Staff / Parents</w:t>
            </w:r>
          </w:p>
          <w:p w14:paraId="5713ECA3" w14:textId="77777777" w:rsidR="002F0DA1" w:rsidRPr="00046539" w:rsidRDefault="002F0DA1" w:rsidP="002F0DA1">
            <w:pPr>
              <w:rPr>
                <w:rFonts w:cs="Arial"/>
                <w:sz w:val="20"/>
              </w:rPr>
            </w:pPr>
            <w:r w:rsidRPr="00046539">
              <w:rPr>
                <w:rFonts w:cs="Arial"/>
                <w:sz w:val="20"/>
              </w:rPr>
              <w:t>Illness / Injury / Death</w:t>
            </w:r>
          </w:p>
        </w:tc>
        <w:tc>
          <w:tcPr>
            <w:tcW w:w="4961" w:type="dxa"/>
          </w:tcPr>
          <w:p w14:paraId="326A1078" w14:textId="77777777" w:rsidR="002F0DA1" w:rsidRDefault="002F0DA1" w:rsidP="002F0DA1">
            <w:pPr>
              <w:ind w:left="175" w:hanging="175"/>
              <w:rPr>
                <w:rFonts w:cs="Arial"/>
                <w:sz w:val="20"/>
              </w:rPr>
            </w:pPr>
            <w:r>
              <w:rPr>
                <w:rFonts w:cs="Arial"/>
                <w:sz w:val="20"/>
              </w:rPr>
              <w:t>•</w:t>
            </w:r>
            <w:r>
              <w:rPr>
                <w:rFonts w:cs="Arial"/>
                <w:sz w:val="20"/>
              </w:rPr>
              <w:tab/>
            </w:r>
            <w:r w:rsidRPr="00A66A73">
              <w:rPr>
                <w:rFonts w:cs="Arial"/>
                <w:sz w:val="20"/>
              </w:rPr>
              <w:t>C</w:t>
            </w:r>
            <w:r>
              <w:rPr>
                <w:rFonts w:cs="Arial"/>
                <w:sz w:val="20"/>
              </w:rPr>
              <w:t xml:space="preserve">onsider weather conditions </w:t>
            </w:r>
            <w:proofErr w:type="spellStart"/>
            <w:proofErr w:type="gramStart"/>
            <w:r>
              <w:rPr>
                <w:rFonts w:cs="Arial"/>
                <w:sz w:val="20"/>
              </w:rPr>
              <w:t>eg</w:t>
            </w:r>
            <w:proofErr w:type="spellEnd"/>
            <w:proofErr w:type="gramEnd"/>
            <w:r w:rsidRPr="00A66A73">
              <w:rPr>
                <w:rFonts w:cs="Arial"/>
                <w:sz w:val="20"/>
              </w:rPr>
              <w:t xml:space="preserve"> high winds</w:t>
            </w:r>
            <w:r>
              <w:rPr>
                <w:rFonts w:cs="Arial"/>
                <w:sz w:val="20"/>
              </w:rPr>
              <w:t xml:space="preserve"> / t</w:t>
            </w:r>
            <w:r w:rsidRPr="00A66A73">
              <w:rPr>
                <w:rFonts w:cs="Arial"/>
                <w:sz w:val="20"/>
              </w:rPr>
              <w:t>hunder</w:t>
            </w:r>
            <w:r>
              <w:rPr>
                <w:rFonts w:cs="Arial"/>
                <w:sz w:val="20"/>
              </w:rPr>
              <w:t xml:space="preserve"> </w:t>
            </w:r>
            <w:r w:rsidRPr="00A66A73">
              <w:rPr>
                <w:rFonts w:cs="Arial"/>
                <w:sz w:val="20"/>
              </w:rPr>
              <w:t>storms etc.</w:t>
            </w:r>
          </w:p>
          <w:p w14:paraId="2A068A9C" w14:textId="77777777" w:rsidR="002F0DA1" w:rsidRPr="00F3010F" w:rsidRDefault="002F0DA1" w:rsidP="002F0DA1">
            <w:pPr>
              <w:ind w:left="175" w:hanging="175"/>
              <w:rPr>
                <w:rFonts w:cs="Arial"/>
                <w:sz w:val="20"/>
              </w:rPr>
            </w:pPr>
            <w:r>
              <w:rPr>
                <w:rFonts w:cs="Arial"/>
                <w:sz w:val="20"/>
              </w:rPr>
              <w:t>•</w:t>
            </w:r>
            <w:r>
              <w:rPr>
                <w:rFonts w:cs="Arial"/>
                <w:sz w:val="20"/>
              </w:rPr>
              <w:tab/>
            </w:r>
            <w:r w:rsidRPr="00B32F3A">
              <w:rPr>
                <w:rFonts w:cs="Arial"/>
                <w:sz w:val="20"/>
              </w:rPr>
              <w:t>Medication</w:t>
            </w:r>
            <w:r>
              <w:rPr>
                <w:rFonts w:cs="Arial"/>
                <w:sz w:val="20"/>
              </w:rPr>
              <w:t xml:space="preserve"> </w:t>
            </w:r>
            <w:r w:rsidRPr="00B32F3A">
              <w:rPr>
                <w:rFonts w:cs="Arial"/>
                <w:sz w:val="20"/>
              </w:rPr>
              <w:t>/ asthma inhalers</w:t>
            </w:r>
            <w:r>
              <w:rPr>
                <w:rFonts w:cs="Arial"/>
                <w:sz w:val="20"/>
              </w:rPr>
              <w:t xml:space="preserve"> / </w:t>
            </w:r>
            <w:r w:rsidRPr="00B32F3A">
              <w:rPr>
                <w:rFonts w:cs="Arial"/>
                <w:sz w:val="20"/>
              </w:rPr>
              <w:t>sun cream where needed.</w:t>
            </w:r>
          </w:p>
        </w:tc>
        <w:tc>
          <w:tcPr>
            <w:tcW w:w="2835" w:type="dxa"/>
          </w:tcPr>
          <w:p w14:paraId="5800534B" w14:textId="77777777" w:rsidR="002F0DA1" w:rsidRPr="00262312" w:rsidRDefault="002F0DA1" w:rsidP="002F0DA1">
            <w:pPr>
              <w:jc w:val="both"/>
              <w:rPr>
                <w:rFonts w:cs="Arial"/>
                <w:sz w:val="20"/>
              </w:rPr>
            </w:pPr>
            <w:r w:rsidRPr="00262312">
              <w:rPr>
                <w:rFonts w:cs="Arial"/>
                <w:sz w:val="20"/>
              </w:rPr>
              <w:t xml:space="preserve">Get </w:t>
            </w:r>
            <w:proofErr w:type="gramStart"/>
            <w:r w:rsidRPr="00262312">
              <w:rPr>
                <w:rFonts w:cs="Arial"/>
                <w:sz w:val="20"/>
              </w:rPr>
              <w:t>up-to-date</w:t>
            </w:r>
            <w:proofErr w:type="gramEnd"/>
          </w:p>
          <w:p w14:paraId="1F884F2C" w14:textId="77777777" w:rsidR="002F0DA1" w:rsidRPr="00262312" w:rsidRDefault="002F0DA1" w:rsidP="002F0DA1">
            <w:pPr>
              <w:jc w:val="both"/>
              <w:rPr>
                <w:rFonts w:cs="Arial"/>
                <w:sz w:val="20"/>
              </w:rPr>
            </w:pPr>
            <w:r w:rsidRPr="00262312">
              <w:rPr>
                <w:rFonts w:cs="Arial"/>
                <w:sz w:val="20"/>
              </w:rPr>
              <w:t>forecast for day</w:t>
            </w:r>
          </w:p>
        </w:tc>
        <w:tc>
          <w:tcPr>
            <w:tcW w:w="1559" w:type="dxa"/>
          </w:tcPr>
          <w:p w14:paraId="4B52062D" w14:textId="77777777" w:rsidR="002F0DA1" w:rsidRPr="00F3010F" w:rsidRDefault="002F0DA1" w:rsidP="002F0DA1">
            <w:pPr>
              <w:rPr>
                <w:rFonts w:cs="Arial"/>
                <w:sz w:val="20"/>
              </w:rPr>
            </w:pPr>
            <w:r>
              <w:rPr>
                <w:rFonts w:cs="Arial"/>
                <w:sz w:val="20"/>
              </w:rPr>
              <w:t>Yes</w:t>
            </w:r>
          </w:p>
        </w:tc>
        <w:tc>
          <w:tcPr>
            <w:tcW w:w="1701" w:type="dxa"/>
          </w:tcPr>
          <w:p w14:paraId="24C3D938" w14:textId="77777777" w:rsidR="002F0DA1" w:rsidRPr="00F3010F" w:rsidRDefault="002F0DA1" w:rsidP="002F0DA1">
            <w:pPr>
              <w:rPr>
                <w:rFonts w:cs="Arial"/>
                <w:sz w:val="20"/>
              </w:rPr>
            </w:pPr>
            <w:r>
              <w:rPr>
                <w:rFonts w:cs="Arial"/>
                <w:sz w:val="20"/>
              </w:rPr>
              <w:t>Low</w:t>
            </w:r>
          </w:p>
        </w:tc>
      </w:tr>
      <w:tr w:rsidR="002F0DA1" w:rsidRPr="006727BC" w14:paraId="2E0D7C81" w14:textId="77777777" w:rsidTr="00D515E9">
        <w:trPr>
          <w:cantSplit/>
          <w:trHeight w:val="272"/>
        </w:trPr>
        <w:tc>
          <w:tcPr>
            <w:tcW w:w="1701" w:type="dxa"/>
          </w:tcPr>
          <w:p w14:paraId="7489A8C9" w14:textId="77777777" w:rsidR="002F0DA1" w:rsidRDefault="002F0DA1" w:rsidP="002F0DA1">
            <w:pPr>
              <w:rPr>
                <w:rFonts w:cs="Arial"/>
                <w:sz w:val="20"/>
              </w:rPr>
            </w:pPr>
            <w:r>
              <w:rPr>
                <w:rFonts w:cs="Arial"/>
                <w:sz w:val="20"/>
              </w:rPr>
              <w:t>Hot liquids/heating milk/ moving with hot drinks</w:t>
            </w:r>
          </w:p>
        </w:tc>
        <w:tc>
          <w:tcPr>
            <w:tcW w:w="2268" w:type="dxa"/>
          </w:tcPr>
          <w:p w14:paraId="601D2E0A" w14:textId="77777777" w:rsidR="002F0DA1" w:rsidRDefault="002F0DA1" w:rsidP="002F0DA1">
            <w:pPr>
              <w:rPr>
                <w:rFonts w:cs="Arial"/>
                <w:sz w:val="20"/>
              </w:rPr>
            </w:pPr>
            <w:r>
              <w:rPr>
                <w:rFonts w:cs="Arial"/>
                <w:sz w:val="20"/>
              </w:rPr>
              <w:t>Pupils / Staff / Parents</w:t>
            </w:r>
          </w:p>
          <w:p w14:paraId="5A7C1BC2" w14:textId="77777777" w:rsidR="002F0DA1" w:rsidRDefault="002F0DA1" w:rsidP="002F0DA1">
            <w:pPr>
              <w:rPr>
                <w:rFonts w:cs="Arial"/>
                <w:sz w:val="20"/>
              </w:rPr>
            </w:pPr>
            <w:r>
              <w:rPr>
                <w:rFonts w:cs="Arial"/>
                <w:sz w:val="20"/>
              </w:rPr>
              <w:t>Spills and scalds, food allergies</w:t>
            </w:r>
          </w:p>
        </w:tc>
        <w:tc>
          <w:tcPr>
            <w:tcW w:w="4961" w:type="dxa"/>
          </w:tcPr>
          <w:p w14:paraId="6641D16B" w14:textId="77777777" w:rsidR="002F0DA1" w:rsidRDefault="002F0DA1" w:rsidP="002F0DA1">
            <w:pPr>
              <w:ind w:left="189" w:hanging="189"/>
              <w:rPr>
                <w:rFonts w:cs="Arial"/>
                <w:sz w:val="20"/>
              </w:rPr>
            </w:pPr>
            <w:r>
              <w:rPr>
                <w:rFonts w:cs="Arial"/>
                <w:sz w:val="20"/>
              </w:rPr>
              <w:t>•</w:t>
            </w:r>
            <w:r>
              <w:rPr>
                <w:rFonts w:cs="Arial"/>
                <w:sz w:val="20"/>
              </w:rPr>
              <w:tab/>
              <w:t>Pupils to be well behaved and under control.</w:t>
            </w:r>
          </w:p>
          <w:p w14:paraId="060BDDF3" w14:textId="77777777" w:rsidR="002F0DA1" w:rsidRDefault="002F0DA1" w:rsidP="002F0DA1">
            <w:pPr>
              <w:ind w:left="189" w:hanging="189"/>
              <w:rPr>
                <w:rFonts w:cs="Arial"/>
                <w:sz w:val="20"/>
              </w:rPr>
            </w:pPr>
            <w:r>
              <w:rPr>
                <w:rFonts w:cs="Arial"/>
                <w:sz w:val="20"/>
              </w:rPr>
              <w:t>•</w:t>
            </w:r>
            <w:r>
              <w:rPr>
                <w:rFonts w:cs="Arial"/>
                <w:sz w:val="20"/>
              </w:rPr>
              <w:tab/>
              <w:t>Safety talks to all visitors before giving out hot drinks. Cover how to handle cups, not moving around the classroom with drinks.</w:t>
            </w:r>
          </w:p>
          <w:p w14:paraId="104E7238" w14:textId="77777777" w:rsidR="002F0DA1" w:rsidRDefault="002F0DA1" w:rsidP="002F0DA1">
            <w:pPr>
              <w:ind w:left="189" w:hanging="189"/>
              <w:rPr>
                <w:rFonts w:cs="Arial"/>
                <w:sz w:val="20"/>
              </w:rPr>
            </w:pPr>
            <w:r>
              <w:rPr>
                <w:rFonts w:cs="Arial"/>
                <w:sz w:val="20"/>
              </w:rPr>
              <w:t>•</w:t>
            </w:r>
            <w:r>
              <w:rPr>
                <w:rFonts w:cs="Arial"/>
                <w:sz w:val="20"/>
              </w:rPr>
              <w:tab/>
              <w:t>First Aid pack to be on hand for spills or accidents.</w:t>
            </w:r>
          </w:p>
          <w:p w14:paraId="2C809800" w14:textId="77777777" w:rsidR="002F0DA1" w:rsidRDefault="002F0DA1" w:rsidP="002F0DA1">
            <w:pPr>
              <w:ind w:left="189" w:hanging="189"/>
              <w:rPr>
                <w:rFonts w:cs="Arial"/>
                <w:sz w:val="20"/>
              </w:rPr>
            </w:pPr>
            <w:r>
              <w:rPr>
                <w:rFonts w:cs="Arial"/>
                <w:sz w:val="20"/>
              </w:rPr>
              <w:t>•</w:t>
            </w:r>
            <w:r>
              <w:rPr>
                <w:rFonts w:cs="Arial"/>
                <w:sz w:val="20"/>
              </w:rPr>
              <w:tab/>
              <w:t>Follow hygiene rules in DfES document ‘Handbook for Group Leaders’.</w:t>
            </w:r>
          </w:p>
          <w:p w14:paraId="5C5400AE" w14:textId="77777777" w:rsidR="002F0DA1" w:rsidRDefault="002F0DA1" w:rsidP="002F0DA1">
            <w:pPr>
              <w:ind w:left="189" w:hanging="189"/>
              <w:rPr>
                <w:rFonts w:cs="Arial"/>
                <w:sz w:val="20"/>
              </w:rPr>
            </w:pPr>
            <w:r>
              <w:rPr>
                <w:rFonts w:cs="Arial"/>
                <w:sz w:val="20"/>
              </w:rPr>
              <w:t>•</w:t>
            </w:r>
            <w:r>
              <w:rPr>
                <w:rFonts w:cs="Arial"/>
                <w:sz w:val="20"/>
              </w:rPr>
              <w:tab/>
              <w:t>Wash hands before consuming hot chocolate or any consumables.</w:t>
            </w:r>
          </w:p>
          <w:p w14:paraId="1DAAF465" w14:textId="77777777" w:rsidR="002F0DA1" w:rsidRDefault="002F0DA1" w:rsidP="002F0DA1">
            <w:pPr>
              <w:ind w:left="189" w:hanging="189"/>
              <w:rPr>
                <w:rFonts w:cs="Arial"/>
                <w:sz w:val="20"/>
              </w:rPr>
            </w:pPr>
            <w:r>
              <w:rPr>
                <w:rFonts w:cs="Arial"/>
                <w:sz w:val="20"/>
              </w:rPr>
              <w:t>•</w:t>
            </w:r>
            <w:r>
              <w:rPr>
                <w:rFonts w:cs="Arial"/>
                <w:sz w:val="20"/>
              </w:rPr>
              <w:tab/>
              <w:t>Adults ONLY to carry hot chocolate to pupils. Pupils must be sat down with hot drinks.</w:t>
            </w:r>
          </w:p>
          <w:p w14:paraId="426E90B9" w14:textId="77777777" w:rsidR="002F0DA1" w:rsidRDefault="002F0DA1" w:rsidP="002F0DA1">
            <w:pPr>
              <w:ind w:left="189" w:hanging="189"/>
              <w:rPr>
                <w:rFonts w:cs="Arial"/>
                <w:sz w:val="20"/>
              </w:rPr>
            </w:pPr>
            <w:r>
              <w:rPr>
                <w:rFonts w:cs="Arial"/>
                <w:sz w:val="20"/>
              </w:rPr>
              <w:t>•</w:t>
            </w:r>
            <w:r>
              <w:rPr>
                <w:rFonts w:cs="Arial"/>
                <w:sz w:val="20"/>
              </w:rPr>
              <w:tab/>
              <w:t>Adults to check temperature of chocolate before serving.</w:t>
            </w:r>
          </w:p>
          <w:p w14:paraId="26B2CE5E" w14:textId="77777777" w:rsidR="002F0DA1" w:rsidRDefault="002F0DA1" w:rsidP="002F0DA1">
            <w:pPr>
              <w:ind w:left="189" w:hanging="189"/>
              <w:rPr>
                <w:rFonts w:cs="Arial"/>
                <w:sz w:val="20"/>
              </w:rPr>
            </w:pPr>
            <w:r>
              <w:rPr>
                <w:rFonts w:cs="Arial"/>
                <w:sz w:val="20"/>
              </w:rPr>
              <w:t>•</w:t>
            </w:r>
            <w:r>
              <w:rPr>
                <w:rFonts w:cs="Arial"/>
                <w:sz w:val="20"/>
              </w:rPr>
              <w:tab/>
              <w:t>Correct Adult ratio to children.</w:t>
            </w:r>
          </w:p>
          <w:p w14:paraId="34A3B8BA" w14:textId="77777777" w:rsidR="002F0DA1" w:rsidRDefault="002F0DA1" w:rsidP="002F0DA1">
            <w:pPr>
              <w:ind w:left="189" w:hanging="189"/>
              <w:rPr>
                <w:rFonts w:cs="Arial"/>
                <w:sz w:val="20"/>
              </w:rPr>
            </w:pPr>
            <w:r>
              <w:rPr>
                <w:rFonts w:cs="Arial"/>
                <w:sz w:val="20"/>
              </w:rPr>
              <w:t>•</w:t>
            </w:r>
            <w:r>
              <w:rPr>
                <w:rFonts w:cs="Arial"/>
                <w:sz w:val="20"/>
              </w:rPr>
              <w:tab/>
              <w:t>Visiting schools should provide relevant medical information for the Centre teacher and any details of food allergies or intolerances. A suitable alternative will be provided for any dairy free/food allergies noted. Schools MUST make centre aware of this BEFORE arrival.</w:t>
            </w:r>
          </w:p>
          <w:p w14:paraId="07F2837A" w14:textId="77777777" w:rsidR="002F0DA1" w:rsidRDefault="002F0DA1" w:rsidP="002F0DA1">
            <w:pPr>
              <w:rPr>
                <w:rFonts w:cs="Arial"/>
                <w:sz w:val="20"/>
              </w:rPr>
            </w:pPr>
          </w:p>
        </w:tc>
        <w:tc>
          <w:tcPr>
            <w:tcW w:w="2835" w:type="dxa"/>
          </w:tcPr>
          <w:p w14:paraId="7DAA92DE" w14:textId="77777777" w:rsidR="002F0DA1" w:rsidRDefault="002F0DA1" w:rsidP="002F0DA1">
            <w:pPr>
              <w:rPr>
                <w:rFonts w:cs="Arial"/>
                <w:sz w:val="20"/>
              </w:rPr>
            </w:pPr>
            <w:r>
              <w:rPr>
                <w:rFonts w:cs="Arial"/>
                <w:sz w:val="20"/>
              </w:rPr>
              <w:t>Pre-visit carried out before visit</w:t>
            </w:r>
            <w:r w:rsidR="00F206DF">
              <w:rPr>
                <w:rFonts w:cs="Arial"/>
                <w:sz w:val="20"/>
              </w:rPr>
              <w:t>.</w:t>
            </w:r>
          </w:p>
          <w:p w14:paraId="13D14DA8" w14:textId="77777777" w:rsidR="002F0DA1" w:rsidRDefault="002F0DA1" w:rsidP="002F0DA1">
            <w:pPr>
              <w:rPr>
                <w:rFonts w:cs="Arial"/>
                <w:sz w:val="20"/>
              </w:rPr>
            </w:pPr>
            <w:r>
              <w:rPr>
                <w:rFonts w:cs="Arial"/>
                <w:sz w:val="20"/>
              </w:rPr>
              <w:t>Briefing of all staff and pupils before session starts.</w:t>
            </w:r>
          </w:p>
        </w:tc>
        <w:tc>
          <w:tcPr>
            <w:tcW w:w="1559" w:type="dxa"/>
          </w:tcPr>
          <w:p w14:paraId="5F9CD502" w14:textId="77777777" w:rsidR="002F0DA1" w:rsidRDefault="002F0DA1" w:rsidP="002F0DA1">
            <w:pPr>
              <w:rPr>
                <w:rFonts w:cs="Arial"/>
                <w:sz w:val="20"/>
              </w:rPr>
            </w:pPr>
            <w:r>
              <w:rPr>
                <w:rFonts w:cs="Arial"/>
                <w:sz w:val="20"/>
              </w:rPr>
              <w:t>Yes</w:t>
            </w:r>
          </w:p>
        </w:tc>
        <w:tc>
          <w:tcPr>
            <w:tcW w:w="1701" w:type="dxa"/>
          </w:tcPr>
          <w:p w14:paraId="1EA4A9A9" w14:textId="77777777" w:rsidR="002F0DA1" w:rsidRDefault="002F0DA1" w:rsidP="002F0DA1">
            <w:pPr>
              <w:rPr>
                <w:rFonts w:cs="Arial"/>
                <w:sz w:val="20"/>
              </w:rPr>
            </w:pPr>
            <w:r>
              <w:rPr>
                <w:rFonts w:cs="Arial"/>
                <w:sz w:val="20"/>
              </w:rPr>
              <w:t>Low / Med</w:t>
            </w:r>
          </w:p>
        </w:tc>
      </w:tr>
      <w:tr w:rsidR="002F0DA1" w:rsidRPr="006727BC" w14:paraId="26FF3F47" w14:textId="77777777" w:rsidTr="00D515E9">
        <w:trPr>
          <w:cantSplit/>
          <w:trHeight w:val="272"/>
        </w:trPr>
        <w:tc>
          <w:tcPr>
            <w:tcW w:w="1701" w:type="dxa"/>
          </w:tcPr>
          <w:p w14:paraId="566E3EF9" w14:textId="77777777" w:rsidR="002F0DA1" w:rsidRDefault="002F0DA1" w:rsidP="002F0DA1">
            <w:pPr>
              <w:rPr>
                <w:rFonts w:cs="Arial"/>
                <w:sz w:val="20"/>
              </w:rPr>
            </w:pPr>
            <w:r>
              <w:rPr>
                <w:rFonts w:cs="Arial"/>
                <w:sz w:val="20"/>
              </w:rPr>
              <w:t>Tools (</w:t>
            </w:r>
            <w:proofErr w:type="spellStart"/>
            <w:r>
              <w:rPr>
                <w:rFonts w:cs="Arial"/>
                <w:sz w:val="20"/>
              </w:rPr>
              <w:t>incl</w:t>
            </w:r>
            <w:proofErr w:type="spellEnd"/>
            <w:r>
              <w:rPr>
                <w:rFonts w:cs="Arial"/>
                <w:sz w:val="20"/>
              </w:rPr>
              <w:t xml:space="preserve"> bow saw, electric drill, billhook, knives, etc)</w:t>
            </w:r>
          </w:p>
        </w:tc>
        <w:tc>
          <w:tcPr>
            <w:tcW w:w="2268" w:type="dxa"/>
          </w:tcPr>
          <w:p w14:paraId="5E72B5B0" w14:textId="77777777" w:rsidR="002F0DA1" w:rsidRPr="00046539" w:rsidRDefault="002F0DA1" w:rsidP="002F0DA1">
            <w:pPr>
              <w:rPr>
                <w:rFonts w:cs="Arial"/>
                <w:sz w:val="20"/>
              </w:rPr>
            </w:pPr>
            <w:r w:rsidRPr="00046539">
              <w:rPr>
                <w:rFonts w:cs="Arial"/>
                <w:sz w:val="20"/>
              </w:rPr>
              <w:t>All participants</w:t>
            </w:r>
          </w:p>
          <w:p w14:paraId="71B11BF8" w14:textId="77777777" w:rsidR="002F0DA1" w:rsidRPr="00046539" w:rsidRDefault="002F0DA1" w:rsidP="002F0DA1">
            <w:pPr>
              <w:rPr>
                <w:rFonts w:cs="Arial"/>
                <w:sz w:val="20"/>
              </w:rPr>
            </w:pPr>
            <w:r w:rsidRPr="00046539">
              <w:rPr>
                <w:rFonts w:cs="Arial"/>
                <w:sz w:val="20"/>
              </w:rPr>
              <w:t>Injury / Death</w:t>
            </w:r>
          </w:p>
        </w:tc>
        <w:tc>
          <w:tcPr>
            <w:tcW w:w="4961" w:type="dxa"/>
          </w:tcPr>
          <w:p w14:paraId="328ADCAD"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Groups supervised correctly by centre tutor, forest school staff</w:t>
            </w:r>
            <w:r>
              <w:rPr>
                <w:rFonts w:cs="Arial"/>
                <w:sz w:val="20"/>
              </w:rPr>
              <w:t xml:space="preserve"> </w:t>
            </w:r>
            <w:r w:rsidRPr="00DB2D35">
              <w:rPr>
                <w:rFonts w:cs="Arial"/>
                <w:sz w:val="20"/>
              </w:rPr>
              <w:t>/</w:t>
            </w:r>
            <w:r>
              <w:rPr>
                <w:rFonts w:cs="Arial"/>
                <w:sz w:val="20"/>
              </w:rPr>
              <w:t xml:space="preserve"> </w:t>
            </w:r>
            <w:r w:rsidRPr="00DB2D35">
              <w:rPr>
                <w:rFonts w:cs="Arial"/>
                <w:sz w:val="20"/>
              </w:rPr>
              <w:t>helpers in correct ratios.</w:t>
            </w:r>
          </w:p>
          <w:p w14:paraId="14409BC3"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Clear instructions given to all participants.</w:t>
            </w:r>
          </w:p>
          <w:p w14:paraId="0DA44330"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PPE to be worn.</w:t>
            </w:r>
          </w:p>
          <w:p w14:paraId="71B23684"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Charged mobile phone on site.</w:t>
            </w:r>
          </w:p>
          <w:p w14:paraId="5CE25AFD"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First Aid kit on site.</w:t>
            </w:r>
          </w:p>
          <w:p w14:paraId="72C9919F"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FS leader to have current First Aid Certificate.</w:t>
            </w:r>
          </w:p>
          <w:p w14:paraId="39E46850" w14:textId="77777777" w:rsidR="002F0DA1" w:rsidRDefault="002F0DA1" w:rsidP="002F0DA1">
            <w:pPr>
              <w:ind w:left="175" w:hanging="175"/>
              <w:rPr>
                <w:rFonts w:cs="Arial"/>
                <w:sz w:val="20"/>
              </w:rPr>
            </w:pPr>
            <w:r w:rsidRPr="00DB2D35">
              <w:rPr>
                <w:rFonts w:cs="Arial"/>
                <w:sz w:val="20"/>
              </w:rPr>
              <w:t>•</w:t>
            </w:r>
            <w:r w:rsidRPr="00DB2D35">
              <w:rPr>
                <w:rFonts w:cs="Arial"/>
                <w:sz w:val="20"/>
              </w:rPr>
              <w:tab/>
              <w:t>Tool talk.</w:t>
            </w:r>
          </w:p>
        </w:tc>
        <w:tc>
          <w:tcPr>
            <w:tcW w:w="2835" w:type="dxa"/>
          </w:tcPr>
          <w:p w14:paraId="0A82A01B" w14:textId="77777777" w:rsidR="002F0DA1" w:rsidRPr="00DB2D35" w:rsidRDefault="002F0DA1" w:rsidP="002F0DA1">
            <w:pPr>
              <w:rPr>
                <w:rFonts w:cs="Arial"/>
                <w:sz w:val="20"/>
              </w:rPr>
            </w:pPr>
            <w:r w:rsidRPr="00DB2D35">
              <w:rPr>
                <w:rFonts w:cs="Arial"/>
                <w:sz w:val="20"/>
              </w:rPr>
              <w:t>Teacher</w:t>
            </w:r>
            <w:r>
              <w:rPr>
                <w:rFonts w:cs="Arial"/>
                <w:sz w:val="20"/>
              </w:rPr>
              <w:t xml:space="preserve"> </w:t>
            </w:r>
            <w:r w:rsidRPr="00DB2D35">
              <w:rPr>
                <w:rFonts w:cs="Arial"/>
                <w:sz w:val="20"/>
              </w:rPr>
              <w:t>awareness of</w:t>
            </w:r>
          </w:p>
          <w:p w14:paraId="5044D385" w14:textId="77777777" w:rsidR="002F0DA1" w:rsidRPr="00DB2D35" w:rsidRDefault="002F0DA1" w:rsidP="002F0DA1">
            <w:pPr>
              <w:rPr>
                <w:rFonts w:cs="Arial"/>
                <w:sz w:val="20"/>
              </w:rPr>
            </w:pPr>
            <w:r w:rsidRPr="00DB2D35">
              <w:rPr>
                <w:rFonts w:cs="Arial"/>
                <w:sz w:val="20"/>
              </w:rPr>
              <w:t>risks essential</w:t>
            </w:r>
            <w:r>
              <w:rPr>
                <w:rFonts w:cs="Arial"/>
                <w:sz w:val="20"/>
              </w:rPr>
              <w:t>.</w:t>
            </w:r>
          </w:p>
          <w:p w14:paraId="7B73797E" w14:textId="77777777" w:rsidR="002F0DA1" w:rsidRPr="00DB2D35" w:rsidRDefault="002F0DA1" w:rsidP="002F0DA1">
            <w:pPr>
              <w:rPr>
                <w:rFonts w:cs="Arial"/>
                <w:sz w:val="20"/>
              </w:rPr>
            </w:pPr>
          </w:p>
          <w:p w14:paraId="1808D15C" w14:textId="77777777" w:rsidR="002F0DA1" w:rsidRPr="00262312" w:rsidRDefault="002F0DA1" w:rsidP="002F0DA1">
            <w:pPr>
              <w:rPr>
                <w:rFonts w:cs="Arial"/>
                <w:sz w:val="20"/>
              </w:rPr>
            </w:pPr>
            <w:r w:rsidRPr="00DB2D35">
              <w:rPr>
                <w:rFonts w:cs="Arial"/>
                <w:sz w:val="20"/>
              </w:rPr>
              <w:t>Safety brief prior to activity</w:t>
            </w:r>
            <w:r>
              <w:rPr>
                <w:rFonts w:cs="Arial"/>
                <w:sz w:val="20"/>
              </w:rPr>
              <w:t>.</w:t>
            </w:r>
          </w:p>
        </w:tc>
        <w:tc>
          <w:tcPr>
            <w:tcW w:w="1559" w:type="dxa"/>
          </w:tcPr>
          <w:p w14:paraId="25547032" w14:textId="77777777" w:rsidR="002F0DA1" w:rsidRDefault="002F0DA1" w:rsidP="002F0DA1">
            <w:pPr>
              <w:rPr>
                <w:rFonts w:cs="Arial"/>
                <w:sz w:val="20"/>
              </w:rPr>
            </w:pPr>
            <w:r>
              <w:rPr>
                <w:rFonts w:cs="Arial"/>
                <w:sz w:val="20"/>
              </w:rPr>
              <w:t>Yes</w:t>
            </w:r>
          </w:p>
        </w:tc>
        <w:tc>
          <w:tcPr>
            <w:tcW w:w="1701" w:type="dxa"/>
          </w:tcPr>
          <w:p w14:paraId="3360E35D" w14:textId="77777777" w:rsidR="002F0DA1" w:rsidRDefault="002F0DA1" w:rsidP="002F0DA1">
            <w:pPr>
              <w:rPr>
                <w:rFonts w:cs="Arial"/>
                <w:sz w:val="20"/>
              </w:rPr>
            </w:pPr>
            <w:r>
              <w:rPr>
                <w:rFonts w:cs="Arial"/>
                <w:sz w:val="20"/>
              </w:rPr>
              <w:t>Med</w:t>
            </w:r>
          </w:p>
        </w:tc>
      </w:tr>
      <w:tr w:rsidR="002F0DA1" w:rsidRPr="006727BC" w14:paraId="45198F77" w14:textId="77777777" w:rsidTr="00D515E9">
        <w:trPr>
          <w:cantSplit/>
          <w:trHeight w:val="272"/>
        </w:trPr>
        <w:tc>
          <w:tcPr>
            <w:tcW w:w="1701" w:type="dxa"/>
          </w:tcPr>
          <w:p w14:paraId="292B4E20" w14:textId="77777777" w:rsidR="002F0DA1" w:rsidRDefault="002F0DA1" w:rsidP="002F0DA1">
            <w:pPr>
              <w:rPr>
                <w:rFonts w:cs="Arial"/>
                <w:sz w:val="20"/>
              </w:rPr>
            </w:pPr>
            <w:r>
              <w:rPr>
                <w:rFonts w:cs="Arial"/>
                <w:sz w:val="20"/>
              </w:rPr>
              <w:t>Activities using Rope</w:t>
            </w:r>
          </w:p>
        </w:tc>
        <w:tc>
          <w:tcPr>
            <w:tcW w:w="2268" w:type="dxa"/>
          </w:tcPr>
          <w:p w14:paraId="7D60F877" w14:textId="77777777" w:rsidR="002F0DA1" w:rsidRPr="00046539" w:rsidRDefault="002F0DA1" w:rsidP="002F0DA1">
            <w:pPr>
              <w:rPr>
                <w:rFonts w:cs="Arial"/>
                <w:sz w:val="20"/>
              </w:rPr>
            </w:pPr>
            <w:r w:rsidRPr="00046539">
              <w:rPr>
                <w:rFonts w:cs="Arial"/>
                <w:sz w:val="20"/>
              </w:rPr>
              <w:t>All participants</w:t>
            </w:r>
          </w:p>
          <w:p w14:paraId="0C28DB14" w14:textId="77777777" w:rsidR="002F0DA1" w:rsidRPr="00046539" w:rsidRDefault="002F0DA1" w:rsidP="002F0DA1">
            <w:pPr>
              <w:rPr>
                <w:rFonts w:cs="Arial"/>
                <w:sz w:val="20"/>
              </w:rPr>
            </w:pPr>
            <w:r w:rsidRPr="00046539">
              <w:rPr>
                <w:rFonts w:cs="Arial"/>
                <w:sz w:val="20"/>
              </w:rPr>
              <w:t>Injury / Death</w:t>
            </w:r>
          </w:p>
        </w:tc>
        <w:tc>
          <w:tcPr>
            <w:tcW w:w="4961" w:type="dxa"/>
          </w:tcPr>
          <w:p w14:paraId="16694CD5"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Gloves to be worn if activity involves pulling on heavy rope. </w:t>
            </w:r>
          </w:p>
          <w:p w14:paraId="60B5548E"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To be closely supervised if doing ‘tug of war’ style game</w:t>
            </w:r>
            <w:r>
              <w:rPr>
                <w:rFonts w:cs="Arial"/>
                <w:sz w:val="20"/>
              </w:rPr>
              <w:t>.</w:t>
            </w:r>
          </w:p>
          <w:p w14:paraId="2779A8E0"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If </w:t>
            </w:r>
            <w:proofErr w:type="gramStart"/>
            <w:r w:rsidRPr="00DB2D35">
              <w:rPr>
                <w:rFonts w:cs="Arial"/>
                <w:sz w:val="20"/>
              </w:rPr>
              <w:t>possible</w:t>
            </w:r>
            <w:proofErr w:type="gramEnd"/>
            <w:r w:rsidRPr="00DB2D35">
              <w:rPr>
                <w:rFonts w:cs="Arial"/>
                <w:sz w:val="20"/>
              </w:rPr>
              <w:t xml:space="preserve"> use light coloured string or rope. </w:t>
            </w:r>
          </w:p>
          <w:p w14:paraId="01505253"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 xml:space="preserve">Groups to be briefed about sighting of ropes to avoid entanglement, avoid snagging neck and sighting of </w:t>
            </w:r>
            <w:proofErr w:type="gramStart"/>
            <w:r w:rsidRPr="00DB2D35">
              <w:rPr>
                <w:rFonts w:cs="Arial"/>
                <w:sz w:val="20"/>
              </w:rPr>
              <w:t>low level</w:t>
            </w:r>
            <w:proofErr w:type="gramEnd"/>
            <w:r w:rsidRPr="00DB2D35">
              <w:rPr>
                <w:rFonts w:cs="Arial"/>
                <w:sz w:val="20"/>
              </w:rPr>
              <w:t xml:space="preserve"> ropes to avoid being a trip hazard.</w:t>
            </w:r>
          </w:p>
          <w:p w14:paraId="0172EF6E" w14:textId="77777777" w:rsidR="002F0DA1" w:rsidRPr="00DB2D35" w:rsidRDefault="002F0DA1" w:rsidP="002F0DA1">
            <w:pPr>
              <w:ind w:left="175" w:hanging="175"/>
              <w:rPr>
                <w:rFonts w:cs="Arial"/>
                <w:sz w:val="20"/>
              </w:rPr>
            </w:pPr>
            <w:r w:rsidRPr="00DB2D35">
              <w:rPr>
                <w:rFonts w:cs="Arial"/>
                <w:sz w:val="20"/>
              </w:rPr>
              <w:t>•</w:t>
            </w:r>
            <w:r w:rsidRPr="00DB2D35">
              <w:rPr>
                <w:rFonts w:cs="Arial"/>
                <w:sz w:val="20"/>
              </w:rPr>
              <w:tab/>
              <w:t>Any off cuts or old rope</w:t>
            </w:r>
            <w:r>
              <w:rPr>
                <w:rFonts w:cs="Arial"/>
                <w:sz w:val="20"/>
              </w:rPr>
              <w:t xml:space="preserve"> </w:t>
            </w:r>
            <w:r w:rsidRPr="00DB2D35">
              <w:rPr>
                <w:rFonts w:cs="Arial"/>
                <w:sz w:val="20"/>
              </w:rPr>
              <w:t>/</w:t>
            </w:r>
            <w:r>
              <w:rPr>
                <w:rFonts w:cs="Arial"/>
                <w:sz w:val="20"/>
              </w:rPr>
              <w:t xml:space="preserve"> </w:t>
            </w:r>
            <w:r w:rsidRPr="00DB2D35">
              <w:rPr>
                <w:rFonts w:cs="Arial"/>
                <w:sz w:val="20"/>
              </w:rPr>
              <w:t>string to be picked up and thrown away. Where possible to be clearly laid out and not hidden</w:t>
            </w:r>
            <w:r>
              <w:rPr>
                <w:rFonts w:cs="Arial"/>
                <w:sz w:val="20"/>
              </w:rPr>
              <w:t xml:space="preserve"> </w:t>
            </w:r>
            <w:r w:rsidRPr="00DB2D35">
              <w:rPr>
                <w:rFonts w:cs="Arial"/>
                <w:sz w:val="20"/>
              </w:rPr>
              <w:t>/</w:t>
            </w:r>
            <w:r>
              <w:rPr>
                <w:rFonts w:cs="Arial"/>
                <w:sz w:val="20"/>
              </w:rPr>
              <w:t xml:space="preserve"> </w:t>
            </w:r>
            <w:r w:rsidRPr="00DB2D35">
              <w:rPr>
                <w:rFonts w:cs="Arial"/>
                <w:sz w:val="20"/>
              </w:rPr>
              <w:t>buried.</w:t>
            </w:r>
          </w:p>
          <w:p w14:paraId="3158080F" w14:textId="77777777" w:rsidR="002F0DA1" w:rsidRDefault="002F0DA1" w:rsidP="002F0DA1">
            <w:pPr>
              <w:ind w:left="175" w:hanging="175"/>
              <w:rPr>
                <w:rFonts w:cs="Arial"/>
                <w:sz w:val="20"/>
              </w:rPr>
            </w:pPr>
            <w:r w:rsidRPr="00DB2D35">
              <w:rPr>
                <w:rFonts w:cs="Arial"/>
                <w:sz w:val="20"/>
              </w:rPr>
              <w:t>•</w:t>
            </w:r>
            <w:r w:rsidRPr="00DB2D35">
              <w:rPr>
                <w:rFonts w:cs="Arial"/>
                <w:sz w:val="20"/>
              </w:rPr>
              <w:tab/>
              <w:t xml:space="preserve">Leader to carry knife for </w:t>
            </w:r>
            <w:proofErr w:type="gramStart"/>
            <w:r w:rsidRPr="00DB2D35">
              <w:rPr>
                <w:rFonts w:cs="Arial"/>
                <w:sz w:val="20"/>
              </w:rPr>
              <w:t>cutting rope at all times</w:t>
            </w:r>
            <w:proofErr w:type="gramEnd"/>
            <w:r>
              <w:rPr>
                <w:rFonts w:cs="Arial"/>
                <w:sz w:val="20"/>
              </w:rPr>
              <w:t>.</w:t>
            </w:r>
          </w:p>
        </w:tc>
        <w:tc>
          <w:tcPr>
            <w:tcW w:w="2835" w:type="dxa"/>
          </w:tcPr>
          <w:p w14:paraId="1939F629" w14:textId="77777777" w:rsidR="002F0DA1" w:rsidRPr="00262312" w:rsidRDefault="002F0DA1" w:rsidP="002F0DA1">
            <w:pPr>
              <w:rPr>
                <w:rFonts w:cs="Arial"/>
                <w:sz w:val="20"/>
              </w:rPr>
            </w:pPr>
          </w:p>
        </w:tc>
        <w:tc>
          <w:tcPr>
            <w:tcW w:w="1559" w:type="dxa"/>
          </w:tcPr>
          <w:p w14:paraId="5FA551C1" w14:textId="77777777" w:rsidR="002F0DA1" w:rsidRDefault="002F0DA1" w:rsidP="002F0DA1">
            <w:pPr>
              <w:rPr>
                <w:rFonts w:cs="Arial"/>
                <w:sz w:val="20"/>
              </w:rPr>
            </w:pPr>
            <w:r>
              <w:rPr>
                <w:rFonts w:cs="Arial"/>
                <w:sz w:val="20"/>
              </w:rPr>
              <w:t>Yes</w:t>
            </w:r>
          </w:p>
        </w:tc>
        <w:tc>
          <w:tcPr>
            <w:tcW w:w="1701" w:type="dxa"/>
          </w:tcPr>
          <w:p w14:paraId="643E4CEA" w14:textId="77777777" w:rsidR="002F0DA1" w:rsidRDefault="002F0DA1" w:rsidP="002F0DA1">
            <w:pPr>
              <w:rPr>
                <w:rFonts w:cs="Arial"/>
                <w:sz w:val="20"/>
              </w:rPr>
            </w:pPr>
            <w:r>
              <w:rPr>
                <w:rFonts w:cs="Arial"/>
                <w:sz w:val="20"/>
              </w:rPr>
              <w:t>Low</w:t>
            </w:r>
          </w:p>
        </w:tc>
      </w:tr>
      <w:tr w:rsidR="00E01E04" w:rsidRPr="006727BC" w14:paraId="46BF05CF" w14:textId="77777777" w:rsidTr="00D515E9">
        <w:trPr>
          <w:cantSplit/>
          <w:trHeight w:val="272"/>
        </w:trPr>
        <w:tc>
          <w:tcPr>
            <w:tcW w:w="1701" w:type="dxa"/>
          </w:tcPr>
          <w:p w14:paraId="00A195A3" w14:textId="77777777" w:rsidR="00E01E04" w:rsidRPr="009D00FD" w:rsidRDefault="00E01E04" w:rsidP="00E01E04">
            <w:pPr>
              <w:rPr>
                <w:rFonts w:cs="Arial"/>
                <w:sz w:val="20"/>
              </w:rPr>
            </w:pPr>
            <w:r>
              <w:rPr>
                <w:rFonts w:cs="Arial"/>
                <w:sz w:val="20"/>
              </w:rPr>
              <w:t>Fire</w:t>
            </w:r>
          </w:p>
        </w:tc>
        <w:tc>
          <w:tcPr>
            <w:tcW w:w="2268" w:type="dxa"/>
          </w:tcPr>
          <w:p w14:paraId="51F633AE" w14:textId="77777777" w:rsidR="00E01E04" w:rsidRPr="00046539" w:rsidRDefault="00E01E04" w:rsidP="00E01E04">
            <w:pPr>
              <w:rPr>
                <w:rFonts w:cs="Arial"/>
                <w:sz w:val="20"/>
              </w:rPr>
            </w:pPr>
            <w:r w:rsidRPr="00046539">
              <w:rPr>
                <w:rFonts w:cs="Arial"/>
                <w:sz w:val="20"/>
              </w:rPr>
              <w:t>Pupils / Staff</w:t>
            </w:r>
          </w:p>
          <w:p w14:paraId="6D296D28" w14:textId="77777777" w:rsidR="00E01E04" w:rsidRPr="00046539" w:rsidRDefault="00E01E04" w:rsidP="00E01E04">
            <w:pPr>
              <w:rPr>
                <w:rFonts w:cs="Arial"/>
                <w:sz w:val="20"/>
              </w:rPr>
            </w:pPr>
            <w:r w:rsidRPr="00046539">
              <w:rPr>
                <w:rFonts w:cs="Arial"/>
                <w:sz w:val="20"/>
              </w:rPr>
              <w:t>Burns / Injury / Death</w:t>
            </w:r>
          </w:p>
        </w:tc>
        <w:tc>
          <w:tcPr>
            <w:tcW w:w="4961" w:type="dxa"/>
          </w:tcPr>
          <w:p w14:paraId="694D7FC1" w14:textId="77777777" w:rsidR="00E01E04" w:rsidRDefault="00E01E04" w:rsidP="00E01E04">
            <w:pPr>
              <w:rPr>
                <w:rFonts w:cs="Arial"/>
                <w:sz w:val="20"/>
              </w:rPr>
            </w:pPr>
            <w:r w:rsidRPr="00181A44">
              <w:rPr>
                <w:rFonts w:cs="Arial"/>
                <w:sz w:val="20"/>
              </w:rPr>
              <w:t xml:space="preserve">Prior to arrival set up a fire circle with the fire bowl in the centre. Straight branches to mark </w:t>
            </w:r>
            <w:proofErr w:type="gramStart"/>
            <w:r w:rsidRPr="00181A44">
              <w:rPr>
                <w:rFonts w:cs="Arial"/>
                <w:sz w:val="20"/>
              </w:rPr>
              <w:t>off  kneeling</w:t>
            </w:r>
            <w:proofErr w:type="gramEnd"/>
            <w:r w:rsidRPr="00181A44">
              <w:rPr>
                <w:rFonts w:cs="Arial"/>
                <w:sz w:val="20"/>
              </w:rPr>
              <w:t xml:space="preserve"> area. Seating is away from smoke and flames, fire bucket and first aid kit (</w:t>
            </w:r>
            <w:proofErr w:type="spellStart"/>
            <w:r w:rsidRPr="00181A44">
              <w:rPr>
                <w:rFonts w:cs="Arial"/>
                <w:sz w:val="20"/>
              </w:rPr>
              <w:t>incl</w:t>
            </w:r>
            <w:proofErr w:type="spellEnd"/>
            <w:r w:rsidRPr="00181A44">
              <w:rPr>
                <w:rFonts w:cs="Arial"/>
                <w:sz w:val="20"/>
              </w:rPr>
              <w:t xml:space="preserve"> burns kit) positioned close by. </w:t>
            </w:r>
          </w:p>
          <w:p w14:paraId="5D2B026D" w14:textId="77777777" w:rsidR="00E01E04" w:rsidRDefault="00E01E04" w:rsidP="00E01E04">
            <w:pPr>
              <w:rPr>
                <w:rFonts w:cs="Arial"/>
                <w:sz w:val="20"/>
              </w:rPr>
            </w:pPr>
          </w:p>
          <w:p w14:paraId="5608FE57" w14:textId="77777777" w:rsidR="00E01E04" w:rsidRPr="00181A44" w:rsidRDefault="00E01E04" w:rsidP="00E01E04">
            <w:pPr>
              <w:rPr>
                <w:rFonts w:cs="Arial"/>
                <w:sz w:val="20"/>
              </w:rPr>
            </w:pPr>
            <w:r w:rsidRPr="00181A44">
              <w:rPr>
                <w:rFonts w:cs="Arial"/>
                <w:sz w:val="20"/>
              </w:rPr>
              <w:t>If raining erect tarp over fire circle high enough not to get hot but provide shelter from rain if required.</w:t>
            </w:r>
          </w:p>
          <w:p w14:paraId="32123B47" w14:textId="77777777" w:rsidR="00E01E04" w:rsidRPr="00181A44" w:rsidRDefault="00E01E04" w:rsidP="00E01E04">
            <w:pPr>
              <w:rPr>
                <w:rFonts w:cs="Arial"/>
                <w:sz w:val="20"/>
              </w:rPr>
            </w:pPr>
            <w:r w:rsidRPr="00181A44">
              <w:rPr>
                <w:rFonts w:cs="Arial"/>
                <w:sz w:val="20"/>
              </w:rPr>
              <w:t xml:space="preserve">On arrival of group tutor uses route in. Explain route in/out. Seat the group around the fire bowl in a controlled manner and discuss safety implications of working near fires and what fires need to light and remain lit (air, </w:t>
            </w:r>
            <w:proofErr w:type="gramStart"/>
            <w:r w:rsidRPr="00181A44">
              <w:rPr>
                <w:rFonts w:cs="Arial"/>
                <w:sz w:val="20"/>
              </w:rPr>
              <w:t>fuel</w:t>
            </w:r>
            <w:proofErr w:type="gramEnd"/>
            <w:r w:rsidRPr="00181A44">
              <w:rPr>
                <w:rFonts w:cs="Arial"/>
                <w:sz w:val="20"/>
              </w:rPr>
              <w:t xml:space="preserve"> and source of ignition).</w:t>
            </w:r>
          </w:p>
          <w:p w14:paraId="0078ED50" w14:textId="77777777" w:rsidR="00E01E04" w:rsidRDefault="00E01E04" w:rsidP="00E01E04">
            <w:pPr>
              <w:rPr>
                <w:rFonts w:cs="Arial"/>
                <w:sz w:val="20"/>
              </w:rPr>
            </w:pPr>
          </w:p>
          <w:p w14:paraId="3A34B35C" w14:textId="77777777" w:rsidR="00E01E04" w:rsidRPr="00181A44" w:rsidRDefault="00E01E04" w:rsidP="00E01E04">
            <w:pPr>
              <w:rPr>
                <w:rFonts w:cs="Arial"/>
                <w:sz w:val="20"/>
              </w:rPr>
            </w:pPr>
            <w:r w:rsidRPr="00181A44">
              <w:rPr>
                <w:rFonts w:cs="Arial"/>
                <w:sz w:val="20"/>
              </w:rPr>
              <w:t>Explain use of gauntlets, no standing over fire, kneeling on one knee while adding fuel or cooking. Show location of first aid kit and filled fire bucket.</w:t>
            </w:r>
          </w:p>
          <w:p w14:paraId="12D1AB17" w14:textId="77777777" w:rsidR="00E01E04" w:rsidRDefault="00E01E04" w:rsidP="00E01E04">
            <w:pPr>
              <w:rPr>
                <w:rFonts w:cs="Arial"/>
                <w:sz w:val="20"/>
              </w:rPr>
            </w:pPr>
          </w:p>
          <w:p w14:paraId="109D480E" w14:textId="77777777" w:rsidR="00E01E04" w:rsidRPr="00181A44" w:rsidRDefault="00E01E04" w:rsidP="00E01E04">
            <w:pPr>
              <w:rPr>
                <w:rFonts w:cs="Arial"/>
                <w:sz w:val="20"/>
              </w:rPr>
            </w:pPr>
            <w:r w:rsidRPr="00181A44">
              <w:rPr>
                <w:rFonts w:cs="Arial"/>
                <w:sz w:val="20"/>
              </w:rPr>
              <w:t xml:space="preserve">Tutor to demonstrate use of fire steels to create spark and cotton pads to initiate fire. Group to practice using steels to light pad. </w:t>
            </w:r>
          </w:p>
          <w:p w14:paraId="7CE20B7D" w14:textId="77777777" w:rsidR="00E01E04" w:rsidRDefault="00E01E04" w:rsidP="00E01E04">
            <w:pPr>
              <w:rPr>
                <w:rFonts w:cs="Arial"/>
                <w:sz w:val="20"/>
              </w:rPr>
            </w:pPr>
          </w:p>
          <w:p w14:paraId="06DFA26A" w14:textId="77777777" w:rsidR="00E01E04" w:rsidRDefault="00E01E04" w:rsidP="00E01E04">
            <w:pPr>
              <w:rPr>
                <w:rFonts w:cs="Arial"/>
                <w:sz w:val="20"/>
              </w:rPr>
            </w:pPr>
            <w:r w:rsidRPr="002E45E2">
              <w:rPr>
                <w:rFonts w:cs="Arial"/>
                <w:sz w:val="20"/>
              </w:rPr>
              <w:t xml:space="preserve">Once satisfied with </w:t>
            </w:r>
            <w:r>
              <w:rPr>
                <w:rFonts w:cs="Arial"/>
                <w:sz w:val="20"/>
              </w:rPr>
              <w:t xml:space="preserve">procedures then build fire in the metal fire bowl. Explain use of fire bowl as a container for safely lighting of fire, where fire, embers and ash can be controlled. </w:t>
            </w:r>
          </w:p>
          <w:p w14:paraId="4C66747B" w14:textId="77777777" w:rsidR="00E01E04" w:rsidRDefault="00E01E04" w:rsidP="00E01E04">
            <w:pPr>
              <w:rPr>
                <w:rFonts w:cs="Arial"/>
                <w:sz w:val="20"/>
              </w:rPr>
            </w:pPr>
          </w:p>
          <w:p w14:paraId="118F6076" w14:textId="77777777" w:rsidR="00E01E04" w:rsidRDefault="00E01E04" w:rsidP="00E01E04">
            <w:pPr>
              <w:rPr>
                <w:rFonts w:cs="Arial"/>
                <w:sz w:val="20"/>
              </w:rPr>
            </w:pPr>
            <w:r>
              <w:rPr>
                <w:rFonts w:cs="Arial"/>
                <w:sz w:val="20"/>
              </w:rPr>
              <w:t xml:space="preserve">Demonstrate cooking over the fire. Kneeling on one knee. No standing over the fire and </w:t>
            </w:r>
            <w:proofErr w:type="gramStart"/>
            <w:r>
              <w:rPr>
                <w:rFonts w:cs="Arial"/>
                <w:sz w:val="20"/>
              </w:rPr>
              <w:t>use of gloves at all times</w:t>
            </w:r>
            <w:proofErr w:type="gramEnd"/>
            <w:r>
              <w:rPr>
                <w:rFonts w:cs="Arial"/>
                <w:sz w:val="20"/>
              </w:rPr>
              <w:t>.</w:t>
            </w:r>
          </w:p>
          <w:p w14:paraId="4474572C" w14:textId="77777777" w:rsidR="00E01E04" w:rsidRDefault="00E01E04" w:rsidP="00E01E04">
            <w:pPr>
              <w:rPr>
                <w:rFonts w:cs="Arial"/>
                <w:sz w:val="20"/>
              </w:rPr>
            </w:pPr>
          </w:p>
          <w:p w14:paraId="3E4117B0" w14:textId="77777777" w:rsidR="00E01E04" w:rsidRPr="005B3BD2" w:rsidRDefault="00E01E04" w:rsidP="00E01E04">
            <w:pPr>
              <w:ind w:left="189" w:hanging="189"/>
              <w:rPr>
                <w:rFonts w:cs="Arial"/>
                <w:sz w:val="20"/>
              </w:rPr>
            </w:pPr>
            <w:r w:rsidRPr="005B3BD2">
              <w:rPr>
                <w:rFonts w:cs="Arial"/>
                <w:sz w:val="20"/>
              </w:rPr>
              <w:t>When using Kelly kettle fully demonstrate how to boil</w:t>
            </w:r>
            <w:r>
              <w:rPr>
                <w:rFonts w:cs="Arial"/>
                <w:sz w:val="20"/>
              </w:rPr>
              <w:t xml:space="preserve"> </w:t>
            </w:r>
            <w:r w:rsidRPr="005B3BD2">
              <w:rPr>
                <w:rFonts w:cs="Arial"/>
                <w:sz w:val="20"/>
              </w:rPr>
              <w:t>water and emphasise rubber bung is removed during boiling. Set kettle up on flat site. Light fire in base of kettle and once burning place kettle body over fire and introduce more twigs in throat of kettle. Never leave kettle unattended and always watch for water boiling. Pour carefully wearing gloves and pulling on kettle chain.</w:t>
            </w:r>
          </w:p>
          <w:p w14:paraId="62369992" w14:textId="77777777" w:rsidR="00E01E04" w:rsidRPr="002E45E2" w:rsidRDefault="00E01E04" w:rsidP="00E01E04">
            <w:pPr>
              <w:rPr>
                <w:rFonts w:cs="Arial"/>
                <w:sz w:val="20"/>
              </w:rPr>
            </w:pPr>
          </w:p>
        </w:tc>
        <w:tc>
          <w:tcPr>
            <w:tcW w:w="2835" w:type="dxa"/>
          </w:tcPr>
          <w:p w14:paraId="63AE5FB0" w14:textId="77777777" w:rsidR="00E01E04" w:rsidRPr="00DB2D35" w:rsidRDefault="00E01E04" w:rsidP="00E01E04">
            <w:pPr>
              <w:rPr>
                <w:rFonts w:cs="Arial"/>
                <w:sz w:val="20"/>
              </w:rPr>
            </w:pPr>
            <w:r w:rsidRPr="00DB2D35">
              <w:rPr>
                <w:rFonts w:cs="Arial"/>
                <w:sz w:val="20"/>
              </w:rPr>
              <w:t>Teacher</w:t>
            </w:r>
            <w:r>
              <w:rPr>
                <w:rFonts w:cs="Arial"/>
                <w:sz w:val="20"/>
              </w:rPr>
              <w:t xml:space="preserve"> </w:t>
            </w:r>
            <w:r w:rsidRPr="00DB2D35">
              <w:rPr>
                <w:rFonts w:cs="Arial"/>
                <w:sz w:val="20"/>
              </w:rPr>
              <w:t>awareness of</w:t>
            </w:r>
          </w:p>
          <w:p w14:paraId="3399C120" w14:textId="77777777" w:rsidR="00E01E04" w:rsidRPr="00DB2D35" w:rsidRDefault="00E01E04" w:rsidP="00E01E04">
            <w:pPr>
              <w:rPr>
                <w:rFonts w:cs="Arial"/>
                <w:sz w:val="20"/>
              </w:rPr>
            </w:pPr>
            <w:r w:rsidRPr="00DB2D35">
              <w:rPr>
                <w:rFonts w:cs="Arial"/>
                <w:sz w:val="20"/>
              </w:rPr>
              <w:t>risks essential</w:t>
            </w:r>
            <w:r>
              <w:rPr>
                <w:rFonts w:cs="Arial"/>
                <w:sz w:val="20"/>
              </w:rPr>
              <w:t>.</w:t>
            </w:r>
          </w:p>
          <w:p w14:paraId="2C92A877" w14:textId="77777777" w:rsidR="00E01E04" w:rsidRPr="00DB2D35" w:rsidRDefault="00E01E04" w:rsidP="00E01E04">
            <w:pPr>
              <w:rPr>
                <w:rFonts w:cs="Arial"/>
                <w:sz w:val="20"/>
              </w:rPr>
            </w:pPr>
          </w:p>
          <w:p w14:paraId="1155ADC8" w14:textId="77777777" w:rsidR="00E01E04" w:rsidRPr="009D00FD" w:rsidRDefault="00E01E04" w:rsidP="00E01E04">
            <w:pPr>
              <w:rPr>
                <w:rFonts w:cs="Arial"/>
                <w:sz w:val="20"/>
              </w:rPr>
            </w:pPr>
            <w:r w:rsidRPr="00DB2D35">
              <w:rPr>
                <w:rFonts w:cs="Arial"/>
                <w:sz w:val="20"/>
              </w:rPr>
              <w:t>Safety brief prior to activity</w:t>
            </w:r>
            <w:r>
              <w:rPr>
                <w:rFonts w:cs="Arial"/>
                <w:sz w:val="20"/>
              </w:rPr>
              <w:t>.</w:t>
            </w:r>
          </w:p>
        </w:tc>
        <w:tc>
          <w:tcPr>
            <w:tcW w:w="1559" w:type="dxa"/>
          </w:tcPr>
          <w:p w14:paraId="1EF88F40" w14:textId="77777777" w:rsidR="00E01E04" w:rsidRPr="009D00FD" w:rsidRDefault="00E01E04" w:rsidP="00E01E04">
            <w:pPr>
              <w:rPr>
                <w:rFonts w:cs="Arial"/>
                <w:sz w:val="20"/>
              </w:rPr>
            </w:pPr>
            <w:r w:rsidRPr="009D00FD">
              <w:rPr>
                <w:rFonts w:cs="Arial"/>
                <w:sz w:val="20"/>
              </w:rPr>
              <w:t>Yes</w:t>
            </w:r>
          </w:p>
        </w:tc>
        <w:tc>
          <w:tcPr>
            <w:tcW w:w="1701" w:type="dxa"/>
          </w:tcPr>
          <w:p w14:paraId="409C4991" w14:textId="77777777" w:rsidR="00E01E04" w:rsidRPr="009D00FD" w:rsidRDefault="00E01E04" w:rsidP="00E01E04">
            <w:pPr>
              <w:rPr>
                <w:rFonts w:cs="Arial"/>
                <w:sz w:val="20"/>
              </w:rPr>
            </w:pPr>
            <w:r w:rsidRPr="009D00FD">
              <w:rPr>
                <w:rFonts w:cs="Arial"/>
                <w:sz w:val="20"/>
              </w:rPr>
              <w:t>Low</w:t>
            </w:r>
          </w:p>
        </w:tc>
      </w:tr>
      <w:tr w:rsidR="00E01E04" w:rsidRPr="006727BC" w14:paraId="4E92957E" w14:textId="77777777" w:rsidTr="00D515E9">
        <w:trPr>
          <w:cantSplit/>
          <w:trHeight w:val="272"/>
        </w:trPr>
        <w:tc>
          <w:tcPr>
            <w:tcW w:w="1701" w:type="dxa"/>
          </w:tcPr>
          <w:p w14:paraId="294EB0A4" w14:textId="77777777" w:rsidR="00E01E04" w:rsidRPr="009D00FD" w:rsidRDefault="00E01E04" w:rsidP="00E01E04">
            <w:pPr>
              <w:rPr>
                <w:rFonts w:cs="Arial"/>
                <w:sz w:val="20"/>
              </w:rPr>
            </w:pPr>
            <w:r w:rsidRPr="00454A86">
              <w:rPr>
                <w:rFonts w:cs="Arial"/>
                <w:sz w:val="20"/>
              </w:rPr>
              <w:t>Extinguishing the fire</w:t>
            </w:r>
          </w:p>
        </w:tc>
        <w:tc>
          <w:tcPr>
            <w:tcW w:w="2268" w:type="dxa"/>
          </w:tcPr>
          <w:p w14:paraId="4ADB4045" w14:textId="77777777" w:rsidR="00E01E04" w:rsidRPr="00046539" w:rsidRDefault="00E01E04" w:rsidP="00E01E04">
            <w:pPr>
              <w:rPr>
                <w:rFonts w:cs="Arial"/>
                <w:sz w:val="20"/>
              </w:rPr>
            </w:pPr>
            <w:r w:rsidRPr="00046539">
              <w:rPr>
                <w:rFonts w:cs="Arial"/>
                <w:sz w:val="20"/>
              </w:rPr>
              <w:t>Pupils / Staff</w:t>
            </w:r>
          </w:p>
          <w:p w14:paraId="583D75D9" w14:textId="77777777" w:rsidR="00E01E04" w:rsidRPr="00046539" w:rsidRDefault="00E01E04" w:rsidP="00E01E04">
            <w:pPr>
              <w:rPr>
                <w:rFonts w:cs="Arial"/>
                <w:sz w:val="20"/>
              </w:rPr>
            </w:pPr>
            <w:r w:rsidRPr="00046539">
              <w:rPr>
                <w:rFonts w:cs="Arial"/>
                <w:sz w:val="20"/>
              </w:rPr>
              <w:t>Injury</w:t>
            </w:r>
          </w:p>
        </w:tc>
        <w:tc>
          <w:tcPr>
            <w:tcW w:w="4961" w:type="dxa"/>
          </w:tcPr>
          <w:p w14:paraId="48DEFD6B" w14:textId="77777777" w:rsidR="00E01E04" w:rsidRPr="00E01E04" w:rsidRDefault="00E01E04" w:rsidP="00E01E04">
            <w:pPr>
              <w:ind w:left="189" w:hanging="189"/>
              <w:rPr>
                <w:rFonts w:cs="Arial"/>
                <w:sz w:val="20"/>
                <w:lang w:eastAsia="en-US"/>
              </w:rPr>
            </w:pPr>
            <w:r w:rsidRPr="00F60DF7">
              <w:rPr>
                <w:rFonts w:cs="Arial"/>
                <w:sz w:val="20"/>
              </w:rPr>
              <w:t>•</w:t>
            </w:r>
            <w:r w:rsidRPr="00F60DF7">
              <w:rPr>
                <w:rFonts w:cs="Arial"/>
                <w:sz w:val="20"/>
              </w:rPr>
              <w:tab/>
            </w:r>
            <w:r w:rsidRPr="00E01E04">
              <w:rPr>
                <w:rFonts w:cs="Arial"/>
                <w:sz w:val="20"/>
                <w:lang w:eastAsia="en-US"/>
              </w:rPr>
              <w:t>Tutors must ensure that group are a safe distance away before attempting to put out the fire.</w:t>
            </w:r>
          </w:p>
          <w:p w14:paraId="2DACC7D1" w14:textId="77777777" w:rsidR="00E01E04" w:rsidRPr="00E01E04" w:rsidRDefault="00E01E04" w:rsidP="00E01E04">
            <w:pPr>
              <w:ind w:left="189" w:hanging="189"/>
              <w:rPr>
                <w:rFonts w:cs="Arial"/>
                <w:sz w:val="20"/>
                <w:lang w:eastAsia="en-US"/>
              </w:rPr>
            </w:pPr>
          </w:p>
          <w:p w14:paraId="587A5D83" w14:textId="77777777" w:rsidR="00E01E04" w:rsidRPr="00E01E04" w:rsidRDefault="00E01E04" w:rsidP="00E01E04">
            <w:pPr>
              <w:ind w:left="189" w:hanging="189"/>
              <w:rPr>
                <w:rFonts w:cs="Arial"/>
                <w:sz w:val="20"/>
                <w:lang w:eastAsia="en-US"/>
              </w:rPr>
            </w:pPr>
            <w:r w:rsidRPr="00E01E04">
              <w:rPr>
                <w:rFonts w:cs="Arial"/>
                <w:sz w:val="20"/>
                <w:lang w:eastAsia="en-US"/>
              </w:rPr>
              <w:t>The fire should be allowed to go out or if time does not allow use contents of fire bucket to drench the fire bowl or kettle base ensuring all embers are submerged, have stopped glowing and are extinguished.</w:t>
            </w:r>
          </w:p>
          <w:p w14:paraId="69625A75" w14:textId="77777777" w:rsidR="00E01E04" w:rsidRPr="00E01E04" w:rsidRDefault="00E01E04" w:rsidP="00E01E04">
            <w:pPr>
              <w:ind w:left="189" w:hanging="189"/>
              <w:rPr>
                <w:rFonts w:cs="Arial"/>
                <w:sz w:val="20"/>
                <w:lang w:eastAsia="en-US"/>
              </w:rPr>
            </w:pPr>
            <w:r w:rsidRPr="00E01E04">
              <w:rPr>
                <w:rFonts w:cs="Arial"/>
                <w:sz w:val="20"/>
                <w:lang w:eastAsia="en-US"/>
              </w:rPr>
              <w:t xml:space="preserve"> </w:t>
            </w:r>
          </w:p>
          <w:p w14:paraId="7D351B9C" w14:textId="77777777" w:rsidR="00E01E04" w:rsidRPr="00E01E04" w:rsidRDefault="00E01E04" w:rsidP="00E01E04">
            <w:pPr>
              <w:ind w:left="189" w:hanging="189"/>
              <w:rPr>
                <w:rFonts w:cs="Arial"/>
                <w:sz w:val="20"/>
                <w:lang w:eastAsia="en-US"/>
              </w:rPr>
            </w:pPr>
            <w:r w:rsidRPr="00E01E04">
              <w:rPr>
                <w:rFonts w:cs="Arial"/>
                <w:sz w:val="20"/>
                <w:lang w:eastAsia="en-US"/>
              </w:rPr>
              <w:t>Check fire bowl is cool before picking up and dispose of cold, wet ash.</w:t>
            </w:r>
          </w:p>
          <w:p w14:paraId="79711918" w14:textId="77777777" w:rsidR="00E01E04" w:rsidRPr="009D00FD" w:rsidRDefault="00E01E04" w:rsidP="00E01E04">
            <w:pPr>
              <w:ind w:left="189" w:hanging="189"/>
              <w:rPr>
                <w:rFonts w:cs="Arial"/>
                <w:sz w:val="20"/>
              </w:rPr>
            </w:pPr>
          </w:p>
        </w:tc>
        <w:tc>
          <w:tcPr>
            <w:tcW w:w="2835" w:type="dxa"/>
          </w:tcPr>
          <w:p w14:paraId="02DC9D71" w14:textId="77777777" w:rsidR="00E01E04" w:rsidRPr="009D00FD" w:rsidRDefault="00E01E04" w:rsidP="00E01E04">
            <w:pPr>
              <w:rPr>
                <w:rFonts w:cs="Arial"/>
                <w:sz w:val="20"/>
              </w:rPr>
            </w:pPr>
          </w:p>
        </w:tc>
        <w:tc>
          <w:tcPr>
            <w:tcW w:w="1559" w:type="dxa"/>
          </w:tcPr>
          <w:p w14:paraId="6490A4EE" w14:textId="77777777" w:rsidR="00E01E04" w:rsidRPr="009D00FD" w:rsidRDefault="00E01E04" w:rsidP="00E01E04">
            <w:pPr>
              <w:rPr>
                <w:rFonts w:cs="Arial"/>
                <w:sz w:val="20"/>
              </w:rPr>
            </w:pPr>
            <w:r w:rsidRPr="009D00FD">
              <w:rPr>
                <w:rFonts w:cs="Arial"/>
                <w:sz w:val="20"/>
              </w:rPr>
              <w:t>Yes</w:t>
            </w:r>
          </w:p>
        </w:tc>
        <w:tc>
          <w:tcPr>
            <w:tcW w:w="1701" w:type="dxa"/>
          </w:tcPr>
          <w:p w14:paraId="1C14371A" w14:textId="77777777" w:rsidR="00E01E04" w:rsidRPr="009D00FD" w:rsidRDefault="00E01E04" w:rsidP="00E01E04">
            <w:pPr>
              <w:rPr>
                <w:rFonts w:cs="Arial"/>
                <w:sz w:val="20"/>
              </w:rPr>
            </w:pPr>
            <w:r w:rsidRPr="009D00FD">
              <w:rPr>
                <w:rFonts w:cs="Arial"/>
                <w:sz w:val="20"/>
              </w:rPr>
              <w:t>Low</w:t>
            </w:r>
          </w:p>
        </w:tc>
      </w:tr>
      <w:tr w:rsidR="00E01E04" w:rsidRPr="006727BC" w14:paraId="4AEB8A55" w14:textId="77777777" w:rsidTr="00D515E9">
        <w:trPr>
          <w:cantSplit/>
          <w:trHeight w:val="272"/>
        </w:trPr>
        <w:tc>
          <w:tcPr>
            <w:tcW w:w="1701" w:type="dxa"/>
          </w:tcPr>
          <w:p w14:paraId="687DF3B0" w14:textId="77777777" w:rsidR="00E01E04" w:rsidRPr="009D00FD" w:rsidRDefault="00E01E04" w:rsidP="00E01E04">
            <w:pPr>
              <w:rPr>
                <w:rFonts w:cs="Arial"/>
                <w:sz w:val="20"/>
              </w:rPr>
            </w:pPr>
            <w:r w:rsidRPr="00454A86">
              <w:rPr>
                <w:rFonts w:cs="Arial"/>
                <w:sz w:val="20"/>
              </w:rPr>
              <w:t>Fire getting out of control</w:t>
            </w:r>
          </w:p>
        </w:tc>
        <w:tc>
          <w:tcPr>
            <w:tcW w:w="2268" w:type="dxa"/>
          </w:tcPr>
          <w:p w14:paraId="42FA9CE0" w14:textId="77777777" w:rsidR="00E01E04" w:rsidRPr="00046539" w:rsidRDefault="00E01E04" w:rsidP="00E01E04">
            <w:pPr>
              <w:rPr>
                <w:rFonts w:cs="Arial"/>
                <w:sz w:val="20"/>
              </w:rPr>
            </w:pPr>
            <w:r w:rsidRPr="00046539">
              <w:rPr>
                <w:rFonts w:cs="Arial"/>
                <w:sz w:val="20"/>
              </w:rPr>
              <w:t>Pupils / Staff</w:t>
            </w:r>
          </w:p>
          <w:p w14:paraId="23611378" w14:textId="77777777" w:rsidR="00E01E04" w:rsidRPr="00046539" w:rsidRDefault="00E01E04" w:rsidP="00E01E04">
            <w:pPr>
              <w:rPr>
                <w:rFonts w:cs="Arial"/>
                <w:sz w:val="20"/>
              </w:rPr>
            </w:pPr>
            <w:r w:rsidRPr="00046539">
              <w:rPr>
                <w:rFonts w:cs="Arial"/>
                <w:sz w:val="20"/>
              </w:rPr>
              <w:t>Injury / Death</w:t>
            </w:r>
          </w:p>
        </w:tc>
        <w:tc>
          <w:tcPr>
            <w:tcW w:w="4961" w:type="dxa"/>
          </w:tcPr>
          <w:p w14:paraId="5E34B11E" w14:textId="77777777" w:rsidR="00E01E04" w:rsidRDefault="00E01E04" w:rsidP="00E01E04">
            <w:pPr>
              <w:ind w:left="189" w:hanging="189"/>
              <w:rPr>
                <w:rFonts w:cs="Arial"/>
                <w:sz w:val="20"/>
              </w:rPr>
            </w:pPr>
            <w:r w:rsidRPr="00F60DF7">
              <w:rPr>
                <w:rFonts w:cs="Arial"/>
                <w:sz w:val="20"/>
              </w:rPr>
              <w:t>•</w:t>
            </w:r>
            <w:r w:rsidRPr="00F60DF7">
              <w:rPr>
                <w:rFonts w:cs="Arial"/>
                <w:sz w:val="20"/>
              </w:rPr>
              <w:tab/>
            </w:r>
            <w:r w:rsidRPr="00E01E04">
              <w:rPr>
                <w:rFonts w:cs="Arial"/>
                <w:sz w:val="20"/>
                <w:lang w:eastAsia="en-US"/>
              </w:rPr>
              <w:t>Group to be moved away from fire</w:t>
            </w:r>
            <w:r>
              <w:rPr>
                <w:rFonts w:cs="Arial"/>
                <w:sz w:val="20"/>
              </w:rPr>
              <w:t xml:space="preserve">. </w:t>
            </w:r>
            <w:r w:rsidRPr="00454A86">
              <w:rPr>
                <w:rFonts w:cs="Arial"/>
                <w:sz w:val="20"/>
              </w:rPr>
              <w:t>Any spare wood should remain a safe distance away from the fire.</w:t>
            </w:r>
          </w:p>
          <w:p w14:paraId="267BB387" w14:textId="77777777" w:rsidR="00E01E04" w:rsidRPr="00454A86" w:rsidRDefault="00E01E04" w:rsidP="00E01E04">
            <w:pPr>
              <w:ind w:left="189" w:hanging="189"/>
              <w:rPr>
                <w:rFonts w:cs="Arial"/>
                <w:sz w:val="20"/>
              </w:rPr>
            </w:pPr>
            <w:r w:rsidRPr="00F60DF7">
              <w:rPr>
                <w:rFonts w:cs="Arial"/>
                <w:sz w:val="20"/>
              </w:rPr>
              <w:t>•</w:t>
            </w:r>
            <w:r w:rsidRPr="00F60DF7">
              <w:rPr>
                <w:rFonts w:cs="Arial"/>
                <w:sz w:val="20"/>
              </w:rPr>
              <w:tab/>
            </w:r>
            <w:r w:rsidRPr="00454A86">
              <w:rPr>
                <w:rFonts w:cs="Arial"/>
                <w:sz w:val="20"/>
              </w:rPr>
              <w:t>A bucket of water should always be at the activity area to put the fire out when needed.</w:t>
            </w:r>
          </w:p>
          <w:p w14:paraId="72A2FD89" w14:textId="77777777" w:rsidR="00E01E04" w:rsidRDefault="00E01E04" w:rsidP="00E01E04">
            <w:pPr>
              <w:ind w:left="189" w:hanging="189"/>
              <w:rPr>
                <w:rFonts w:cs="Arial"/>
                <w:sz w:val="20"/>
              </w:rPr>
            </w:pPr>
            <w:r w:rsidRPr="00F60DF7">
              <w:rPr>
                <w:rFonts w:cs="Arial"/>
                <w:sz w:val="20"/>
              </w:rPr>
              <w:t>•</w:t>
            </w:r>
            <w:r w:rsidRPr="00F60DF7">
              <w:rPr>
                <w:rFonts w:cs="Arial"/>
                <w:sz w:val="20"/>
              </w:rPr>
              <w:tab/>
            </w:r>
            <w:r w:rsidRPr="00454A86">
              <w:rPr>
                <w:rFonts w:cs="Arial"/>
                <w:sz w:val="20"/>
              </w:rPr>
              <w:t>Campfire activity must be carried out in designated</w:t>
            </w:r>
            <w:r>
              <w:rPr>
                <w:rFonts w:cs="Arial"/>
                <w:sz w:val="20"/>
              </w:rPr>
              <w:t xml:space="preserve"> </w:t>
            </w:r>
            <w:r w:rsidRPr="00454A86">
              <w:rPr>
                <w:rFonts w:cs="Arial"/>
                <w:sz w:val="20"/>
              </w:rPr>
              <w:t>Area</w:t>
            </w:r>
          </w:p>
          <w:p w14:paraId="71E55326" w14:textId="77777777" w:rsidR="00E01E04" w:rsidRPr="00E01E04" w:rsidRDefault="00E01E04" w:rsidP="00E01E04">
            <w:pPr>
              <w:ind w:left="189" w:hanging="189"/>
              <w:rPr>
                <w:rFonts w:cs="Arial"/>
                <w:sz w:val="20"/>
                <w:lang w:eastAsia="en-US"/>
              </w:rPr>
            </w:pPr>
          </w:p>
          <w:p w14:paraId="05B3C5AE" w14:textId="77777777" w:rsidR="00E01E04" w:rsidRPr="009D00FD" w:rsidRDefault="00E01E04" w:rsidP="00E01E04">
            <w:pPr>
              <w:ind w:left="189" w:hanging="189"/>
              <w:rPr>
                <w:rFonts w:cs="Arial"/>
                <w:sz w:val="20"/>
              </w:rPr>
            </w:pPr>
            <w:r w:rsidRPr="00E01E04">
              <w:rPr>
                <w:rFonts w:cs="Arial"/>
                <w:sz w:val="20"/>
                <w:lang w:eastAsia="en-US"/>
              </w:rPr>
              <w:t xml:space="preserve">Inform fire </w:t>
            </w:r>
            <w:proofErr w:type="gramStart"/>
            <w:r w:rsidRPr="00E01E04">
              <w:rPr>
                <w:rFonts w:cs="Arial"/>
                <w:sz w:val="20"/>
                <w:lang w:eastAsia="en-US"/>
              </w:rPr>
              <w:t>brigade .</w:t>
            </w:r>
            <w:proofErr w:type="gramEnd"/>
            <w:r w:rsidRPr="00E01E04">
              <w:rPr>
                <w:rFonts w:cs="Arial"/>
                <w:sz w:val="20"/>
                <w:lang w:eastAsia="en-US"/>
              </w:rPr>
              <w:t xml:space="preserve"> Stay close by the fire to direct arrival of fire appliance.</w:t>
            </w:r>
          </w:p>
        </w:tc>
        <w:tc>
          <w:tcPr>
            <w:tcW w:w="2835" w:type="dxa"/>
          </w:tcPr>
          <w:p w14:paraId="5CB354D7" w14:textId="77777777" w:rsidR="00E01E04" w:rsidRPr="009D00FD" w:rsidRDefault="00E01E04" w:rsidP="00E01E04">
            <w:pPr>
              <w:rPr>
                <w:rFonts w:cs="Arial"/>
                <w:sz w:val="20"/>
              </w:rPr>
            </w:pPr>
          </w:p>
        </w:tc>
        <w:tc>
          <w:tcPr>
            <w:tcW w:w="1559" w:type="dxa"/>
          </w:tcPr>
          <w:p w14:paraId="66CA9186" w14:textId="77777777" w:rsidR="00E01E04" w:rsidRPr="009D00FD" w:rsidRDefault="00E01E04" w:rsidP="00E01E04">
            <w:pPr>
              <w:rPr>
                <w:rFonts w:cs="Arial"/>
                <w:sz w:val="20"/>
              </w:rPr>
            </w:pPr>
            <w:r w:rsidRPr="009D00FD">
              <w:rPr>
                <w:rFonts w:cs="Arial"/>
                <w:sz w:val="20"/>
              </w:rPr>
              <w:t>Yes</w:t>
            </w:r>
          </w:p>
        </w:tc>
        <w:tc>
          <w:tcPr>
            <w:tcW w:w="1701" w:type="dxa"/>
          </w:tcPr>
          <w:p w14:paraId="043D9E38" w14:textId="77777777" w:rsidR="00E01E04" w:rsidRPr="009D00FD" w:rsidRDefault="00E01E04" w:rsidP="00E01E04">
            <w:pPr>
              <w:rPr>
                <w:rFonts w:cs="Arial"/>
                <w:sz w:val="20"/>
              </w:rPr>
            </w:pPr>
            <w:r w:rsidRPr="009D00FD">
              <w:rPr>
                <w:rFonts w:cs="Arial"/>
                <w:sz w:val="20"/>
              </w:rPr>
              <w:t>Low</w:t>
            </w:r>
          </w:p>
        </w:tc>
      </w:tr>
    </w:tbl>
    <w:p w14:paraId="4926BD5D" w14:textId="77777777" w:rsidR="00381C17" w:rsidRPr="00F3176C" w:rsidRDefault="00381C17" w:rsidP="00381C17">
      <w:pPr>
        <w:pStyle w:val="BodyText"/>
        <w:jc w:val="both"/>
        <w:rPr>
          <w:sz w:val="10"/>
        </w:rPr>
      </w:pPr>
    </w:p>
    <w:p w14:paraId="6E3B747F" w14:textId="77777777" w:rsidR="0084373B" w:rsidRPr="00F3176C" w:rsidRDefault="00B51223" w:rsidP="003004CB">
      <w:pPr>
        <w:pStyle w:val="BodyText"/>
        <w:jc w:val="left"/>
        <w:rPr>
          <w:sz w:val="10"/>
        </w:rPr>
      </w:pPr>
      <w:r>
        <w:rPr>
          <w:rFonts w:cs="Arial"/>
          <w:noProof/>
          <w:sz w:val="20"/>
        </w:rPr>
        <w:drawing>
          <wp:anchor distT="0" distB="0" distL="114300" distR="114300" simplePos="0" relativeHeight="251660800" behindDoc="1" locked="0" layoutInCell="1" allowOverlap="1" wp14:anchorId="559E1A6E" wp14:editId="2D68BFDC">
            <wp:simplePos x="0" y="0"/>
            <wp:positionH relativeFrom="column">
              <wp:posOffset>3287395</wp:posOffset>
            </wp:positionH>
            <wp:positionV relativeFrom="paragraph">
              <wp:posOffset>111760</wp:posOffset>
            </wp:positionV>
            <wp:extent cx="914400" cy="60007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600075"/>
                    </a:xfrm>
                    <a:prstGeom prst="rect">
                      <a:avLst/>
                    </a:prstGeom>
                    <a:noFill/>
                  </pic:spPr>
                </pic:pic>
              </a:graphicData>
            </a:graphic>
            <wp14:sizeRelH relativeFrom="page">
              <wp14:pctWidth>0</wp14:pctWidth>
            </wp14:sizeRelH>
            <wp14:sizeRelV relativeFrom="page">
              <wp14:pctHeight>0</wp14:pctHeight>
            </wp14:sizeRelV>
          </wp:anchor>
        </w:drawing>
      </w:r>
      <w:r w:rsidR="00CC7857">
        <w:tab/>
      </w:r>
      <w:r w:rsidR="00CC7857">
        <w:tab/>
      </w:r>
      <w:r w:rsidR="00CC7857">
        <w:rPr>
          <w:rFonts w:cs="Arial"/>
          <w:sz w:val="20"/>
        </w:rPr>
        <w:tab/>
        <w:t>Plus have regard for nature of the group, any pre-existing medical conditions, and continually risk assess throughout activity.</w:t>
      </w:r>
      <w:r w:rsidR="00CC7857">
        <w:rPr>
          <w:rFonts w:cs="Arial"/>
          <w:sz w:val="20"/>
        </w:rPr>
        <w:br/>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gridCol w:w="4394"/>
      </w:tblGrid>
      <w:tr w:rsidR="00F3176C" w:rsidRPr="00997D29" w14:paraId="3B3A2DBE" w14:textId="77777777" w:rsidTr="00F3176C">
        <w:trPr>
          <w:trHeight w:val="447"/>
        </w:trPr>
        <w:tc>
          <w:tcPr>
            <w:tcW w:w="10348" w:type="dxa"/>
            <w:shd w:val="clear" w:color="auto" w:fill="auto"/>
            <w:vAlign w:val="center"/>
          </w:tcPr>
          <w:p w14:paraId="79F1128F" w14:textId="77777777" w:rsidR="00F3176C" w:rsidRPr="00997D29" w:rsidRDefault="00F3176C" w:rsidP="00AB29F9">
            <w:pPr>
              <w:pStyle w:val="BodyText"/>
              <w:jc w:val="both"/>
              <w:rPr>
                <w:rFonts w:cs="Arial"/>
                <w:sz w:val="20"/>
              </w:rPr>
            </w:pPr>
            <w:r w:rsidRPr="00997D29">
              <w:rPr>
                <w:rFonts w:cs="Arial"/>
                <w:sz w:val="20"/>
              </w:rPr>
              <w:t>Assessment carried out by</w:t>
            </w:r>
            <w:r>
              <w:rPr>
                <w:rFonts w:cs="Arial"/>
                <w:sz w:val="20"/>
              </w:rPr>
              <w:t xml:space="preserve">: </w:t>
            </w:r>
            <w:r>
              <w:rPr>
                <w:rFonts w:cs="Arial"/>
                <w:b/>
                <w:sz w:val="20"/>
              </w:rPr>
              <w:t xml:space="preserve"> </w:t>
            </w:r>
            <w:r w:rsidR="00C92035" w:rsidRPr="00C92035">
              <w:rPr>
                <w:rFonts w:cs="Arial"/>
                <w:b/>
                <w:sz w:val="20"/>
              </w:rPr>
              <w:t>Simon Williams</w:t>
            </w:r>
          </w:p>
        </w:tc>
        <w:tc>
          <w:tcPr>
            <w:tcW w:w="4394" w:type="dxa"/>
            <w:shd w:val="clear" w:color="auto" w:fill="auto"/>
            <w:vAlign w:val="center"/>
          </w:tcPr>
          <w:p w14:paraId="306203D7" w14:textId="2B8FF3EA" w:rsidR="00F3176C" w:rsidRPr="00997D29" w:rsidRDefault="00F3176C" w:rsidP="00951195">
            <w:pPr>
              <w:pStyle w:val="BodyText"/>
              <w:jc w:val="both"/>
              <w:rPr>
                <w:rFonts w:cs="Arial"/>
                <w:sz w:val="20"/>
              </w:rPr>
            </w:pPr>
            <w:r w:rsidRPr="00997D29">
              <w:rPr>
                <w:rFonts w:cs="Arial"/>
                <w:sz w:val="20"/>
              </w:rPr>
              <w:t>Date</w:t>
            </w:r>
            <w:r>
              <w:rPr>
                <w:rFonts w:cs="Arial"/>
                <w:sz w:val="20"/>
              </w:rPr>
              <w:t xml:space="preserve">: </w:t>
            </w:r>
            <w:r w:rsidR="00E01E04">
              <w:rPr>
                <w:rFonts w:cs="Arial"/>
                <w:sz w:val="20"/>
              </w:rPr>
              <w:t>June</w:t>
            </w:r>
            <w:r w:rsidR="00862785">
              <w:rPr>
                <w:rFonts w:cs="Arial"/>
                <w:sz w:val="20"/>
              </w:rPr>
              <w:t xml:space="preserve"> 202</w:t>
            </w:r>
            <w:r w:rsidR="00D46AF8">
              <w:rPr>
                <w:rFonts w:cs="Arial"/>
                <w:sz w:val="20"/>
              </w:rPr>
              <w:t>2</w:t>
            </w:r>
          </w:p>
        </w:tc>
      </w:tr>
    </w:tbl>
    <w:p w14:paraId="41F9954F" w14:textId="77777777" w:rsidR="00AF0AA9" w:rsidRPr="00057FA7" w:rsidRDefault="00AF0AA9" w:rsidP="00AF39F2">
      <w:pPr>
        <w:tabs>
          <w:tab w:val="left" w:pos="9040"/>
        </w:tabs>
      </w:pPr>
    </w:p>
    <w:sectPr w:rsidR="00AF0AA9" w:rsidRPr="00057FA7" w:rsidSect="00BA685C">
      <w:headerReference w:type="default" r:id="rId34"/>
      <w:pgSz w:w="16838" w:h="11906" w:orient="landscape" w:code="9"/>
      <w:pgMar w:top="1134" w:right="567" w:bottom="567" w:left="397" w:header="567" w:footer="3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DCBDB" w14:textId="77777777" w:rsidR="005D7C29" w:rsidRDefault="005D7C29">
      <w:r>
        <w:separator/>
      </w:r>
    </w:p>
  </w:endnote>
  <w:endnote w:type="continuationSeparator" w:id="0">
    <w:p w14:paraId="55B6738C" w14:textId="77777777" w:rsidR="005D7C29" w:rsidRDefault="005D7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B3CA" w14:textId="77777777" w:rsidR="00D515E9" w:rsidRDefault="00D515E9" w:rsidP="000F56C6">
    <w:pPr>
      <w:pStyle w:val="Footer"/>
      <w:framePr w:wrap="around" w:vAnchor="text" w:hAnchor="page" w:x="16156" w:y="1"/>
      <w:rPr>
        <w:rStyle w:val="PageNumber"/>
      </w:rPr>
    </w:pPr>
    <w:r>
      <w:rPr>
        <w:rStyle w:val="PageNumber"/>
      </w:rPr>
      <w:t>1</w:t>
    </w:r>
  </w:p>
  <w:p w14:paraId="54F443AB" w14:textId="77777777" w:rsidR="00D515E9" w:rsidRDefault="00D515E9" w:rsidP="000F56C6">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E33A9" w14:textId="77777777" w:rsidR="00D515E9" w:rsidRDefault="00D515E9">
    <w:pPr>
      <w:pStyle w:val="Footer"/>
      <w:jc w:val="right"/>
    </w:pPr>
    <w:r>
      <w:fldChar w:fldCharType="begin"/>
    </w:r>
    <w:r>
      <w:instrText xml:space="preserve"> PAGE   \* MERGEFORMAT </w:instrText>
    </w:r>
    <w:r>
      <w:fldChar w:fldCharType="separate"/>
    </w:r>
    <w:r>
      <w:rPr>
        <w:noProof/>
      </w:rPr>
      <w:t>1</w:t>
    </w:r>
    <w:r>
      <w:rPr>
        <w:noProof/>
      </w:rPr>
      <w:fldChar w:fldCharType="end"/>
    </w:r>
  </w:p>
  <w:p w14:paraId="79F0A266" w14:textId="77777777" w:rsidR="00D515E9" w:rsidRDefault="00D515E9" w:rsidP="00273FE8">
    <w:pPr>
      <w:pStyle w:val="Footer"/>
      <w:tabs>
        <w:tab w:val="clear" w:pos="4153"/>
        <w:tab w:val="clear" w:pos="8306"/>
        <w:tab w:val="left" w:pos="1444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C7661" w14:textId="77777777" w:rsidR="00D515E9" w:rsidRDefault="00D515E9" w:rsidP="000F56C6">
    <w:pPr>
      <w:pStyle w:val="Footer"/>
      <w:jc w:val="right"/>
    </w:pPr>
    <w:r>
      <w:rPr>
        <w:noProof/>
      </w:rPr>
      <w:drawing>
        <wp:anchor distT="0" distB="0" distL="114300" distR="114300" simplePos="0" relativeHeight="251657728" behindDoc="0" locked="0" layoutInCell="1" allowOverlap="1" wp14:anchorId="01AF151D" wp14:editId="34C9BAF3">
          <wp:simplePos x="0" y="0"/>
          <wp:positionH relativeFrom="column">
            <wp:posOffset>2007870</wp:posOffset>
          </wp:positionH>
          <wp:positionV relativeFrom="paragraph">
            <wp:posOffset>-28575</wp:posOffset>
          </wp:positionV>
          <wp:extent cx="6287135" cy="257175"/>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7135" cy="25717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CD71E" w14:textId="77777777" w:rsidR="005D7C29" w:rsidRDefault="005D7C29">
      <w:r>
        <w:separator/>
      </w:r>
    </w:p>
  </w:footnote>
  <w:footnote w:type="continuationSeparator" w:id="0">
    <w:p w14:paraId="2FF1201A" w14:textId="77777777" w:rsidR="005D7C29" w:rsidRDefault="005D7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685F5D68" w14:textId="77777777" w:rsidTr="007A480F">
      <w:trPr>
        <w:trHeight w:val="322"/>
      </w:trPr>
      <w:tc>
        <w:tcPr>
          <w:tcW w:w="12900" w:type="dxa"/>
          <w:vMerge w:val="restart"/>
          <w:shd w:val="clear" w:color="auto" w:fill="auto"/>
        </w:tcPr>
        <w:p w14:paraId="282FAD44" w14:textId="77777777" w:rsidR="00D515E9" w:rsidRDefault="00D515E9" w:rsidP="00DC2551">
          <w:pPr>
            <w:rPr>
              <w:b/>
              <w:sz w:val="36"/>
              <w:szCs w:val="36"/>
            </w:rPr>
          </w:pPr>
          <w:r w:rsidRPr="00DC2D82">
            <w:rPr>
              <w:b/>
              <w:sz w:val="36"/>
              <w:szCs w:val="36"/>
            </w:rPr>
            <w:t>Nottinghamshire County Council Local Authority</w:t>
          </w:r>
          <w:r w:rsidRPr="00DC2D82">
            <w:rPr>
              <w:b/>
              <w:sz w:val="36"/>
              <w:szCs w:val="36"/>
            </w:rPr>
            <w:br/>
            <w:t>Children, Families</w:t>
          </w:r>
          <w:r>
            <w:rPr>
              <w:b/>
              <w:sz w:val="36"/>
              <w:szCs w:val="36"/>
            </w:rPr>
            <w:t xml:space="preserve"> and Cultural Services</w:t>
          </w:r>
        </w:p>
        <w:p w14:paraId="4816DF1F" w14:textId="77777777" w:rsidR="00D515E9" w:rsidRDefault="00D515E9" w:rsidP="00DC2551">
          <w:pPr>
            <w:rPr>
              <w:b/>
              <w:sz w:val="36"/>
              <w:szCs w:val="36"/>
            </w:rPr>
          </w:pPr>
          <w:r>
            <w:rPr>
              <w:b/>
              <w:sz w:val="36"/>
              <w:szCs w:val="36"/>
            </w:rPr>
            <w:t>Specific</w:t>
          </w:r>
          <w:r w:rsidRPr="00DC2D82">
            <w:rPr>
              <w:b/>
              <w:sz w:val="36"/>
              <w:szCs w:val="36"/>
            </w:rPr>
            <w:t xml:space="preserve"> Risk Assessments </w:t>
          </w:r>
          <w:proofErr w:type="gramStart"/>
          <w:r>
            <w:rPr>
              <w:b/>
              <w:sz w:val="36"/>
              <w:szCs w:val="36"/>
            </w:rPr>
            <w:t>For</w:t>
          </w:r>
          <w:proofErr w:type="gramEnd"/>
          <w:r>
            <w:rPr>
              <w:b/>
              <w:sz w:val="36"/>
              <w:szCs w:val="36"/>
            </w:rPr>
            <w:t xml:space="preserve"> Visits and Activities</w:t>
          </w:r>
        </w:p>
        <w:p w14:paraId="307A84CD" w14:textId="77777777" w:rsidR="00D515E9" w:rsidRPr="00DC2D82" w:rsidRDefault="00D515E9" w:rsidP="00DC2551">
          <w:pPr>
            <w:rPr>
              <w:b/>
              <w:sz w:val="36"/>
              <w:szCs w:val="36"/>
            </w:rPr>
          </w:pPr>
          <w:r>
            <w:rPr>
              <w:b/>
              <w:sz w:val="36"/>
              <w:szCs w:val="36"/>
            </w:rPr>
            <w:t>Rushcliffe Environmental Education Centre</w:t>
          </w:r>
        </w:p>
        <w:p w14:paraId="67456C76" w14:textId="77777777" w:rsidR="00D515E9" w:rsidRPr="00997D29" w:rsidRDefault="00D515E9" w:rsidP="00DC2551">
          <w:pPr>
            <w:pStyle w:val="Header"/>
            <w:ind w:left="536"/>
            <w:jc w:val="center"/>
            <w:rPr>
              <w:b/>
              <w:szCs w:val="24"/>
            </w:rPr>
          </w:pPr>
        </w:p>
      </w:tc>
      <w:tc>
        <w:tcPr>
          <w:tcW w:w="1842" w:type="dxa"/>
          <w:vMerge w:val="restart"/>
          <w:shd w:val="clear" w:color="auto" w:fill="auto"/>
        </w:tcPr>
        <w:p w14:paraId="6D5EC959" w14:textId="77777777" w:rsidR="00D515E9" w:rsidRPr="00997D29" w:rsidRDefault="00D515E9" w:rsidP="00DC2551">
          <w:pPr>
            <w:pStyle w:val="Header"/>
            <w:ind w:left="176"/>
            <w:rPr>
              <w:sz w:val="20"/>
            </w:rPr>
          </w:pPr>
          <w:r w:rsidRPr="00997D29">
            <w:rPr>
              <w:sz w:val="20"/>
            </w:rPr>
            <w:t xml:space="preserve">  </w:t>
          </w:r>
          <w:r w:rsidRPr="00DC2551">
            <w:rPr>
              <w:b/>
              <w:noProof/>
            </w:rPr>
            <w:drawing>
              <wp:inline distT="0" distB="0" distL="0" distR="0" wp14:anchorId="269522DB" wp14:editId="4266ED6C">
                <wp:extent cx="880745" cy="789940"/>
                <wp:effectExtent l="0" t="0" r="0" b="0"/>
                <wp:docPr id="1" name="Picture 2"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0FEBE259" w14:textId="77777777" w:rsidTr="007A480F">
      <w:trPr>
        <w:trHeight w:val="1785"/>
      </w:trPr>
      <w:tc>
        <w:tcPr>
          <w:tcW w:w="12900" w:type="dxa"/>
          <w:vMerge/>
          <w:shd w:val="clear" w:color="auto" w:fill="auto"/>
        </w:tcPr>
        <w:p w14:paraId="2D8F4536" w14:textId="77777777" w:rsidR="00D515E9" w:rsidRPr="00997D29" w:rsidRDefault="00D515E9" w:rsidP="00DC2551">
          <w:pPr>
            <w:pStyle w:val="Header"/>
            <w:ind w:left="536"/>
            <w:rPr>
              <w:sz w:val="20"/>
            </w:rPr>
          </w:pPr>
        </w:p>
      </w:tc>
      <w:tc>
        <w:tcPr>
          <w:tcW w:w="1842" w:type="dxa"/>
          <w:vMerge/>
          <w:shd w:val="clear" w:color="auto" w:fill="auto"/>
        </w:tcPr>
        <w:p w14:paraId="6C5EE7B4" w14:textId="77777777" w:rsidR="00D515E9" w:rsidRPr="00997D29" w:rsidRDefault="00D515E9" w:rsidP="00DC2551">
          <w:pPr>
            <w:pStyle w:val="Header"/>
            <w:rPr>
              <w:sz w:val="20"/>
            </w:rPr>
          </w:pPr>
        </w:p>
      </w:tc>
    </w:tr>
  </w:tbl>
  <w:p w14:paraId="675730D8" w14:textId="77777777" w:rsidR="00D515E9" w:rsidRPr="00DC2551" w:rsidRDefault="00D515E9" w:rsidP="00DC2551">
    <w:pPr>
      <w:pStyle w:val="Header"/>
      <w:rP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07EE7452" w14:textId="77777777" w:rsidTr="00455F04">
      <w:trPr>
        <w:trHeight w:val="322"/>
      </w:trPr>
      <w:tc>
        <w:tcPr>
          <w:tcW w:w="12900" w:type="dxa"/>
          <w:vMerge w:val="restart"/>
          <w:shd w:val="clear" w:color="auto" w:fill="auto"/>
        </w:tcPr>
        <w:p w14:paraId="3E9CB61E" w14:textId="77777777" w:rsidR="00D515E9" w:rsidRPr="00997D29" w:rsidRDefault="00D515E9" w:rsidP="00AE458D">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1D03680E" w14:textId="77777777" w:rsidR="00D515E9" w:rsidRPr="00997D29" w:rsidRDefault="00D515E9" w:rsidP="00AE458D">
          <w:pPr>
            <w:pStyle w:val="Header"/>
            <w:ind w:left="536"/>
            <w:jc w:val="center"/>
            <w:rPr>
              <w:b/>
              <w:szCs w:val="24"/>
            </w:rPr>
          </w:pPr>
          <w:r w:rsidRPr="00997D29">
            <w:rPr>
              <w:b/>
              <w:szCs w:val="24"/>
            </w:rPr>
            <w:t>Children, Families and Cultural Services</w:t>
          </w:r>
        </w:p>
        <w:p w14:paraId="26BB9BAF" w14:textId="77777777" w:rsidR="00D515E9" w:rsidRPr="00997D29" w:rsidRDefault="00D515E9" w:rsidP="00AE458D">
          <w:pPr>
            <w:pStyle w:val="Header"/>
            <w:ind w:left="536"/>
            <w:jc w:val="center"/>
            <w:rPr>
              <w:b/>
              <w:szCs w:val="24"/>
            </w:rPr>
          </w:pPr>
        </w:p>
        <w:p w14:paraId="06503DB4" w14:textId="77777777" w:rsidR="00D515E9" w:rsidRPr="00997D29" w:rsidRDefault="00D515E9" w:rsidP="00AE458D">
          <w:pPr>
            <w:pStyle w:val="Header"/>
            <w:ind w:left="536"/>
            <w:jc w:val="center"/>
            <w:rPr>
              <w:b/>
              <w:szCs w:val="24"/>
            </w:rPr>
          </w:pPr>
          <w:r w:rsidRPr="00997D29">
            <w:rPr>
              <w:b/>
              <w:szCs w:val="24"/>
            </w:rPr>
            <w:t xml:space="preserve">NUMBER </w:t>
          </w:r>
          <w:r>
            <w:rPr>
              <w:b/>
              <w:szCs w:val="24"/>
            </w:rPr>
            <w:t>R 1 Covid 19</w:t>
          </w:r>
        </w:p>
        <w:p w14:paraId="4F5BCD8C" w14:textId="77777777" w:rsidR="00D515E9" w:rsidRPr="00997D29" w:rsidRDefault="00D515E9" w:rsidP="00AE458D">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0FE965AE" w14:textId="77777777" w:rsidR="00D515E9" w:rsidRPr="00997D29" w:rsidRDefault="00D515E9" w:rsidP="00AE458D">
          <w:pPr>
            <w:pStyle w:val="Header"/>
            <w:ind w:left="176"/>
            <w:rPr>
              <w:sz w:val="20"/>
            </w:rPr>
          </w:pPr>
          <w:r w:rsidRPr="00997D29">
            <w:rPr>
              <w:sz w:val="20"/>
            </w:rPr>
            <w:t xml:space="preserve">  </w:t>
          </w:r>
          <w:r w:rsidRPr="00AE458D">
            <w:rPr>
              <w:b/>
              <w:noProof/>
            </w:rPr>
            <w:drawing>
              <wp:inline distT="0" distB="0" distL="0" distR="0" wp14:anchorId="3A15C5B6" wp14:editId="704EA1E5">
                <wp:extent cx="880745" cy="789940"/>
                <wp:effectExtent l="0" t="0" r="0" b="0"/>
                <wp:docPr id="2"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1CFCF8EA" w14:textId="77777777" w:rsidTr="00455F04">
      <w:trPr>
        <w:trHeight w:val="230"/>
      </w:trPr>
      <w:tc>
        <w:tcPr>
          <w:tcW w:w="12900" w:type="dxa"/>
          <w:vMerge/>
          <w:shd w:val="clear" w:color="auto" w:fill="auto"/>
        </w:tcPr>
        <w:p w14:paraId="61F1126D" w14:textId="77777777" w:rsidR="00D515E9" w:rsidRPr="00997D29" w:rsidRDefault="00D515E9" w:rsidP="00AE458D">
          <w:pPr>
            <w:pStyle w:val="Header"/>
            <w:ind w:left="536"/>
            <w:rPr>
              <w:sz w:val="20"/>
            </w:rPr>
          </w:pPr>
        </w:p>
      </w:tc>
      <w:tc>
        <w:tcPr>
          <w:tcW w:w="1842" w:type="dxa"/>
          <w:vMerge/>
          <w:shd w:val="clear" w:color="auto" w:fill="auto"/>
        </w:tcPr>
        <w:p w14:paraId="785CD8FA" w14:textId="77777777" w:rsidR="00D515E9" w:rsidRPr="00997D29" w:rsidRDefault="00D515E9" w:rsidP="00AE458D">
          <w:pPr>
            <w:pStyle w:val="Header"/>
            <w:rPr>
              <w:sz w:val="20"/>
            </w:rPr>
          </w:pPr>
        </w:p>
      </w:tc>
    </w:tr>
  </w:tbl>
  <w:p w14:paraId="2FE5F9DB" w14:textId="77777777" w:rsidR="00D515E9" w:rsidRPr="00BB5C82" w:rsidRDefault="00D515E9" w:rsidP="00D17630">
    <w:pPr>
      <w:pStyle w:val="Header"/>
      <w:tabs>
        <w:tab w:val="clear" w:pos="4153"/>
        <w:tab w:val="clear" w:pos="8306"/>
        <w:tab w:val="left" w:pos="1814"/>
      </w:tabs>
      <w:rPr>
        <w:sz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6DCD6ED2" w14:textId="77777777" w:rsidTr="007A480F">
      <w:trPr>
        <w:trHeight w:val="322"/>
      </w:trPr>
      <w:tc>
        <w:tcPr>
          <w:tcW w:w="12900" w:type="dxa"/>
          <w:vMerge w:val="restart"/>
          <w:shd w:val="clear" w:color="auto" w:fill="auto"/>
        </w:tcPr>
        <w:p w14:paraId="6D6C5B5F" w14:textId="77777777" w:rsidR="00D515E9" w:rsidRPr="00997D29" w:rsidRDefault="00D515E9" w:rsidP="00260C47">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70FA3981" w14:textId="77777777" w:rsidR="00D515E9" w:rsidRPr="00997D29" w:rsidRDefault="00D515E9" w:rsidP="00260C47">
          <w:pPr>
            <w:pStyle w:val="Header"/>
            <w:ind w:left="536"/>
            <w:jc w:val="center"/>
            <w:rPr>
              <w:b/>
              <w:szCs w:val="24"/>
            </w:rPr>
          </w:pPr>
          <w:r w:rsidRPr="00997D29">
            <w:rPr>
              <w:b/>
              <w:szCs w:val="24"/>
            </w:rPr>
            <w:t>Children, Families and Cultural Services</w:t>
          </w:r>
        </w:p>
        <w:p w14:paraId="4A7CFC94" w14:textId="77777777" w:rsidR="00D515E9" w:rsidRPr="00997D29" w:rsidRDefault="00D515E9" w:rsidP="00260C47">
          <w:pPr>
            <w:pStyle w:val="Header"/>
            <w:ind w:left="536"/>
            <w:jc w:val="center"/>
            <w:rPr>
              <w:b/>
              <w:szCs w:val="24"/>
            </w:rPr>
          </w:pPr>
        </w:p>
        <w:p w14:paraId="37F29734" w14:textId="77777777" w:rsidR="00D515E9" w:rsidRDefault="00D515E9" w:rsidP="00260C47">
          <w:pPr>
            <w:pStyle w:val="Header"/>
            <w:ind w:left="536"/>
            <w:jc w:val="center"/>
            <w:rPr>
              <w:b/>
              <w:szCs w:val="24"/>
            </w:rPr>
          </w:pPr>
          <w:r w:rsidRPr="00997D29">
            <w:rPr>
              <w:b/>
              <w:szCs w:val="24"/>
            </w:rPr>
            <w:t xml:space="preserve">NUMBER </w:t>
          </w:r>
          <w:r>
            <w:rPr>
              <w:b/>
              <w:szCs w:val="24"/>
            </w:rPr>
            <w:t>SH</w:t>
          </w:r>
          <w:r w:rsidRPr="00997D29">
            <w:rPr>
              <w:b/>
              <w:szCs w:val="24"/>
            </w:rPr>
            <w:t xml:space="preserve">1 </w:t>
          </w:r>
          <w:r w:rsidRPr="001F128D">
            <w:rPr>
              <w:b/>
              <w:szCs w:val="24"/>
            </w:rPr>
            <w:t xml:space="preserve">Field studies / All walks and activities on site </w:t>
          </w:r>
        </w:p>
        <w:p w14:paraId="709F6CC5" w14:textId="77777777" w:rsidR="00D515E9" w:rsidRPr="00997D29" w:rsidRDefault="00D515E9" w:rsidP="00260C47">
          <w:pPr>
            <w:pStyle w:val="Header"/>
            <w:ind w:left="536"/>
            <w:jc w:val="center"/>
            <w:rPr>
              <w:b/>
              <w:szCs w:val="24"/>
            </w:rPr>
          </w:pPr>
          <w:r w:rsidRPr="001F128D">
            <w:rPr>
              <w:b/>
              <w:szCs w:val="24"/>
            </w:rPr>
            <w:t>(</w:t>
          </w:r>
          <w:proofErr w:type="gramStart"/>
          <w:r w:rsidRPr="001F128D">
            <w:rPr>
              <w:b/>
              <w:szCs w:val="24"/>
            </w:rPr>
            <w:t>including</w:t>
          </w:r>
          <w:proofErr w:type="gramEnd"/>
          <w:r w:rsidRPr="001F128D">
            <w:rPr>
              <w:b/>
              <w:szCs w:val="24"/>
            </w:rPr>
            <w:t xml:space="preserve"> Traditional Tales, Habitat studies, Medieval Life)</w:t>
          </w:r>
        </w:p>
        <w:p w14:paraId="2F1CBB54" w14:textId="77777777" w:rsidR="00D515E9" w:rsidRPr="00997D29" w:rsidRDefault="00D515E9" w:rsidP="00260C47">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7C4B3F6F" w14:textId="77777777" w:rsidR="00D515E9" w:rsidRPr="00997D29" w:rsidRDefault="00D515E9" w:rsidP="00260C47">
          <w:pPr>
            <w:pStyle w:val="Header"/>
            <w:ind w:left="176"/>
            <w:rPr>
              <w:sz w:val="20"/>
            </w:rPr>
          </w:pPr>
          <w:r w:rsidRPr="00997D29">
            <w:rPr>
              <w:sz w:val="20"/>
            </w:rPr>
            <w:t xml:space="preserve">  </w:t>
          </w:r>
          <w:r w:rsidRPr="00260C47">
            <w:rPr>
              <w:b/>
              <w:noProof/>
            </w:rPr>
            <w:drawing>
              <wp:inline distT="0" distB="0" distL="0" distR="0" wp14:anchorId="13A5B2AC" wp14:editId="56C43A4A">
                <wp:extent cx="880745" cy="789940"/>
                <wp:effectExtent l="0" t="0" r="0" b="0"/>
                <wp:docPr id="11" name="Picture 1"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067741C0" w14:textId="77777777" w:rsidTr="007A480F">
      <w:trPr>
        <w:trHeight w:val="230"/>
      </w:trPr>
      <w:tc>
        <w:tcPr>
          <w:tcW w:w="12900" w:type="dxa"/>
          <w:vMerge/>
          <w:shd w:val="clear" w:color="auto" w:fill="auto"/>
        </w:tcPr>
        <w:p w14:paraId="7D2164E6" w14:textId="77777777" w:rsidR="00D515E9" w:rsidRPr="00997D29" w:rsidRDefault="00D515E9" w:rsidP="00260C47">
          <w:pPr>
            <w:pStyle w:val="Header"/>
            <w:ind w:left="536"/>
            <w:rPr>
              <w:sz w:val="20"/>
            </w:rPr>
          </w:pPr>
        </w:p>
      </w:tc>
      <w:tc>
        <w:tcPr>
          <w:tcW w:w="1842" w:type="dxa"/>
          <w:vMerge/>
          <w:shd w:val="clear" w:color="auto" w:fill="auto"/>
        </w:tcPr>
        <w:p w14:paraId="0528BA14" w14:textId="77777777" w:rsidR="00D515E9" w:rsidRPr="00997D29" w:rsidRDefault="00D515E9" w:rsidP="00260C47">
          <w:pPr>
            <w:pStyle w:val="Header"/>
            <w:rPr>
              <w:sz w:val="20"/>
            </w:rPr>
          </w:pPr>
        </w:p>
      </w:tc>
    </w:tr>
  </w:tbl>
  <w:p w14:paraId="282203DF" w14:textId="77777777" w:rsidR="00D515E9" w:rsidRPr="00260C47" w:rsidRDefault="00D515E9" w:rsidP="00260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4CE4449C" w14:textId="77777777" w:rsidTr="00BA685C">
      <w:trPr>
        <w:trHeight w:val="322"/>
      </w:trPr>
      <w:tc>
        <w:tcPr>
          <w:tcW w:w="13140" w:type="dxa"/>
          <w:vMerge w:val="restart"/>
          <w:shd w:val="clear" w:color="auto" w:fill="auto"/>
        </w:tcPr>
        <w:p w14:paraId="1306182E"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6BDA4E9C"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3106B5D4" w14:textId="77777777" w:rsidR="00D515E9" w:rsidRPr="00DE1139" w:rsidRDefault="00D515E9" w:rsidP="00BA685C">
          <w:pPr>
            <w:pStyle w:val="Header"/>
            <w:ind w:left="536"/>
            <w:jc w:val="center"/>
            <w:rPr>
              <w:b/>
              <w:szCs w:val="24"/>
            </w:rPr>
          </w:pPr>
        </w:p>
        <w:p w14:paraId="697A42EE" w14:textId="77777777" w:rsidR="00D515E9" w:rsidRPr="00DE1139" w:rsidRDefault="00D515E9" w:rsidP="00BA685C">
          <w:pPr>
            <w:pStyle w:val="Header"/>
            <w:ind w:left="536"/>
            <w:jc w:val="center"/>
            <w:rPr>
              <w:b/>
              <w:szCs w:val="24"/>
            </w:rPr>
          </w:pPr>
          <w:r>
            <w:rPr>
              <w:b/>
              <w:szCs w:val="24"/>
            </w:rPr>
            <w:t>NUMBER R 2 Working in the centre</w:t>
          </w:r>
        </w:p>
        <w:p w14:paraId="12669827" w14:textId="77777777" w:rsidR="00D515E9" w:rsidRPr="00DE1139" w:rsidRDefault="00D515E9" w:rsidP="00EA580A">
          <w:pPr>
            <w:pStyle w:val="Header"/>
            <w:tabs>
              <w:tab w:val="clear" w:pos="8306"/>
              <w:tab w:val="center" w:pos="3916"/>
              <w:tab w:val="right" w:pos="7164"/>
              <w:tab w:val="right" w:pos="7297"/>
            </w:tabs>
            <w:ind w:left="536"/>
            <w:jc w:val="center"/>
            <w:rPr>
              <w:b/>
              <w:szCs w:val="24"/>
            </w:rPr>
          </w:pPr>
        </w:p>
      </w:tc>
      <w:tc>
        <w:tcPr>
          <w:tcW w:w="1980" w:type="dxa"/>
          <w:vMerge w:val="restart"/>
          <w:shd w:val="clear" w:color="auto" w:fill="auto"/>
        </w:tcPr>
        <w:p w14:paraId="04E7D508"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40FCFF80" wp14:editId="44E2AA71">
                <wp:extent cx="937260" cy="857885"/>
                <wp:effectExtent l="0" t="0" r="0" b="0"/>
                <wp:docPr id="3"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22259904" w14:textId="77777777" w:rsidTr="00BA685C">
      <w:trPr>
        <w:trHeight w:val="230"/>
      </w:trPr>
      <w:tc>
        <w:tcPr>
          <w:tcW w:w="13140" w:type="dxa"/>
          <w:vMerge/>
          <w:shd w:val="clear" w:color="auto" w:fill="auto"/>
        </w:tcPr>
        <w:p w14:paraId="6C28F10E" w14:textId="77777777" w:rsidR="00D515E9" w:rsidRPr="00DE1139" w:rsidRDefault="00D515E9" w:rsidP="00BA685C">
          <w:pPr>
            <w:pStyle w:val="Header"/>
            <w:ind w:left="536"/>
            <w:rPr>
              <w:sz w:val="20"/>
            </w:rPr>
          </w:pPr>
        </w:p>
      </w:tc>
      <w:tc>
        <w:tcPr>
          <w:tcW w:w="1980" w:type="dxa"/>
          <w:vMerge/>
          <w:shd w:val="clear" w:color="auto" w:fill="auto"/>
        </w:tcPr>
        <w:p w14:paraId="79B4A4DD" w14:textId="77777777" w:rsidR="00D515E9" w:rsidRPr="00DE1139" w:rsidRDefault="00D515E9" w:rsidP="00BA685C">
          <w:pPr>
            <w:pStyle w:val="Header"/>
            <w:rPr>
              <w:sz w:val="20"/>
            </w:rPr>
          </w:pPr>
        </w:p>
      </w:tc>
    </w:tr>
  </w:tbl>
  <w:p w14:paraId="176BE321" w14:textId="77777777" w:rsidR="00D515E9" w:rsidRPr="00BE4874" w:rsidRDefault="00D515E9" w:rsidP="00BA685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16271DC8" w14:textId="77777777" w:rsidTr="00455F04">
      <w:trPr>
        <w:trHeight w:val="322"/>
      </w:trPr>
      <w:tc>
        <w:tcPr>
          <w:tcW w:w="12900" w:type="dxa"/>
          <w:vMerge w:val="restart"/>
          <w:shd w:val="clear" w:color="auto" w:fill="auto"/>
        </w:tcPr>
        <w:p w14:paraId="763325EA" w14:textId="77777777" w:rsidR="00D515E9" w:rsidRPr="00997D29" w:rsidRDefault="00D515E9"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23427912" w14:textId="77777777" w:rsidR="00D515E9" w:rsidRPr="00997D29" w:rsidRDefault="00D515E9" w:rsidP="002F2F7E">
          <w:pPr>
            <w:pStyle w:val="Header"/>
            <w:ind w:left="536"/>
            <w:jc w:val="center"/>
            <w:rPr>
              <w:b/>
              <w:szCs w:val="24"/>
            </w:rPr>
          </w:pPr>
          <w:r w:rsidRPr="00997D29">
            <w:rPr>
              <w:b/>
              <w:szCs w:val="24"/>
            </w:rPr>
            <w:t>Children, Families and Cultural Services</w:t>
          </w:r>
        </w:p>
        <w:p w14:paraId="482B7324" w14:textId="77777777" w:rsidR="00D515E9" w:rsidRPr="00997D29" w:rsidRDefault="00D515E9" w:rsidP="002F2F7E">
          <w:pPr>
            <w:pStyle w:val="Header"/>
            <w:ind w:left="536"/>
            <w:jc w:val="center"/>
            <w:rPr>
              <w:b/>
              <w:szCs w:val="24"/>
            </w:rPr>
          </w:pPr>
        </w:p>
        <w:p w14:paraId="45ED107B" w14:textId="77777777" w:rsidR="00D515E9" w:rsidRPr="00997D29" w:rsidRDefault="00D515E9" w:rsidP="002F2F7E">
          <w:pPr>
            <w:pStyle w:val="Header"/>
            <w:ind w:left="536"/>
            <w:jc w:val="center"/>
            <w:rPr>
              <w:b/>
              <w:szCs w:val="24"/>
            </w:rPr>
          </w:pPr>
          <w:r w:rsidRPr="00997D29">
            <w:rPr>
              <w:b/>
              <w:szCs w:val="24"/>
            </w:rPr>
            <w:t xml:space="preserve">NUMBER </w:t>
          </w:r>
          <w:r>
            <w:rPr>
              <w:b/>
              <w:szCs w:val="24"/>
            </w:rPr>
            <w:t>R 3 Pond dipping</w:t>
          </w:r>
        </w:p>
        <w:p w14:paraId="329E27CF" w14:textId="77777777" w:rsidR="00D515E9" w:rsidRPr="00997D29" w:rsidRDefault="00D515E9"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786A03F7" w14:textId="77777777" w:rsidR="00D515E9" w:rsidRPr="00997D29" w:rsidRDefault="00D515E9" w:rsidP="002F2F7E">
          <w:pPr>
            <w:pStyle w:val="Header"/>
            <w:ind w:left="176"/>
            <w:rPr>
              <w:sz w:val="20"/>
            </w:rPr>
          </w:pPr>
          <w:r w:rsidRPr="00997D29">
            <w:rPr>
              <w:sz w:val="20"/>
            </w:rPr>
            <w:t xml:space="preserve">  </w:t>
          </w:r>
          <w:r w:rsidRPr="002F2F7E">
            <w:rPr>
              <w:b/>
              <w:noProof/>
            </w:rPr>
            <w:drawing>
              <wp:inline distT="0" distB="0" distL="0" distR="0" wp14:anchorId="46B17BD4" wp14:editId="21E8587F">
                <wp:extent cx="880745" cy="789940"/>
                <wp:effectExtent l="0" t="0" r="0" b="0"/>
                <wp:docPr id="4"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2492CBDE" w14:textId="77777777" w:rsidTr="00455F04">
      <w:trPr>
        <w:trHeight w:val="230"/>
      </w:trPr>
      <w:tc>
        <w:tcPr>
          <w:tcW w:w="12900" w:type="dxa"/>
          <w:vMerge/>
          <w:shd w:val="clear" w:color="auto" w:fill="auto"/>
        </w:tcPr>
        <w:p w14:paraId="75AE4FA7" w14:textId="77777777" w:rsidR="00D515E9" w:rsidRPr="00997D29" w:rsidRDefault="00D515E9" w:rsidP="002F2F7E">
          <w:pPr>
            <w:pStyle w:val="Header"/>
            <w:ind w:left="536"/>
            <w:rPr>
              <w:sz w:val="20"/>
            </w:rPr>
          </w:pPr>
        </w:p>
      </w:tc>
      <w:tc>
        <w:tcPr>
          <w:tcW w:w="1842" w:type="dxa"/>
          <w:vMerge/>
          <w:shd w:val="clear" w:color="auto" w:fill="auto"/>
        </w:tcPr>
        <w:p w14:paraId="3B32BD3E" w14:textId="77777777" w:rsidR="00D515E9" w:rsidRPr="00997D29" w:rsidRDefault="00D515E9" w:rsidP="002F2F7E">
          <w:pPr>
            <w:pStyle w:val="Header"/>
            <w:rPr>
              <w:sz w:val="20"/>
            </w:rPr>
          </w:pPr>
        </w:p>
      </w:tc>
    </w:tr>
  </w:tbl>
  <w:p w14:paraId="2EA3BD0B" w14:textId="77777777" w:rsidR="00D515E9" w:rsidRPr="00115EB2" w:rsidRDefault="00D515E9" w:rsidP="00BA68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74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0"/>
      <w:gridCol w:w="1842"/>
    </w:tblGrid>
    <w:tr w:rsidR="00D515E9" w:rsidRPr="00997D29" w14:paraId="7A8CD8A1" w14:textId="77777777" w:rsidTr="00455F04">
      <w:trPr>
        <w:trHeight w:val="322"/>
      </w:trPr>
      <w:tc>
        <w:tcPr>
          <w:tcW w:w="12900" w:type="dxa"/>
          <w:vMerge w:val="restart"/>
          <w:shd w:val="clear" w:color="auto" w:fill="auto"/>
        </w:tcPr>
        <w:p w14:paraId="34A1341F" w14:textId="77777777" w:rsidR="00D515E9" w:rsidRPr="00997D29" w:rsidRDefault="00D515E9" w:rsidP="002F2F7E">
          <w:pPr>
            <w:pStyle w:val="Header"/>
            <w:ind w:left="536"/>
            <w:jc w:val="center"/>
            <w:rPr>
              <w:b/>
              <w:szCs w:val="24"/>
            </w:rPr>
          </w:pPr>
          <w:r w:rsidRPr="00997D29">
            <w:rPr>
              <w:b/>
              <w:szCs w:val="24"/>
            </w:rPr>
            <w:t xml:space="preserve">Nottinghamshire County Council </w:t>
          </w:r>
          <w:r>
            <w:rPr>
              <w:b/>
              <w:szCs w:val="24"/>
            </w:rPr>
            <w:t>Specific</w:t>
          </w:r>
          <w:r w:rsidRPr="00997D29">
            <w:rPr>
              <w:b/>
              <w:szCs w:val="24"/>
            </w:rPr>
            <w:t xml:space="preserve"> Risk Assessment  </w:t>
          </w:r>
        </w:p>
        <w:p w14:paraId="27594907" w14:textId="77777777" w:rsidR="00D515E9" w:rsidRPr="00997D29" w:rsidRDefault="00D515E9" w:rsidP="002F2F7E">
          <w:pPr>
            <w:pStyle w:val="Header"/>
            <w:ind w:left="536"/>
            <w:jc w:val="center"/>
            <w:rPr>
              <w:b/>
              <w:szCs w:val="24"/>
            </w:rPr>
          </w:pPr>
          <w:r w:rsidRPr="00997D29">
            <w:rPr>
              <w:b/>
              <w:szCs w:val="24"/>
            </w:rPr>
            <w:t>Children, Families and Cultural Services</w:t>
          </w:r>
        </w:p>
        <w:p w14:paraId="27535B20" w14:textId="77777777" w:rsidR="00D515E9" w:rsidRPr="00997D29" w:rsidRDefault="00D515E9" w:rsidP="002F2F7E">
          <w:pPr>
            <w:pStyle w:val="Header"/>
            <w:ind w:left="536"/>
            <w:jc w:val="center"/>
            <w:rPr>
              <w:b/>
              <w:szCs w:val="24"/>
            </w:rPr>
          </w:pPr>
        </w:p>
        <w:p w14:paraId="43DB9C56" w14:textId="77777777" w:rsidR="00D515E9" w:rsidRPr="00997D29" w:rsidRDefault="00D515E9" w:rsidP="00D65C5C">
          <w:pPr>
            <w:pStyle w:val="Header"/>
            <w:ind w:left="536"/>
            <w:jc w:val="center"/>
            <w:rPr>
              <w:b/>
              <w:szCs w:val="24"/>
            </w:rPr>
          </w:pPr>
          <w:r w:rsidRPr="00997D29">
            <w:rPr>
              <w:b/>
              <w:szCs w:val="24"/>
            </w:rPr>
            <w:t xml:space="preserve">NUMBER </w:t>
          </w:r>
          <w:r>
            <w:rPr>
              <w:b/>
              <w:szCs w:val="24"/>
            </w:rPr>
            <w:t>R 4 Shelter building</w:t>
          </w:r>
        </w:p>
        <w:p w14:paraId="5B09748B" w14:textId="77777777" w:rsidR="00D515E9" w:rsidRPr="00997D29" w:rsidRDefault="00D515E9" w:rsidP="002F2F7E">
          <w:pPr>
            <w:pStyle w:val="Header"/>
            <w:tabs>
              <w:tab w:val="clear" w:pos="8306"/>
              <w:tab w:val="center" w:pos="3916"/>
              <w:tab w:val="right" w:pos="7164"/>
              <w:tab w:val="right" w:pos="7297"/>
            </w:tabs>
            <w:ind w:left="536"/>
            <w:jc w:val="center"/>
            <w:rPr>
              <w:b/>
              <w:szCs w:val="24"/>
            </w:rPr>
          </w:pPr>
        </w:p>
      </w:tc>
      <w:tc>
        <w:tcPr>
          <w:tcW w:w="1842" w:type="dxa"/>
          <w:vMerge w:val="restart"/>
          <w:shd w:val="clear" w:color="auto" w:fill="auto"/>
        </w:tcPr>
        <w:p w14:paraId="14C8E884" w14:textId="77777777" w:rsidR="00D515E9" w:rsidRPr="00997D29" w:rsidRDefault="00D515E9" w:rsidP="002F2F7E">
          <w:pPr>
            <w:pStyle w:val="Header"/>
            <w:ind w:left="176"/>
            <w:rPr>
              <w:sz w:val="20"/>
            </w:rPr>
          </w:pPr>
          <w:r w:rsidRPr="00997D29">
            <w:rPr>
              <w:sz w:val="20"/>
            </w:rPr>
            <w:t xml:space="preserve">  </w:t>
          </w:r>
          <w:r w:rsidRPr="002F2F7E">
            <w:rPr>
              <w:b/>
              <w:noProof/>
            </w:rPr>
            <w:drawing>
              <wp:inline distT="0" distB="0" distL="0" distR="0" wp14:anchorId="6997C9DD" wp14:editId="7F28194B">
                <wp:extent cx="880745" cy="789940"/>
                <wp:effectExtent l="0" t="0" r="0" b="0"/>
                <wp:docPr id="5" name="Picture 3"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745" cy="789940"/>
                        </a:xfrm>
                        <a:prstGeom prst="rect">
                          <a:avLst/>
                        </a:prstGeom>
                        <a:noFill/>
                        <a:ln>
                          <a:noFill/>
                        </a:ln>
                      </pic:spPr>
                    </pic:pic>
                  </a:graphicData>
                </a:graphic>
              </wp:inline>
            </w:drawing>
          </w:r>
        </w:p>
      </w:tc>
    </w:tr>
    <w:tr w:rsidR="00D515E9" w:rsidRPr="00997D29" w14:paraId="14A48601" w14:textId="77777777" w:rsidTr="00455F04">
      <w:trPr>
        <w:trHeight w:val="230"/>
      </w:trPr>
      <w:tc>
        <w:tcPr>
          <w:tcW w:w="12900" w:type="dxa"/>
          <w:vMerge/>
          <w:shd w:val="clear" w:color="auto" w:fill="auto"/>
        </w:tcPr>
        <w:p w14:paraId="085FA00A" w14:textId="77777777" w:rsidR="00D515E9" w:rsidRPr="00997D29" w:rsidRDefault="00D515E9" w:rsidP="002F2F7E">
          <w:pPr>
            <w:pStyle w:val="Header"/>
            <w:ind w:left="536"/>
            <w:rPr>
              <w:sz w:val="20"/>
            </w:rPr>
          </w:pPr>
        </w:p>
      </w:tc>
      <w:tc>
        <w:tcPr>
          <w:tcW w:w="1842" w:type="dxa"/>
          <w:vMerge/>
          <w:shd w:val="clear" w:color="auto" w:fill="auto"/>
        </w:tcPr>
        <w:p w14:paraId="578B435F" w14:textId="77777777" w:rsidR="00D515E9" w:rsidRPr="00997D29" w:rsidRDefault="00D515E9" w:rsidP="002F2F7E">
          <w:pPr>
            <w:pStyle w:val="Header"/>
            <w:rPr>
              <w:sz w:val="20"/>
            </w:rPr>
          </w:pPr>
        </w:p>
      </w:tc>
    </w:tr>
  </w:tbl>
  <w:p w14:paraId="06B59CD3" w14:textId="77777777" w:rsidR="00D515E9" w:rsidRPr="00BE4874" w:rsidRDefault="00D515E9" w:rsidP="00BA68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3D8754DA" w14:textId="77777777" w:rsidTr="00BA685C">
      <w:trPr>
        <w:trHeight w:val="322"/>
      </w:trPr>
      <w:tc>
        <w:tcPr>
          <w:tcW w:w="13140" w:type="dxa"/>
          <w:vMerge w:val="restart"/>
          <w:shd w:val="clear" w:color="auto" w:fill="auto"/>
        </w:tcPr>
        <w:p w14:paraId="57883382"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1F2CED9A"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19A3EB97" w14:textId="77777777" w:rsidR="00D515E9" w:rsidRPr="00DE1139" w:rsidRDefault="00D515E9" w:rsidP="00BA685C">
          <w:pPr>
            <w:pStyle w:val="Header"/>
            <w:ind w:left="536"/>
            <w:jc w:val="center"/>
            <w:rPr>
              <w:b/>
              <w:szCs w:val="24"/>
            </w:rPr>
          </w:pPr>
        </w:p>
        <w:p w14:paraId="4091ADA3" w14:textId="77777777" w:rsidR="00D515E9" w:rsidRPr="0014251F" w:rsidRDefault="00D515E9" w:rsidP="00E34166">
          <w:pPr>
            <w:pStyle w:val="Header"/>
            <w:ind w:left="536"/>
            <w:jc w:val="center"/>
            <w:rPr>
              <w:b/>
              <w:szCs w:val="24"/>
            </w:rPr>
          </w:pPr>
          <w:r>
            <w:rPr>
              <w:b/>
              <w:szCs w:val="24"/>
            </w:rPr>
            <w:t xml:space="preserve">NUMBER R </w:t>
          </w:r>
          <w:proofErr w:type="gramStart"/>
          <w:r>
            <w:rPr>
              <w:b/>
              <w:szCs w:val="24"/>
            </w:rPr>
            <w:t>5</w:t>
          </w:r>
          <w:r w:rsidRPr="004F7C46">
            <w:rPr>
              <w:b/>
              <w:szCs w:val="24"/>
            </w:rPr>
            <w:t xml:space="preserve"> </w:t>
          </w:r>
          <w:r>
            <w:rPr>
              <w:b/>
              <w:szCs w:val="24"/>
            </w:rPr>
            <w:t xml:space="preserve"> </w:t>
          </w:r>
          <w:proofErr w:type="spellStart"/>
          <w:r>
            <w:rPr>
              <w:b/>
              <w:szCs w:val="24"/>
            </w:rPr>
            <w:t>Minibeasting</w:t>
          </w:r>
          <w:proofErr w:type="spellEnd"/>
          <w:proofErr w:type="gramEnd"/>
        </w:p>
        <w:p w14:paraId="2FBF1F61" w14:textId="77777777" w:rsidR="00D515E9" w:rsidRPr="00DE1139" w:rsidRDefault="00D515E9" w:rsidP="00E34166">
          <w:pPr>
            <w:pStyle w:val="Header"/>
            <w:ind w:left="536"/>
            <w:jc w:val="center"/>
            <w:rPr>
              <w:b/>
              <w:szCs w:val="24"/>
            </w:rPr>
          </w:pPr>
        </w:p>
      </w:tc>
      <w:tc>
        <w:tcPr>
          <w:tcW w:w="1980" w:type="dxa"/>
          <w:vMerge w:val="restart"/>
          <w:shd w:val="clear" w:color="auto" w:fill="auto"/>
        </w:tcPr>
        <w:p w14:paraId="5223ABEC"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405F55AC" wp14:editId="2466720A">
                <wp:extent cx="937260" cy="857885"/>
                <wp:effectExtent l="0" t="0" r="0" b="0"/>
                <wp:docPr id="6" name="Picture 6"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38C28FCF" w14:textId="77777777" w:rsidTr="00BA685C">
      <w:trPr>
        <w:trHeight w:val="230"/>
      </w:trPr>
      <w:tc>
        <w:tcPr>
          <w:tcW w:w="13140" w:type="dxa"/>
          <w:vMerge/>
          <w:shd w:val="clear" w:color="auto" w:fill="auto"/>
        </w:tcPr>
        <w:p w14:paraId="0BCEFA0D" w14:textId="77777777" w:rsidR="00D515E9" w:rsidRPr="00DE1139" w:rsidRDefault="00D515E9" w:rsidP="00BA685C">
          <w:pPr>
            <w:pStyle w:val="Header"/>
            <w:ind w:left="536"/>
            <w:rPr>
              <w:sz w:val="20"/>
            </w:rPr>
          </w:pPr>
        </w:p>
      </w:tc>
      <w:tc>
        <w:tcPr>
          <w:tcW w:w="1980" w:type="dxa"/>
          <w:vMerge/>
          <w:shd w:val="clear" w:color="auto" w:fill="auto"/>
        </w:tcPr>
        <w:p w14:paraId="1E5B89CF" w14:textId="77777777" w:rsidR="00D515E9" w:rsidRPr="00DE1139" w:rsidRDefault="00D515E9" w:rsidP="00BA685C">
          <w:pPr>
            <w:pStyle w:val="Header"/>
            <w:rPr>
              <w:sz w:val="20"/>
            </w:rPr>
          </w:pPr>
        </w:p>
      </w:tc>
    </w:tr>
  </w:tbl>
  <w:p w14:paraId="1B13C83A" w14:textId="77777777" w:rsidR="00D515E9" w:rsidRPr="00BE4874" w:rsidRDefault="00D515E9" w:rsidP="00BA68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6747033A" w14:textId="77777777" w:rsidTr="00BA685C">
      <w:trPr>
        <w:trHeight w:val="322"/>
      </w:trPr>
      <w:tc>
        <w:tcPr>
          <w:tcW w:w="13140" w:type="dxa"/>
          <w:vMerge w:val="restart"/>
          <w:shd w:val="clear" w:color="auto" w:fill="auto"/>
        </w:tcPr>
        <w:p w14:paraId="7D0CE015" w14:textId="77777777" w:rsidR="00D515E9" w:rsidRPr="00DE1139" w:rsidRDefault="00D515E9" w:rsidP="00BA685C">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  </w:t>
          </w:r>
        </w:p>
        <w:p w14:paraId="71FD85C1" w14:textId="77777777" w:rsidR="00D515E9" w:rsidRPr="00DE1139" w:rsidRDefault="00D515E9" w:rsidP="00BA685C">
          <w:pPr>
            <w:pStyle w:val="Header"/>
            <w:ind w:left="536"/>
            <w:jc w:val="center"/>
            <w:rPr>
              <w:b/>
              <w:szCs w:val="24"/>
            </w:rPr>
          </w:pPr>
          <w:r w:rsidRPr="00DE1139">
            <w:rPr>
              <w:b/>
              <w:szCs w:val="24"/>
            </w:rPr>
            <w:t>Children, Families and Cultural Services</w:t>
          </w:r>
        </w:p>
        <w:p w14:paraId="26012E55" w14:textId="77777777" w:rsidR="00D515E9" w:rsidRPr="00DE1139" w:rsidRDefault="00D515E9" w:rsidP="00BA685C">
          <w:pPr>
            <w:pStyle w:val="Header"/>
            <w:ind w:left="536"/>
            <w:jc w:val="center"/>
            <w:rPr>
              <w:b/>
              <w:szCs w:val="24"/>
            </w:rPr>
          </w:pPr>
        </w:p>
        <w:p w14:paraId="165B380A" w14:textId="77777777" w:rsidR="00D515E9" w:rsidRPr="00447ED4" w:rsidRDefault="00D515E9" w:rsidP="0037757B">
          <w:pPr>
            <w:pStyle w:val="Header"/>
            <w:ind w:left="536"/>
            <w:jc w:val="center"/>
            <w:rPr>
              <w:b/>
              <w:szCs w:val="24"/>
            </w:rPr>
          </w:pPr>
          <w:r>
            <w:rPr>
              <w:b/>
              <w:szCs w:val="24"/>
            </w:rPr>
            <w:t>NUMBER R 6 Orienteering</w:t>
          </w:r>
        </w:p>
        <w:p w14:paraId="4481A436" w14:textId="77777777" w:rsidR="00D515E9" w:rsidRPr="00DE1139" w:rsidRDefault="00D515E9" w:rsidP="00E34166">
          <w:pPr>
            <w:pStyle w:val="Header"/>
            <w:ind w:left="536"/>
            <w:jc w:val="center"/>
            <w:rPr>
              <w:b/>
              <w:szCs w:val="24"/>
            </w:rPr>
          </w:pPr>
        </w:p>
      </w:tc>
      <w:tc>
        <w:tcPr>
          <w:tcW w:w="1980" w:type="dxa"/>
          <w:vMerge w:val="restart"/>
          <w:shd w:val="clear" w:color="auto" w:fill="auto"/>
        </w:tcPr>
        <w:p w14:paraId="3C857785"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0931B936" wp14:editId="539AFC58">
                <wp:extent cx="937260" cy="857885"/>
                <wp:effectExtent l="0" t="0" r="0" b="0"/>
                <wp:docPr id="7" name="Picture 7"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524BDB95" w14:textId="77777777" w:rsidTr="00BA685C">
      <w:trPr>
        <w:trHeight w:val="230"/>
      </w:trPr>
      <w:tc>
        <w:tcPr>
          <w:tcW w:w="13140" w:type="dxa"/>
          <w:vMerge/>
          <w:shd w:val="clear" w:color="auto" w:fill="auto"/>
        </w:tcPr>
        <w:p w14:paraId="2A53C713" w14:textId="77777777" w:rsidR="00D515E9" w:rsidRPr="00DE1139" w:rsidRDefault="00D515E9" w:rsidP="00BA685C">
          <w:pPr>
            <w:pStyle w:val="Header"/>
            <w:ind w:left="536"/>
            <w:rPr>
              <w:sz w:val="20"/>
            </w:rPr>
          </w:pPr>
        </w:p>
      </w:tc>
      <w:tc>
        <w:tcPr>
          <w:tcW w:w="1980" w:type="dxa"/>
          <w:vMerge/>
          <w:shd w:val="clear" w:color="auto" w:fill="auto"/>
        </w:tcPr>
        <w:p w14:paraId="6B08F92B" w14:textId="77777777" w:rsidR="00D515E9" w:rsidRPr="00DE1139" w:rsidRDefault="00D515E9" w:rsidP="00BA685C">
          <w:pPr>
            <w:pStyle w:val="Header"/>
            <w:rPr>
              <w:sz w:val="20"/>
            </w:rPr>
          </w:pPr>
        </w:p>
      </w:tc>
    </w:tr>
  </w:tbl>
  <w:p w14:paraId="4333D1CC" w14:textId="77777777" w:rsidR="00D515E9" w:rsidRPr="00BE4874" w:rsidRDefault="00D515E9" w:rsidP="00BA685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0"/>
      <w:gridCol w:w="1980"/>
    </w:tblGrid>
    <w:tr w:rsidR="00D515E9" w:rsidRPr="00DE1139" w14:paraId="618627AE" w14:textId="77777777" w:rsidTr="00BA685C">
      <w:trPr>
        <w:trHeight w:val="322"/>
      </w:trPr>
      <w:tc>
        <w:tcPr>
          <w:tcW w:w="13140" w:type="dxa"/>
          <w:vMerge w:val="restart"/>
          <w:shd w:val="clear" w:color="auto" w:fill="auto"/>
        </w:tcPr>
        <w:p w14:paraId="58D7254D" w14:textId="77777777" w:rsidR="00D515E9" w:rsidRPr="00DE1139" w:rsidRDefault="00D515E9" w:rsidP="002628BB">
          <w:pPr>
            <w:pStyle w:val="Header"/>
            <w:ind w:left="536"/>
            <w:jc w:val="center"/>
            <w:rPr>
              <w:b/>
              <w:szCs w:val="24"/>
            </w:rPr>
          </w:pPr>
          <w:r w:rsidRPr="00DE1139">
            <w:rPr>
              <w:b/>
              <w:szCs w:val="24"/>
            </w:rPr>
            <w:t xml:space="preserve">Nottinghamshire County Council </w:t>
          </w:r>
          <w:r>
            <w:rPr>
              <w:b/>
              <w:szCs w:val="24"/>
            </w:rPr>
            <w:t>Specific</w:t>
          </w:r>
          <w:r w:rsidRPr="00DE1139">
            <w:rPr>
              <w:b/>
              <w:szCs w:val="24"/>
            </w:rPr>
            <w:t xml:space="preserve"> Risk Assessment</w:t>
          </w:r>
        </w:p>
        <w:p w14:paraId="50BEF1E2" w14:textId="77777777" w:rsidR="00D515E9" w:rsidRDefault="00D515E9" w:rsidP="00BA685C">
          <w:pPr>
            <w:pStyle w:val="Header"/>
            <w:ind w:left="536"/>
            <w:jc w:val="center"/>
            <w:rPr>
              <w:b/>
              <w:szCs w:val="24"/>
            </w:rPr>
          </w:pPr>
          <w:r w:rsidRPr="00DE1139">
            <w:rPr>
              <w:b/>
              <w:szCs w:val="24"/>
            </w:rPr>
            <w:t>Children, Families and Cultural Services</w:t>
          </w:r>
        </w:p>
        <w:p w14:paraId="48524F0E" w14:textId="77777777" w:rsidR="00D515E9" w:rsidRDefault="00D515E9" w:rsidP="00BA685C">
          <w:pPr>
            <w:pStyle w:val="Header"/>
            <w:ind w:left="536"/>
            <w:jc w:val="center"/>
            <w:rPr>
              <w:b/>
              <w:szCs w:val="24"/>
            </w:rPr>
          </w:pPr>
        </w:p>
        <w:p w14:paraId="18AFB1C4" w14:textId="77777777" w:rsidR="00D515E9" w:rsidRPr="00DE1139" w:rsidRDefault="00D515E9" w:rsidP="00046539">
          <w:pPr>
            <w:pStyle w:val="Header"/>
            <w:tabs>
              <w:tab w:val="center" w:pos="6730"/>
              <w:tab w:val="left" w:pos="8205"/>
              <w:tab w:val="left" w:pos="8430"/>
            </w:tabs>
            <w:ind w:left="536"/>
            <w:rPr>
              <w:b/>
              <w:szCs w:val="24"/>
            </w:rPr>
          </w:pPr>
          <w:r>
            <w:rPr>
              <w:b/>
              <w:szCs w:val="24"/>
            </w:rPr>
            <w:tab/>
          </w:r>
          <w:r>
            <w:rPr>
              <w:b/>
              <w:szCs w:val="24"/>
            </w:rPr>
            <w:tab/>
            <w:t>NUMBER R 7 Forest School (</w:t>
          </w:r>
          <w:proofErr w:type="spellStart"/>
          <w:r>
            <w:rPr>
              <w:b/>
              <w:szCs w:val="24"/>
            </w:rPr>
            <w:t>incl</w:t>
          </w:r>
          <w:proofErr w:type="spellEnd"/>
          <w:r>
            <w:rPr>
              <w:b/>
              <w:szCs w:val="24"/>
            </w:rPr>
            <w:t xml:space="preserve"> tools and </w:t>
          </w:r>
          <w:proofErr w:type="gramStart"/>
          <w:r>
            <w:rPr>
              <w:b/>
              <w:szCs w:val="24"/>
            </w:rPr>
            <w:t>camp fire</w:t>
          </w:r>
          <w:proofErr w:type="gramEnd"/>
          <w:r>
            <w:rPr>
              <w:b/>
              <w:szCs w:val="24"/>
            </w:rPr>
            <w:t>)</w:t>
          </w:r>
        </w:p>
      </w:tc>
      <w:tc>
        <w:tcPr>
          <w:tcW w:w="1980" w:type="dxa"/>
          <w:vMerge w:val="restart"/>
          <w:shd w:val="clear" w:color="auto" w:fill="auto"/>
        </w:tcPr>
        <w:p w14:paraId="27437256" w14:textId="77777777" w:rsidR="00D515E9" w:rsidRPr="00DE1139" w:rsidRDefault="00D515E9" w:rsidP="00BA685C">
          <w:pPr>
            <w:pStyle w:val="Header"/>
            <w:ind w:left="176"/>
            <w:rPr>
              <w:sz w:val="20"/>
            </w:rPr>
          </w:pPr>
          <w:r w:rsidRPr="00DE1139">
            <w:rPr>
              <w:sz w:val="20"/>
            </w:rPr>
            <w:t xml:space="preserve">  </w:t>
          </w:r>
          <w:r w:rsidRPr="00DE1139">
            <w:rPr>
              <w:b/>
              <w:noProof/>
            </w:rPr>
            <w:drawing>
              <wp:inline distT="0" distB="0" distL="0" distR="0" wp14:anchorId="7BCFB0DB" wp14:editId="69C0A92F">
                <wp:extent cx="937260" cy="857885"/>
                <wp:effectExtent l="0" t="0" r="0" b="0"/>
                <wp:docPr id="20" name="Picture 20" descr="logoblack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black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260" cy="857885"/>
                        </a:xfrm>
                        <a:prstGeom prst="rect">
                          <a:avLst/>
                        </a:prstGeom>
                        <a:noFill/>
                        <a:ln>
                          <a:noFill/>
                        </a:ln>
                      </pic:spPr>
                    </pic:pic>
                  </a:graphicData>
                </a:graphic>
              </wp:inline>
            </w:drawing>
          </w:r>
        </w:p>
      </w:tc>
    </w:tr>
    <w:tr w:rsidR="00D515E9" w:rsidRPr="00DE1139" w14:paraId="5905E8B5" w14:textId="77777777" w:rsidTr="00BA685C">
      <w:trPr>
        <w:trHeight w:val="230"/>
      </w:trPr>
      <w:tc>
        <w:tcPr>
          <w:tcW w:w="13140" w:type="dxa"/>
          <w:vMerge/>
          <w:shd w:val="clear" w:color="auto" w:fill="auto"/>
        </w:tcPr>
        <w:p w14:paraId="72AD2143" w14:textId="77777777" w:rsidR="00D515E9" w:rsidRPr="00DE1139" w:rsidRDefault="00D515E9" w:rsidP="00BA685C">
          <w:pPr>
            <w:pStyle w:val="Header"/>
            <w:ind w:left="536"/>
            <w:rPr>
              <w:sz w:val="20"/>
            </w:rPr>
          </w:pPr>
        </w:p>
      </w:tc>
      <w:tc>
        <w:tcPr>
          <w:tcW w:w="1980" w:type="dxa"/>
          <w:vMerge/>
          <w:shd w:val="clear" w:color="auto" w:fill="auto"/>
        </w:tcPr>
        <w:p w14:paraId="76E20C7C" w14:textId="77777777" w:rsidR="00D515E9" w:rsidRPr="00DE1139" w:rsidRDefault="00D515E9" w:rsidP="00BA685C">
          <w:pPr>
            <w:pStyle w:val="Header"/>
            <w:rPr>
              <w:sz w:val="20"/>
            </w:rPr>
          </w:pPr>
        </w:p>
      </w:tc>
    </w:tr>
  </w:tbl>
  <w:p w14:paraId="52BD44BD" w14:textId="77777777" w:rsidR="00D515E9" w:rsidRPr="00BE4874" w:rsidRDefault="00D515E9" w:rsidP="00BA68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B55"/>
    <w:multiLevelType w:val="hybridMultilevel"/>
    <w:tmpl w:val="8DB037CA"/>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3A0686"/>
    <w:multiLevelType w:val="hybridMultilevel"/>
    <w:tmpl w:val="D08C458C"/>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E1DCD"/>
    <w:multiLevelType w:val="multilevel"/>
    <w:tmpl w:val="F4E229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823675"/>
    <w:multiLevelType w:val="hybridMultilevel"/>
    <w:tmpl w:val="E4C02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20B1F"/>
    <w:multiLevelType w:val="multilevel"/>
    <w:tmpl w:val="A3825D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26679C"/>
    <w:multiLevelType w:val="hybridMultilevel"/>
    <w:tmpl w:val="E55CA46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9C75C1"/>
    <w:multiLevelType w:val="hybridMultilevel"/>
    <w:tmpl w:val="925EA144"/>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FD736A"/>
    <w:multiLevelType w:val="hybridMultilevel"/>
    <w:tmpl w:val="DAC2E96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8" w15:restartNumberingAfterBreak="0">
    <w:nsid w:val="1B204F21"/>
    <w:multiLevelType w:val="hybridMultilevel"/>
    <w:tmpl w:val="B60A1E6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042C5"/>
    <w:multiLevelType w:val="hybridMultilevel"/>
    <w:tmpl w:val="6AD2815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891D1F"/>
    <w:multiLevelType w:val="multilevel"/>
    <w:tmpl w:val="DD5813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F2A56B0"/>
    <w:multiLevelType w:val="singleLevel"/>
    <w:tmpl w:val="245063D2"/>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A8B5633"/>
    <w:multiLevelType w:val="hybridMultilevel"/>
    <w:tmpl w:val="73D2DF96"/>
    <w:lvl w:ilvl="0" w:tplc="A854332C">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F081D"/>
    <w:multiLevelType w:val="hybridMultilevel"/>
    <w:tmpl w:val="F6BAD272"/>
    <w:lvl w:ilvl="0" w:tplc="A854332C">
      <w:start w:val="1"/>
      <w:numFmt w:val="bullet"/>
      <w:lvlText w:val=""/>
      <w:lvlJc w:val="left"/>
      <w:pPr>
        <w:tabs>
          <w:tab w:val="num" w:pos="720"/>
        </w:tabs>
        <w:ind w:left="720" w:hanging="360"/>
      </w:pPr>
      <w:rPr>
        <w:rFonts w:ascii="Symbol" w:hAnsi="Symbol" w:cs="Symbol" w:hint="default"/>
      </w:rPr>
    </w:lvl>
    <w:lvl w:ilvl="1" w:tplc="75EC8074">
      <w:start w:val="1"/>
      <w:numFmt w:val="bullet"/>
      <w:lvlText w:val="o"/>
      <w:lvlJc w:val="left"/>
      <w:pPr>
        <w:tabs>
          <w:tab w:val="num" w:pos="1440"/>
        </w:tabs>
        <w:ind w:left="1440" w:hanging="360"/>
      </w:pPr>
      <w:rPr>
        <w:rFonts w:ascii="Courier New" w:hAnsi="Courier New" w:cs="Courier New" w:hint="default"/>
      </w:rPr>
    </w:lvl>
    <w:lvl w:ilvl="2" w:tplc="4E9ADDC2">
      <w:start w:val="1"/>
      <w:numFmt w:val="bullet"/>
      <w:lvlText w:val=""/>
      <w:lvlJc w:val="left"/>
      <w:pPr>
        <w:tabs>
          <w:tab w:val="num" w:pos="2160"/>
        </w:tabs>
        <w:ind w:left="2160" w:hanging="360"/>
      </w:pPr>
      <w:rPr>
        <w:rFonts w:ascii="Wingdings" w:hAnsi="Wingdings" w:cs="Wingdings" w:hint="default"/>
      </w:rPr>
    </w:lvl>
    <w:lvl w:ilvl="3" w:tplc="FAFE8048">
      <w:start w:val="1"/>
      <w:numFmt w:val="bullet"/>
      <w:lvlText w:val=""/>
      <w:lvlJc w:val="left"/>
      <w:pPr>
        <w:tabs>
          <w:tab w:val="num" w:pos="2880"/>
        </w:tabs>
        <w:ind w:left="2880" w:hanging="360"/>
      </w:pPr>
      <w:rPr>
        <w:rFonts w:ascii="Symbol" w:hAnsi="Symbol" w:cs="Symbol" w:hint="default"/>
      </w:rPr>
    </w:lvl>
    <w:lvl w:ilvl="4" w:tplc="BD4A42E4">
      <w:start w:val="1"/>
      <w:numFmt w:val="bullet"/>
      <w:lvlText w:val="o"/>
      <w:lvlJc w:val="left"/>
      <w:pPr>
        <w:tabs>
          <w:tab w:val="num" w:pos="3600"/>
        </w:tabs>
        <w:ind w:left="3600" w:hanging="360"/>
      </w:pPr>
      <w:rPr>
        <w:rFonts w:ascii="Courier New" w:hAnsi="Courier New" w:cs="Courier New" w:hint="default"/>
      </w:rPr>
    </w:lvl>
    <w:lvl w:ilvl="5" w:tplc="7A2EAD04">
      <w:start w:val="1"/>
      <w:numFmt w:val="bullet"/>
      <w:lvlText w:val=""/>
      <w:lvlJc w:val="left"/>
      <w:pPr>
        <w:tabs>
          <w:tab w:val="num" w:pos="4320"/>
        </w:tabs>
        <w:ind w:left="4320" w:hanging="360"/>
      </w:pPr>
      <w:rPr>
        <w:rFonts w:ascii="Wingdings" w:hAnsi="Wingdings" w:cs="Wingdings" w:hint="default"/>
      </w:rPr>
    </w:lvl>
    <w:lvl w:ilvl="6" w:tplc="F0741FC4">
      <w:start w:val="1"/>
      <w:numFmt w:val="bullet"/>
      <w:lvlText w:val=""/>
      <w:lvlJc w:val="left"/>
      <w:pPr>
        <w:tabs>
          <w:tab w:val="num" w:pos="5040"/>
        </w:tabs>
        <w:ind w:left="5040" w:hanging="360"/>
      </w:pPr>
      <w:rPr>
        <w:rFonts w:ascii="Symbol" w:hAnsi="Symbol" w:cs="Symbol" w:hint="default"/>
      </w:rPr>
    </w:lvl>
    <w:lvl w:ilvl="7" w:tplc="165E983E">
      <w:start w:val="1"/>
      <w:numFmt w:val="bullet"/>
      <w:lvlText w:val="o"/>
      <w:lvlJc w:val="left"/>
      <w:pPr>
        <w:tabs>
          <w:tab w:val="num" w:pos="5760"/>
        </w:tabs>
        <w:ind w:left="5760" w:hanging="360"/>
      </w:pPr>
      <w:rPr>
        <w:rFonts w:ascii="Courier New" w:hAnsi="Courier New" w:cs="Courier New" w:hint="default"/>
      </w:rPr>
    </w:lvl>
    <w:lvl w:ilvl="8" w:tplc="2FA67236">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8500A09"/>
    <w:multiLevelType w:val="multilevel"/>
    <w:tmpl w:val="61BE0F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F4738D0"/>
    <w:multiLevelType w:val="hybridMultilevel"/>
    <w:tmpl w:val="68108444"/>
    <w:lvl w:ilvl="0" w:tplc="E320D0B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BD0A9E"/>
    <w:multiLevelType w:val="multilevel"/>
    <w:tmpl w:val="0F3CE4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43A14AA"/>
    <w:multiLevelType w:val="hybridMultilevel"/>
    <w:tmpl w:val="3CD419E2"/>
    <w:lvl w:ilvl="0" w:tplc="DF10FC2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C047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ED2E46"/>
    <w:multiLevelType w:val="multilevel"/>
    <w:tmpl w:val="91ECA3A4"/>
    <w:lvl w:ilvl="0">
      <w:start w:val="1"/>
      <w:numFmt w:val="decimal"/>
      <w:pStyle w:val="TOC1"/>
      <w:lvlText w:val="%1."/>
      <w:lvlJc w:val="left"/>
      <w:pPr>
        <w:tabs>
          <w:tab w:val="num" w:pos="851"/>
        </w:tabs>
        <w:ind w:left="851" w:hanging="851"/>
      </w:pPr>
      <w:rPr>
        <w:rFonts w:ascii="Arial" w:hAnsi="Arial" w:hint="default"/>
        <w:b/>
        <w:i w:val="0"/>
        <w:sz w:val="24"/>
        <w:szCs w:val="24"/>
      </w:rPr>
    </w:lvl>
    <w:lvl w:ilvl="1">
      <w:start w:val="1"/>
      <w:numFmt w:val="decimal"/>
      <w:isLgl/>
      <w:lvlText w:val="%1.%2"/>
      <w:lvlJc w:val="left"/>
      <w:pPr>
        <w:tabs>
          <w:tab w:val="num" w:pos="851"/>
        </w:tabs>
        <w:ind w:left="851" w:hanging="851"/>
      </w:pPr>
      <w:rPr>
        <w:rFonts w:hint="default"/>
        <w:color w:val="auto"/>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483D14D4"/>
    <w:multiLevelType w:val="hybridMultilevel"/>
    <w:tmpl w:val="89C86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8F4FD3"/>
    <w:multiLevelType w:val="hybridMultilevel"/>
    <w:tmpl w:val="5CAA6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86D3F"/>
    <w:multiLevelType w:val="hybridMultilevel"/>
    <w:tmpl w:val="EB8E241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253BE6"/>
    <w:multiLevelType w:val="multilevel"/>
    <w:tmpl w:val="58EA8B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2750918"/>
    <w:multiLevelType w:val="hybridMultilevel"/>
    <w:tmpl w:val="93000F62"/>
    <w:lvl w:ilvl="0" w:tplc="FFFFFFFF">
      <w:start w:val="1"/>
      <w:numFmt w:val="decimal"/>
      <w:lvlText w:val="%1."/>
      <w:lvlJc w:val="left"/>
      <w:pPr>
        <w:tabs>
          <w:tab w:val="num" w:pos="1288"/>
        </w:tabs>
        <w:ind w:left="1288" w:hanging="720"/>
      </w:pPr>
      <w:rPr>
        <w:rFonts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52792827"/>
    <w:multiLevelType w:val="hybridMultilevel"/>
    <w:tmpl w:val="3064B4C0"/>
    <w:lvl w:ilvl="0" w:tplc="E320D0B4">
      <w:start w:val="1"/>
      <w:numFmt w:val="bullet"/>
      <w:lvlText w:val=""/>
      <w:lvlJc w:val="left"/>
      <w:pPr>
        <w:ind w:left="725" w:hanging="360"/>
      </w:pPr>
      <w:rPr>
        <w:rFonts w:ascii="Wingdings" w:hAnsi="Wingdings"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6" w15:restartNumberingAfterBreak="0">
    <w:nsid w:val="55DF1C34"/>
    <w:multiLevelType w:val="hybridMultilevel"/>
    <w:tmpl w:val="1736FC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2D3395"/>
    <w:multiLevelType w:val="hybridMultilevel"/>
    <w:tmpl w:val="038A3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84EFE"/>
    <w:multiLevelType w:val="hybridMultilevel"/>
    <w:tmpl w:val="6762758A"/>
    <w:lvl w:ilvl="0" w:tplc="FFFFFFFF">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424A61"/>
    <w:multiLevelType w:val="multilevel"/>
    <w:tmpl w:val="536E1D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D3B6FFC"/>
    <w:multiLevelType w:val="hybridMultilevel"/>
    <w:tmpl w:val="3960892C"/>
    <w:lvl w:ilvl="0" w:tplc="FFFFFFFF">
      <w:start w:val="1"/>
      <w:numFmt w:val="bullet"/>
      <w:lvlText w:val=""/>
      <w:lvlJc w:val="left"/>
      <w:pPr>
        <w:tabs>
          <w:tab w:val="num" w:pos="780"/>
        </w:tabs>
        <w:ind w:left="780" w:hanging="360"/>
      </w:pPr>
      <w:rPr>
        <w:rFonts w:ascii="Symbol" w:hAnsi="Symbol" w:hint="default"/>
      </w:rPr>
    </w:lvl>
    <w:lvl w:ilvl="1" w:tplc="FFFFFFFF">
      <w:start w:val="1"/>
      <w:numFmt w:val="bullet"/>
      <w:lvlText w:val=""/>
      <w:lvlJc w:val="left"/>
      <w:pPr>
        <w:tabs>
          <w:tab w:val="num" w:pos="1500"/>
        </w:tabs>
        <w:ind w:left="1500" w:hanging="360"/>
      </w:pPr>
      <w:rPr>
        <w:rFonts w:ascii="Symbol" w:hAnsi="Symbol" w:hint="default"/>
      </w:rPr>
    </w:lvl>
    <w:lvl w:ilvl="2" w:tplc="08090001">
      <w:start w:val="1"/>
      <w:numFmt w:val="bullet"/>
      <w:lvlText w:val=""/>
      <w:lvlJc w:val="left"/>
      <w:pPr>
        <w:tabs>
          <w:tab w:val="num" w:pos="2220"/>
        </w:tabs>
        <w:ind w:left="2220" w:hanging="360"/>
      </w:pPr>
      <w:rPr>
        <w:rFonts w:ascii="Symbol" w:hAnsi="Symbol"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31" w15:restartNumberingAfterBreak="0">
    <w:nsid w:val="64195243"/>
    <w:multiLevelType w:val="multilevel"/>
    <w:tmpl w:val="29D4155A"/>
    <w:lvl w:ilvl="0">
      <w:numFmt w:val="bullet"/>
      <w:lvlText w:val=""/>
      <w:lvlJc w:val="left"/>
      <w:pPr>
        <w:ind w:left="720" w:hanging="360"/>
      </w:pPr>
      <w:rPr>
        <w:rFonts w:ascii="Symbol" w:hAnsi="Symbol"/>
      </w:rPr>
    </w:lvl>
    <w:lvl w:ilvl="1">
      <w:numFmt w:val="bullet"/>
      <w:lvlText w:val="•"/>
      <w:lvlJc w:val="left"/>
      <w:pPr>
        <w:ind w:left="1440" w:hanging="36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6E9513F"/>
    <w:multiLevelType w:val="hybridMultilevel"/>
    <w:tmpl w:val="5C92DE3C"/>
    <w:lvl w:ilvl="0" w:tplc="FFFFFFFF">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333055"/>
    <w:multiLevelType w:val="hybridMultilevel"/>
    <w:tmpl w:val="B478E6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010AFC"/>
    <w:multiLevelType w:val="hybridMultilevel"/>
    <w:tmpl w:val="4D24EB56"/>
    <w:lvl w:ilvl="0" w:tplc="8104E708">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5714D2"/>
    <w:multiLevelType w:val="hybridMultilevel"/>
    <w:tmpl w:val="5720BD30"/>
    <w:lvl w:ilvl="0" w:tplc="08090001">
      <w:start w:val="1"/>
      <w:numFmt w:val="bullet"/>
      <w:lvlText w:val=""/>
      <w:lvlJc w:val="left"/>
      <w:pPr>
        <w:ind w:left="720" w:hanging="360"/>
      </w:pPr>
      <w:rPr>
        <w:rFonts w:ascii="Symbol" w:hAnsi="Symbol" w:hint="default"/>
      </w:rPr>
    </w:lvl>
    <w:lvl w:ilvl="1" w:tplc="938CD8B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7635D2"/>
    <w:multiLevelType w:val="multilevel"/>
    <w:tmpl w:val="0596BBD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9"/>
  </w:num>
  <w:num w:numId="2">
    <w:abstractNumId w:val="9"/>
  </w:num>
  <w:num w:numId="3">
    <w:abstractNumId w:val="28"/>
  </w:num>
  <w:num w:numId="4">
    <w:abstractNumId w:val="32"/>
  </w:num>
  <w:num w:numId="5">
    <w:abstractNumId w:val="24"/>
  </w:num>
  <w:num w:numId="6">
    <w:abstractNumId w:val="33"/>
  </w:num>
  <w:num w:numId="7">
    <w:abstractNumId w:val="7"/>
  </w:num>
  <w:num w:numId="8">
    <w:abstractNumId w:val="23"/>
  </w:num>
  <w:num w:numId="9">
    <w:abstractNumId w:val="10"/>
  </w:num>
  <w:num w:numId="10">
    <w:abstractNumId w:val="36"/>
  </w:num>
  <w:num w:numId="11">
    <w:abstractNumId w:val="16"/>
  </w:num>
  <w:num w:numId="12">
    <w:abstractNumId w:val="14"/>
  </w:num>
  <w:num w:numId="13">
    <w:abstractNumId w:val="21"/>
  </w:num>
  <w:num w:numId="14">
    <w:abstractNumId w:val="11"/>
  </w:num>
  <w:num w:numId="15">
    <w:abstractNumId w:val="5"/>
  </w:num>
  <w:num w:numId="16">
    <w:abstractNumId w:val="20"/>
  </w:num>
  <w:num w:numId="17">
    <w:abstractNumId w:val="22"/>
  </w:num>
  <w:num w:numId="18">
    <w:abstractNumId w:val="30"/>
  </w:num>
  <w:num w:numId="19">
    <w:abstractNumId w:val="3"/>
  </w:num>
  <w:num w:numId="20">
    <w:abstractNumId w:val="27"/>
  </w:num>
  <w:num w:numId="21">
    <w:abstractNumId w:val="18"/>
  </w:num>
  <w:num w:numId="22">
    <w:abstractNumId w:val="1"/>
  </w:num>
  <w:num w:numId="23">
    <w:abstractNumId w:val="17"/>
  </w:num>
  <w:num w:numId="24">
    <w:abstractNumId w:val="25"/>
  </w:num>
  <w:num w:numId="25">
    <w:abstractNumId w:val="15"/>
  </w:num>
  <w:num w:numId="26">
    <w:abstractNumId w:val="13"/>
  </w:num>
  <w:num w:numId="27">
    <w:abstractNumId w:val="6"/>
  </w:num>
  <w:num w:numId="28">
    <w:abstractNumId w:val="34"/>
  </w:num>
  <w:num w:numId="29">
    <w:abstractNumId w:val="12"/>
  </w:num>
  <w:num w:numId="30">
    <w:abstractNumId w:val="8"/>
  </w:num>
  <w:num w:numId="31">
    <w:abstractNumId w:val="4"/>
  </w:num>
  <w:num w:numId="32">
    <w:abstractNumId w:val="29"/>
  </w:num>
  <w:num w:numId="33">
    <w:abstractNumId w:val="31"/>
  </w:num>
  <w:num w:numId="34">
    <w:abstractNumId w:val="2"/>
  </w:num>
  <w:num w:numId="35">
    <w:abstractNumId w:val="26"/>
  </w:num>
  <w:num w:numId="36">
    <w:abstractNumId w:val="35"/>
  </w:num>
  <w:num w:numId="37">
    <w:abstractNumId w:val="26"/>
  </w:num>
  <w:num w:numId="3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0F4"/>
    <w:rsid w:val="000075B5"/>
    <w:rsid w:val="0001020A"/>
    <w:rsid w:val="00010D5F"/>
    <w:rsid w:val="00013459"/>
    <w:rsid w:val="00015019"/>
    <w:rsid w:val="000154CA"/>
    <w:rsid w:val="00016074"/>
    <w:rsid w:val="00016CCE"/>
    <w:rsid w:val="00016D24"/>
    <w:rsid w:val="0001741F"/>
    <w:rsid w:val="00020687"/>
    <w:rsid w:val="00025851"/>
    <w:rsid w:val="0002611A"/>
    <w:rsid w:val="00026815"/>
    <w:rsid w:val="0002727A"/>
    <w:rsid w:val="00027EA6"/>
    <w:rsid w:val="000311C9"/>
    <w:rsid w:val="00031A1B"/>
    <w:rsid w:val="00032E95"/>
    <w:rsid w:val="00036BB0"/>
    <w:rsid w:val="00042522"/>
    <w:rsid w:val="00042AA8"/>
    <w:rsid w:val="00046539"/>
    <w:rsid w:val="00053B78"/>
    <w:rsid w:val="00054A47"/>
    <w:rsid w:val="000554B4"/>
    <w:rsid w:val="00056E37"/>
    <w:rsid w:val="00057FA7"/>
    <w:rsid w:val="000610D1"/>
    <w:rsid w:val="00061905"/>
    <w:rsid w:val="00062045"/>
    <w:rsid w:val="000630D2"/>
    <w:rsid w:val="000649A7"/>
    <w:rsid w:val="000665E5"/>
    <w:rsid w:val="00072109"/>
    <w:rsid w:val="00077187"/>
    <w:rsid w:val="00081F30"/>
    <w:rsid w:val="00082C9D"/>
    <w:rsid w:val="00086432"/>
    <w:rsid w:val="0009100A"/>
    <w:rsid w:val="000924EE"/>
    <w:rsid w:val="00093E9C"/>
    <w:rsid w:val="000A08CE"/>
    <w:rsid w:val="000A09EF"/>
    <w:rsid w:val="000A0AF3"/>
    <w:rsid w:val="000A11C2"/>
    <w:rsid w:val="000A2A69"/>
    <w:rsid w:val="000A3310"/>
    <w:rsid w:val="000A48A3"/>
    <w:rsid w:val="000A50BD"/>
    <w:rsid w:val="000A6F15"/>
    <w:rsid w:val="000B5126"/>
    <w:rsid w:val="000C0063"/>
    <w:rsid w:val="000C1B1A"/>
    <w:rsid w:val="000C2E1F"/>
    <w:rsid w:val="000C394D"/>
    <w:rsid w:val="000C63EF"/>
    <w:rsid w:val="000C6A8C"/>
    <w:rsid w:val="000D17BC"/>
    <w:rsid w:val="000D310E"/>
    <w:rsid w:val="000E2177"/>
    <w:rsid w:val="000E4CC1"/>
    <w:rsid w:val="000E4FA9"/>
    <w:rsid w:val="000E61C0"/>
    <w:rsid w:val="000F0931"/>
    <w:rsid w:val="000F3B5D"/>
    <w:rsid w:val="000F4B1F"/>
    <w:rsid w:val="000F56C6"/>
    <w:rsid w:val="00103F1C"/>
    <w:rsid w:val="001052F6"/>
    <w:rsid w:val="00107468"/>
    <w:rsid w:val="001122B0"/>
    <w:rsid w:val="00112925"/>
    <w:rsid w:val="00115EB2"/>
    <w:rsid w:val="0011633F"/>
    <w:rsid w:val="001210AC"/>
    <w:rsid w:val="00127FEE"/>
    <w:rsid w:val="00135FC2"/>
    <w:rsid w:val="0013680F"/>
    <w:rsid w:val="001403DB"/>
    <w:rsid w:val="00141012"/>
    <w:rsid w:val="00143796"/>
    <w:rsid w:val="00144D4D"/>
    <w:rsid w:val="00146570"/>
    <w:rsid w:val="00156FB3"/>
    <w:rsid w:val="001623F7"/>
    <w:rsid w:val="001631AE"/>
    <w:rsid w:val="001638BF"/>
    <w:rsid w:val="00164615"/>
    <w:rsid w:val="0016576B"/>
    <w:rsid w:val="00170EB2"/>
    <w:rsid w:val="00171CF3"/>
    <w:rsid w:val="00180C99"/>
    <w:rsid w:val="00180DF8"/>
    <w:rsid w:val="00181219"/>
    <w:rsid w:val="00186860"/>
    <w:rsid w:val="00187F45"/>
    <w:rsid w:val="0019187C"/>
    <w:rsid w:val="00191933"/>
    <w:rsid w:val="001968E3"/>
    <w:rsid w:val="001A0196"/>
    <w:rsid w:val="001A1622"/>
    <w:rsid w:val="001A1A4D"/>
    <w:rsid w:val="001A5610"/>
    <w:rsid w:val="001B02F6"/>
    <w:rsid w:val="001B1E8C"/>
    <w:rsid w:val="001B3377"/>
    <w:rsid w:val="001B3CA0"/>
    <w:rsid w:val="001C00E9"/>
    <w:rsid w:val="001C4C74"/>
    <w:rsid w:val="001D0C10"/>
    <w:rsid w:val="001D14CC"/>
    <w:rsid w:val="001D5BDB"/>
    <w:rsid w:val="001D70C1"/>
    <w:rsid w:val="001D71F6"/>
    <w:rsid w:val="001D7FC8"/>
    <w:rsid w:val="001E1588"/>
    <w:rsid w:val="001E1A02"/>
    <w:rsid w:val="001E56F8"/>
    <w:rsid w:val="001F128D"/>
    <w:rsid w:val="001F4005"/>
    <w:rsid w:val="001F6B61"/>
    <w:rsid w:val="001F6E66"/>
    <w:rsid w:val="001F729C"/>
    <w:rsid w:val="002009C9"/>
    <w:rsid w:val="002047F2"/>
    <w:rsid w:val="002078ED"/>
    <w:rsid w:val="00213516"/>
    <w:rsid w:val="00214460"/>
    <w:rsid w:val="0022061F"/>
    <w:rsid w:val="00223033"/>
    <w:rsid w:val="002232A4"/>
    <w:rsid w:val="00225137"/>
    <w:rsid w:val="00225366"/>
    <w:rsid w:val="002254BB"/>
    <w:rsid w:val="002324C0"/>
    <w:rsid w:val="0024376B"/>
    <w:rsid w:val="002453C5"/>
    <w:rsid w:val="00250793"/>
    <w:rsid w:val="00251A53"/>
    <w:rsid w:val="00252EEB"/>
    <w:rsid w:val="002541AE"/>
    <w:rsid w:val="00260C47"/>
    <w:rsid w:val="00262312"/>
    <w:rsid w:val="002628BB"/>
    <w:rsid w:val="00262D40"/>
    <w:rsid w:val="00266237"/>
    <w:rsid w:val="002669DC"/>
    <w:rsid w:val="00270C2D"/>
    <w:rsid w:val="00270EFF"/>
    <w:rsid w:val="00271161"/>
    <w:rsid w:val="00273FE8"/>
    <w:rsid w:val="0027669A"/>
    <w:rsid w:val="002821B4"/>
    <w:rsid w:val="00283689"/>
    <w:rsid w:val="00285458"/>
    <w:rsid w:val="002901D1"/>
    <w:rsid w:val="00295577"/>
    <w:rsid w:val="00295805"/>
    <w:rsid w:val="002B10C6"/>
    <w:rsid w:val="002B26BA"/>
    <w:rsid w:val="002B4D04"/>
    <w:rsid w:val="002B720D"/>
    <w:rsid w:val="002C0502"/>
    <w:rsid w:val="002C0BE7"/>
    <w:rsid w:val="002C1759"/>
    <w:rsid w:val="002C29F8"/>
    <w:rsid w:val="002C42C2"/>
    <w:rsid w:val="002D2093"/>
    <w:rsid w:val="002D7ECC"/>
    <w:rsid w:val="002E06FC"/>
    <w:rsid w:val="002E437E"/>
    <w:rsid w:val="002F0DA1"/>
    <w:rsid w:val="002F2F7E"/>
    <w:rsid w:val="002F2FD3"/>
    <w:rsid w:val="002F4C0C"/>
    <w:rsid w:val="002F5BA1"/>
    <w:rsid w:val="002F68D3"/>
    <w:rsid w:val="002F7D19"/>
    <w:rsid w:val="003004CB"/>
    <w:rsid w:val="00302ABE"/>
    <w:rsid w:val="003030D6"/>
    <w:rsid w:val="003039CA"/>
    <w:rsid w:val="00305A9B"/>
    <w:rsid w:val="00310868"/>
    <w:rsid w:val="00313FFB"/>
    <w:rsid w:val="00316F68"/>
    <w:rsid w:val="00325770"/>
    <w:rsid w:val="00327B8C"/>
    <w:rsid w:val="00337A7F"/>
    <w:rsid w:val="003402AF"/>
    <w:rsid w:val="00342A8B"/>
    <w:rsid w:val="003467D3"/>
    <w:rsid w:val="00346BD9"/>
    <w:rsid w:val="00347EF5"/>
    <w:rsid w:val="003527EF"/>
    <w:rsid w:val="003533EB"/>
    <w:rsid w:val="003534B3"/>
    <w:rsid w:val="00356E2A"/>
    <w:rsid w:val="00362617"/>
    <w:rsid w:val="00363AF5"/>
    <w:rsid w:val="003658E4"/>
    <w:rsid w:val="003701BF"/>
    <w:rsid w:val="00370B5A"/>
    <w:rsid w:val="003719B6"/>
    <w:rsid w:val="00374B69"/>
    <w:rsid w:val="00376890"/>
    <w:rsid w:val="00377496"/>
    <w:rsid w:val="0037757B"/>
    <w:rsid w:val="003812D0"/>
    <w:rsid w:val="00381C17"/>
    <w:rsid w:val="003822E4"/>
    <w:rsid w:val="00382E40"/>
    <w:rsid w:val="00384056"/>
    <w:rsid w:val="00384DD1"/>
    <w:rsid w:val="00385FF7"/>
    <w:rsid w:val="003900C5"/>
    <w:rsid w:val="00390C7B"/>
    <w:rsid w:val="00391EFC"/>
    <w:rsid w:val="00393B4F"/>
    <w:rsid w:val="00394968"/>
    <w:rsid w:val="003A00F1"/>
    <w:rsid w:val="003A2564"/>
    <w:rsid w:val="003A41D3"/>
    <w:rsid w:val="003A5383"/>
    <w:rsid w:val="003A724C"/>
    <w:rsid w:val="003B02E3"/>
    <w:rsid w:val="003B1405"/>
    <w:rsid w:val="003B213F"/>
    <w:rsid w:val="003B2FCE"/>
    <w:rsid w:val="003B3542"/>
    <w:rsid w:val="003B52BD"/>
    <w:rsid w:val="003B7EBB"/>
    <w:rsid w:val="003C2C12"/>
    <w:rsid w:val="003C42FA"/>
    <w:rsid w:val="003D1472"/>
    <w:rsid w:val="003D6283"/>
    <w:rsid w:val="003E16FC"/>
    <w:rsid w:val="003E2B25"/>
    <w:rsid w:val="003E3D90"/>
    <w:rsid w:val="003E6ECE"/>
    <w:rsid w:val="003F0927"/>
    <w:rsid w:val="003F13BE"/>
    <w:rsid w:val="003F2161"/>
    <w:rsid w:val="003F21D5"/>
    <w:rsid w:val="003F4E1A"/>
    <w:rsid w:val="004004E3"/>
    <w:rsid w:val="00403C3D"/>
    <w:rsid w:val="004075CB"/>
    <w:rsid w:val="00407B5A"/>
    <w:rsid w:val="00412FFC"/>
    <w:rsid w:val="00423062"/>
    <w:rsid w:val="0042647F"/>
    <w:rsid w:val="00426D60"/>
    <w:rsid w:val="00432191"/>
    <w:rsid w:val="004321E6"/>
    <w:rsid w:val="00432AEC"/>
    <w:rsid w:val="004337F7"/>
    <w:rsid w:val="00440057"/>
    <w:rsid w:val="00441F89"/>
    <w:rsid w:val="004430F1"/>
    <w:rsid w:val="004474B4"/>
    <w:rsid w:val="00447B0A"/>
    <w:rsid w:val="00447E54"/>
    <w:rsid w:val="00454A86"/>
    <w:rsid w:val="00455F04"/>
    <w:rsid w:val="004568DA"/>
    <w:rsid w:val="00456C69"/>
    <w:rsid w:val="0045710F"/>
    <w:rsid w:val="00461EBA"/>
    <w:rsid w:val="00465D2A"/>
    <w:rsid w:val="004806F3"/>
    <w:rsid w:val="00484837"/>
    <w:rsid w:val="00484EF5"/>
    <w:rsid w:val="004869A2"/>
    <w:rsid w:val="00487F03"/>
    <w:rsid w:val="00490EC3"/>
    <w:rsid w:val="004943E9"/>
    <w:rsid w:val="004971CE"/>
    <w:rsid w:val="004975E6"/>
    <w:rsid w:val="004A3345"/>
    <w:rsid w:val="004A34BC"/>
    <w:rsid w:val="004B2D98"/>
    <w:rsid w:val="004B4359"/>
    <w:rsid w:val="004B6577"/>
    <w:rsid w:val="004B7514"/>
    <w:rsid w:val="004C3544"/>
    <w:rsid w:val="004C6781"/>
    <w:rsid w:val="004C6B30"/>
    <w:rsid w:val="004C7D65"/>
    <w:rsid w:val="004D3035"/>
    <w:rsid w:val="004D3368"/>
    <w:rsid w:val="004D542D"/>
    <w:rsid w:val="004E0F7A"/>
    <w:rsid w:val="004E1025"/>
    <w:rsid w:val="004E11DF"/>
    <w:rsid w:val="004E6593"/>
    <w:rsid w:val="004F49D7"/>
    <w:rsid w:val="004F6972"/>
    <w:rsid w:val="004F6BEB"/>
    <w:rsid w:val="00505715"/>
    <w:rsid w:val="00505C81"/>
    <w:rsid w:val="0050662E"/>
    <w:rsid w:val="00506AA1"/>
    <w:rsid w:val="005105B7"/>
    <w:rsid w:val="005158F1"/>
    <w:rsid w:val="0051590E"/>
    <w:rsid w:val="00516355"/>
    <w:rsid w:val="005164AF"/>
    <w:rsid w:val="005167D1"/>
    <w:rsid w:val="00517016"/>
    <w:rsid w:val="00521B02"/>
    <w:rsid w:val="0052451D"/>
    <w:rsid w:val="00531AF7"/>
    <w:rsid w:val="00535685"/>
    <w:rsid w:val="005405FA"/>
    <w:rsid w:val="00542FC4"/>
    <w:rsid w:val="00543F62"/>
    <w:rsid w:val="005450BF"/>
    <w:rsid w:val="00545852"/>
    <w:rsid w:val="0055112D"/>
    <w:rsid w:val="005512CD"/>
    <w:rsid w:val="00553EBA"/>
    <w:rsid w:val="00563CFF"/>
    <w:rsid w:val="005656A9"/>
    <w:rsid w:val="00566132"/>
    <w:rsid w:val="00570C4F"/>
    <w:rsid w:val="005749F1"/>
    <w:rsid w:val="005757AC"/>
    <w:rsid w:val="00576CAD"/>
    <w:rsid w:val="00580568"/>
    <w:rsid w:val="005829C8"/>
    <w:rsid w:val="00583354"/>
    <w:rsid w:val="005835F8"/>
    <w:rsid w:val="00583777"/>
    <w:rsid w:val="005858D6"/>
    <w:rsid w:val="0059040D"/>
    <w:rsid w:val="005918E5"/>
    <w:rsid w:val="00592D90"/>
    <w:rsid w:val="00592F00"/>
    <w:rsid w:val="005A1A48"/>
    <w:rsid w:val="005A2935"/>
    <w:rsid w:val="005A2981"/>
    <w:rsid w:val="005A31E9"/>
    <w:rsid w:val="005A6B59"/>
    <w:rsid w:val="005A7B43"/>
    <w:rsid w:val="005B2B82"/>
    <w:rsid w:val="005B34AA"/>
    <w:rsid w:val="005B3972"/>
    <w:rsid w:val="005B6485"/>
    <w:rsid w:val="005B73C1"/>
    <w:rsid w:val="005C166C"/>
    <w:rsid w:val="005C3FD9"/>
    <w:rsid w:val="005C4C10"/>
    <w:rsid w:val="005C6B51"/>
    <w:rsid w:val="005C6CD9"/>
    <w:rsid w:val="005D7C29"/>
    <w:rsid w:val="005E0DD1"/>
    <w:rsid w:val="005E213E"/>
    <w:rsid w:val="005E3D69"/>
    <w:rsid w:val="005E46FB"/>
    <w:rsid w:val="005E4CCC"/>
    <w:rsid w:val="005E6620"/>
    <w:rsid w:val="005F3033"/>
    <w:rsid w:val="005F3C20"/>
    <w:rsid w:val="005F5A6F"/>
    <w:rsid w:val="005F5B9F"/>
    <w:rsid w:val="005F60ED"/>
    <w:rsid w:val="00601A15"/>
    <w:rsid w:val="00603A48"/>
    <w:rsid w:val="00606375"/>
    <w:rsid w:val="006117A3"/>
    <w:rsid w:val="0061410C"/>
    <w:rsid w:val="00616F61"/>
    <w:rsid w:val="006231E6"/>
    <w:rsid w:val="00624154"/>
    <w:rsid w:val="006256CA"/>
    <w:rsid w:val="006259FC"/>
    <w:rsid w:val="00630060"/>
    <w:rsid w:val="00636A6F"/>
    <w:rsid w:val="00636C97"/>
    <w:rsid w:val="00640FAF"/>
    <w:rsid w:val="006412C8"/>
    <w:rsid w:val="00641394"/>
    <w:rsid w:val="006420CF"/>
    <w:rsid w:val="0064216E"/>
    <w:rsid w:val="006423DF"/>
    <w:rsid w:val="00644A5C"/>
    <w:rsid w:val="00645EBD"/>
    <w:rsid w:val="00645F77"/>
    <w:rsid w:val="00646C12"/>
    <w:rsid w:val="00646C54"/>
    <w:rsid w:val="00650B96"/>
    <w:rsid w:val="00651697"/>
    <w:rsid w:val="00652DDF"/>
    <w:rsid w:val="00655466"/>
    <w:rsid w:val="006579AB"/>
    <w:rsid w:val="00661051"/>
    <w:rsid w:val="006617C4"/>
    <w:rsid w:val="00661EE3"/>
    <w:rsid w:val="00662023"/>
    <w:rsid w:val="006632F1"/>
    <w:rsid w:val="0066520F"/>
    <w:rsid w:val="00665815"/>
    <w:rsid w:val="0066627D"/>
    <w:rsid w:val="00666776"/>
    <w:rsid w:val="00667E89"/>
    <w:rsid w:val="00670E5A"/>
    <w:rsid w:val="00670F71"/>
    <w:rsid w:val="00671D71"/>
    <w:rsid w:val="00671F68"/>
    <w:rsid w:val="006727BC"/>
    <w:rsid w:val="00673578"/>
    <w:rsid w:val="00674CA2"/>
    <w:rsid w:val="00681481"/>
    <w:rsid w:val="00681B70"/>
    <w:rsid w:val="00682794"/>
    <w:rsid w:val="006855C9"/>
    <w:rsid w:val="0068657D"/>
    <w:rsid w:val="00686D30"/>
    <w:rsid w:val="0068784C"/>
    <w:rsid w:val="006927AF"/>
    <w:rsid w:val="00697E22"/>
    <w:rsid w:val="006A0288"/>
    <w:rsid w:val="006A1342"/>
    <w:rsid w:val="006A2C33"/>
    <w:rsid w:val="006A4214"/>
    <w:rsid w:val="006A4973"/>
    <w:rsid w:val="006B0D66"/>
    <w:rsid w:val="006B7E34"/>
    <w:rsid w:val="006C098F"/>
    <w:rsid w:val="006C0A9D"/>
    <w:rsid w:val="006C304F"/>
    <w:rsid w:val="006C4990"/>
    <w:rsid w:val="006C6967"/>
    <w:rsid w:val="006C7E2F"/>
    <w:rsid w:val="006D5C70"/>
    <w:rsid w:val="006D626C"/>
    <w:rsid w:val="006D76BC"/>
    <w:rsid w:val="006E17C8"/>
    <w:rsid w:val="006E4499"/>
    <w:rsid w:val="006F24D9"/>
    <w:rsid w:val="006F327D"/>
    <w:rsid w:val="006F4D18"/>
    <w:rsid w:val="00707FB0"/>
    <w:rsid w:val="00712BC0"/>
    <w:rsid w:val="00713776"/>
    <w:rsid w:val="00722F80"/>
    <w:rsid w:val="00723342"/>
    <w:rsid w:val="00723466"/>
    <w:rsid w:val="00723C86"/>
    <w:rsid w:val="007259A6"/>
    <w:rsid w:val="00731AC8"/>
    <w:rsid w:val="007321C4"/>
    <w:rsid w:val="0073335C"/>
    <w:rsid w:val="00733E01"/>
    <w:rsid w:val="00734EE3"/>
    <w:rsid w:val="00734F52"/>
    <w:rsid w:val="00735672"/>
    <w:rsid w:val="0073657B"/>
    <w:rsid w:val="007422A9"/>
    <w:rsid w:val="00743091"/>
    <w:rsid w:val="00744B19"/>
    <w:rsid w:val="00745A7A"/>
    <w:rsid w:val="00745C98"/>
    <w:rsid w:val="0074624C"/>
    <w:rsid w:val="007465D8"/>
    <w:rsid w:val="00746607"/>
    <w:rsid w:val="007472A8"/>
    <w:rsid w:val="00747615"/>
    <w:rsid w:val="00751017"/>
    <w:rsid w:val="0075290E"/>
    <w:rsid w:val="007574C9"/>
    <w:rsid w:val="007648D7"/>
    <w:rsid w:val="00775681"/>
    <w:rsid w:val="0078147D"/>
    <w:rsid w:val="00781F2C"/>
    <w:rsid w:val="007838AF"/>
    <w:rsid w:val="00784B46"/>
    <w:rsid w:val="00785651"/>
    <w:rsid w:val="0078669D"/>
    <w:rsid w:val="00787CA5"/>
    <w:rsid w:val="00791E20"/>
    <w:rsid w:val="00792E7C"/>
    <w:rsid w:val="00794067"/>
    <w:rsid w:val="00797583"/>
    <w:rsid w:val="007A07E1"/>
    <w:rsid w:val="007A2BB0"/>
    <w:rsid w:val="007A480F"/>
    <w:rsid w:val="007A6582"/>
    <w:rsid w:val="007A68DE"/>
    <w:rsid w:val="007B0792"/>
    <w:rsid w:val="007B2572"/>
    <w:rsid w:val="007B5964"/>
    <w:rsid w:val="007B707B"/>
    <w:rsid w:val="007C1F09"/>
    <w:rsid w:val="007C2894"/>
    <w:rsid w:val="007C2F0D"/>
    <w:rsid w:val="007D4403"/>
    <w:rsid w:val="007D7579"/>
    <w:rsid w:val="007E02D1"/>
    <w:rsid w:val="007E033E"/>
    <w:rsid w:val="007E0AFF"/>
    <w:rsid w:val="007E0D81"/>
    <w:rsid w:val="007E13A9"/>
    <w:rsid w:val="007E2865"/>
    <w:rsid w:val="007E648D"/>
    <w:rsid w:val="007F0D82"/>
    <w:rsid w:val="007F2A67"/>
    <w:rsid w:val="007F5456"/>
    <w:rsid w:val="007F5FCD"/>
    <w:rsid w:val="007F63D6"/>
    <w:rsid w:val="007F758E"/>
    <w:rsid w:val="0080290F"/>
    <w:rsid w:val="008041A0"/>
    <w:rsid w:val="0080684F"/>
    <w:rsid w:val="008101F2"/>
    <w:rsid w:val="00815AF4"/>
    <w:rsid w:val="0081625D"/>
    <w:rsid w:val="00817FF0"/>
    <w:rsid w:val="00822E71"/>
    <w:rsid w:val="00825BD3"/>
    <w:rsid w:val="00830459"/>
    <w:rsid w:val="00832F33"/>
    <w:rsid w:val="00836BE2"/>
    <w:rsid w:val="00837917"/>
    <w:rsid w:val="00840A91"/>
    <w:rsid w:val="0084373B"/>
    <w:rsid w:val="00844D13"/>
    <w:rsid w:val="00846725"/>
    <w:rsid w:val="00847ACA"/>
    <w:rsid w:val="00854BF0"/>
    <w:rsid w:val="008607E7"/>
    <w:rsid w:val="00861374"/>
    <w:rsid w:val="00861854"/>
    <w:rsid w:val="00862785"/>
    <w:rsid w:val="008707CD"/>
    <w:rsid w:val="008707F4"/>
    <w:rsid w:val="00870AA3"/>
    <w:rsid w:val="00872B68"/>
    <w:rsid w:val="0087648D"/>
    <w:rsid w:val="00876B98"/>
    <w:rsid w:val="00877051"/>
    <w:rsid w:val="00877FA1"/>
    <w:rsid w:val="00884C5C"/>
    <w:rsid w:val="00892137"/>
    <w:rsid w:val="00893683"/>
    <w:rsid w:val="00893FE2"/>
    <w:rsid w:val="0089700E"/>
    <w:rsid w:val="008A0E3D"/>
    <w:rsid w:val="008A20B2"/>
    <w:rsid w:val="008A2523"/>
    <w:rsid w:val="008A2A7D"/>
    <w:rsid w:val="008A2D0A"/>
    <w:rsid w:val="008A50AC"/>
    <w:rsid w:val="008B6221"/>
    <w:rsid w:val="008B6580"/>
    <w:rsid w:val="008B6BFE"/>
    <w:rsid w:val="008C07AC"/>
    <w:rsid w:val="008C2250"/>
    <w:rsid w:val="008D0A80"/>
    <w:rsid w:val="008D35C6"/>
    <w:rsid w:val="008D37F4"/>
    <w:rsid w:val="008D5C11"/>
    <w:rsid w:val="008D65B6"/>
    <w:rsid w:val="008D7435"/>
    <w:rsid w:val="008F1869"/>
    <w:rsid w:val="008F1BDE"/>
    <w:rsid w:val="008F2F8F"/>
    <w:rsid w:val="008F3D96"/>
    <w:rsid w:val="008F5AC6"/>
    <w:rsid w:val="008F6466"/>
    <w:rsid w:val="008F798C"/>
    <w:rsid w:val="009031C7"/>
    <w:rsid w:val="00903C4F"/>
    <w:rsid w:val="00904CB3"/>
    <w:rsid w:val="0090570C"/>
    <w:rsid w:val="00912BE3"/>
    <w:rsid w:val="00913DFC"/>
    <w:rsid w:val="00915213"/>
    <w:rsid w:val="00916DAB"/>
    <w:rsid w:val="00921505"/>
    <w:rsid w:val="00921F17"/>
    <w:rsid w:val="00923E97"/>
    <w:rsid w:val="00926BB7"/>
    <w:rsid w:val="00926C4F"/>
    <w:rsid w:val="00927965"/>
    <w:rsid w:val="00931968"/>
    <w:rsid w:val="00933DDC"/>
    <w:rsid w:val="00937222"/>
    <w:rsid w:val="00941AB6"/>
    <w:rsid w:val="0094295D"/>
    <w:rsid w:val="009440A6"/>
    <w:rsid w:val="009443D4"/>
    <w:rsid w:val="00951195"/>
    <w:rsid w:val="00952AF5"/>
    <w:rsid w:val="009634D2"/>
    <w:rsid w:val="0096391B"/>
    <w:rsid w:val="00967BE4"/>
    <w:rsid w:val="00970698"/>
    <w:rsid w:val="00973981"/>
    <w:rsid w:val="00975050"/>
    <w:rsid w:val="00976685"/>
    <w:rsid w:val="00977E2B"/>
    <w:rsid w:val="00982832"/>
    <w:rsid w:val="00983D21"/>
    <w:rsid w:val="00992AFB"/>
    <w:rsid w:val="00996261"/>
    <w:rsid w:val="00997D29"/>
    <w:rsid w:val="009A5136"/>
    <w:rsid w:val="009B1EDB"/>
    <w:rsid w:val="009B2173"/>
    <w:rsid w:val="009B4896"/>
    <w:rsid w:val="009B575B"/>
    <w:rsid w:val="009C033A"/>
    <w:rsid w:val="009C24BC"/>
    <w:rsid w:val="009C3DF9"/>
    <w:rsid w:val="009C73F6"/>
    <w:rsid w:val="009D00FD"/>
    <w:rsid w:val="009D241D"/>
    <w:rsid w:val="009D64AB"/>
    <w:rsid w:val="009D763A"/>
    <w:rsid w:val="009E1296"/>
    <w:rsid w:val="009E26B1"/>
    <w:rsid w:val="009E3A8B"/>
    <w:rsid w:val="009F0439"/>
    <w:rsid w:val="009F1BC7"/>
    <w:rsid w:val="009F32BB"/>
    <w:rsid w:val="009F42ED"/>
    <w:rsid w:val="009F6B13"/>
    <w:rsid w:val="009F7B62"/>
    <w:rsid w:val="00A0489B"/>
    <w:rsid w:val="00A04DC8"/>
    <w:rsid w:val="00A05E6B"/>
    <w:rsid w:val="00A05FEB"/>
    <w:rsid w:val="00A14276"/>
    <w:rsid w:val="00A171F2"/>
    <w:rsid w:val="00A179BA"/>
    <w:rsid w:val="00A21783"/>
    <w:rsid w:val="00A2328C"/>
    <w:rsid w:val="00A24D8E"/>
    <w:rsid w:val="00A262E2"/>
    <w:rsid w:val="00A31924"/>
    <w:rsid w:val="00A31ADB"/>
    <w:rsid w:val="00A3678C"/>
    <w:rsid w:val="00A40D10"/>
    <w:rsid w:val="00A432B8"/>
    <w:rsid w:val="00A45112"/>
    <w:rsid w:val="00A47B5B"/>
    <w:rsid w:val="00A52875"/>
    <w:rsid w:val="00A61843"/>
    <w:rsid w:val="00A65E6E"/>
    <w:rsid w:val="00A65F87"/>
    <w:rsid w:val="00A66A73"/>
    <w:rsid w:val="00A70CAB"/>
    <w:rsid w:val="00A73ED8"/>
    <w:rsid w:val="00A75FAF"/>
    <w:rsid w:val="00A77122"/>
    <w:rsid w:val="00A820C9"/>
    <w:rsid w:val="00A830F0"/>
    <w:rsid w:val="00A83C83"/>
    <w:rsid w:val="00A84ADC"/>
    <w:rsid w:val="00A910B1"/>
    <w:rsid w:val="00A93124"/>
    <w:rsid w:val="00A9407C"/>
    <w:rsid w:val="00A95099"/>
    <w:rsid w:val="00AA1543"/>
    <w:rsid w:val="00AA1D9B"/>
    <w:rsid w:val="00AA4EFF"/>
    <w:rsid w:val="00AB177D"/>
    <w:rsid w:val="00AB29F9"/>
    <w:rsid w:val="00AB5AA0"/>
    <w:rsid w:val="00AC4A1F"/>
    <w:rsid w:val="00AC6A9E"/>
    <w:rsid w:val="00AD6742"/>
    <w:rsid w:val="00AE1426"/>
    <w:rsid w:val="00AE199F"/>
    <w:rsid w:val="00AE458D"/>
    <w:rsid w:val="00AE5402"/>
    <w:rsid w:val="00AE6844"/>
    <w:rsid w:val="00AE6A83"/>
    <w:rsid w:val="00AE7FC6"/>
    <w:rsid w:val="00AF0AA9"/>
    <w:rsid w:val="00AF242C"/>
    <w:rsid w:val="00AF33B7"/>
    <w:rsid w:val="00AF39F2"/>
    <w:rsid w:val="00AF6E61"/>
    <w:rsid w:val="00B00584"/>
    <w:rsid w:val="00B007C7"/>
    <w:rsid w:val="00B0182D"/>
    <w:rsid w:val="00B027BD"/>
    <w:rsid w:val="00B05B5A"/>
    <w:rsid w:val="00B066FD"/>
    <w:rsid w:val="00B07E36"/>
    <w:rsid w:val="00B07ED7"/>
    <w:rsid w:val="00B1357D"/>
    <w:rsid w:val="00B1766D"/>
    <w:rsid w:val="00B20B66"/>
    <w:rsid w:val="00B235B4"/>
    <w:rsid w:val="00B24F2F"/>
    <w:rsid w:val="00B30ABC"/>
    <w:rsid w:val="00B30EAF"/>
    <w:rsid w:val="00B32F3A"/>
    <w:rsid w:val="00B33A44"/>
    <w:rsid w:val="00B3491F"/>
    <w:rsid w:val="00B36DBF"/>
    <w:rsid w:val="00B40036"/>
    <w:rsid w:val="00B401E0"/>
    <w:rsid w:val="00B40784"/>
    <w:rsid w:val="00B423E3"/>
    <w:rsid w:val="00B44248"/>
    <w:rsid w:val="00B4792D"/>
    <w:rsid w:val="00B5095B"/>
    <w:rsid w:val="00B51223"/>
    <w:rsid w:val="00B51E7C"/>
    <w:rsid w:val="00B53979"/>
    <w:rsid w:val="00B5614B"/>
    <w:rsid w:val="00B60816"/>
    <w:rsid w:val="00B646CA"/>
    <w:rsid w:val="00B6538A"/>
    <w:rsid w:val="00B66152"/>
    <w:rsid w:val="00B66B1E"/>
    <w:rsid w:val="00B72F54"/>
    <w:rsid w:val="00B75C00"/>
    <w:rsid w:val="00B80AB1"/>
    <w:rsid w:val="00B85FDE"/>
    <w:rsid w:val="00B86275"/>
    <w:rsid w:val="00B96AAE"/>
    <w:rsid w:val="00B976BA"/>
    <w:rsid w:val="00BA24DB"/>
    <w:rsid w:val="00BA29A2"/>
    <w:rsid w:val="00BA4F20"/>
    <w:rsid w:val="00BA685C"/>
    <w:rsid w:val="00BA6EEC"/>
    <w:rsid w:val="00BA72F8"/>
    <w:rsid w:val="00BB0302"/>
    <w:rsid w:val="00BB044B"/>
    <w:rsid w:val="00BB299B"/>
    <w:rsid w:val="00BB5C82"/>
    <w:rsid w:val="00BC033F"/>
    <w:rsid w:val="00BC2DBD"/>
    <w:rsid w:val="00BC70F4"/>
    <w:rsid w:val="00BC717A"/>
    <w:rsid w:val="00BC7FBC"/>
    <w:rsid w:val="00BD6EBB"/>
    <w:rsid w:val="00BD71DD"/>
    <w:rsid w:val="00BE3DF2"/>
    <w:rsid w:val="00BE712B"/>
    <w:rsid w:val="00BF010E"/>
    <w:rsid w:val="00BF20F0"/>
    <w:rsid w:val="00BF3A98"/>
    <w:rsid w:val="00BF5513"/>
    <w:rsid w:val="00C0024E"/>
    <w:rsid w:val="00C02C62"/>
    <w:rsid w:val="00C02CC2"/>
    <w:rsid w:val="00C0382B"/>
    <w:rsid w:val="00C06AF8"/>
    <w:rsid w:val="00C071F7"/>
    <w:rsid w:val="00C1194F"/>
    <w:rsid w:val="00C126B1"/>
    <w:rsid w:val="00C13361"/>
    <w:rsid w:val="00C14591"/>
    <w:rsid w:val="00C16BE7"/>
    <w:rsid w:val="00C16F85"/>
    <w:rsid w:val="00C1711B"/>
    <w:rsid w:val="00C2203B"/>
    <w:rsid w:val="00C22A77"/>
    <w:rsid w:val="00C2312C"/>
    <w:rsid w:val="00C23486"/>
    <w:rsid w:val="00C24A1D"/>
    <w:rsid w:val="00C307C1"/>
    <w:rsid w:val="00C334F2"/>
    <w:rsid w:val="00C33E50"/>
    <w:rsid w:val="00C3414E"/>
    <w:rsid w:val="00C34741"/>
    <w:rsid w:val="00C37979"/>
    <w:rsid w:val="00C41085"/>
    <w:rsid w:val="00C433FC"/>
    <w:rsid w:val="00C43F27"/>
    <w:rsid w:val="00C45F9C"/>
    <w:rsid w:val="00C5579B"/>
    <w:rsid w:val="00C55FF7"/>
    <w:rsid w:val="00C57D9B"/>
    <w:rsid w:val="00C61E30"/>
    <w:rsid w:val="00C6245C"/>
    <w:rsid w:val="00C64694"/>
    <w:rsid w:val="00C66B6F"/>
    <w:rsid w:val="00C70DF6"/>
    <w:rsid w:val="00C7264D"/>
    <w:rsid w:val="00C72893"/>
    <w:rsid w:val="00C74DAB"/>
    <w:rsid w:val="00C75847"/>
    <w:rsid w:val="00C75C10"/>
    <w:rsid w:val="00C77BF3"/>
    <w:rsid w:val="00C81FFC"/>
    <w:rsid w:val="00C82C99"/>
    <w:rsid w:val="00C86BC2"/>
    <w:rsid w:val="00C92035"/>
    <w:rsid w:val="00C957DE"/>
    <w:rsid w:val="00C96610"/>
    <w:rsid w:val="00C97A9D"/>
    <w:rsid w:val="00CA08CD"/>
    <w:rsid w:val="00CA0CF5"/>
    <w:rsid w:val="00CA1F78"/>
    <w:rsid w:val="00CA24B9"/>
    <w:rsid w:val="00CA3736"/>
    <w:rsid w:val="00CA4BFB"/>
    <w:rsid w:val="00CA50B1"/>
    <w:rsid w:val="00CA5504"/>
    <w:rsid w:val="00CB0F92"/>
    <w:rsid w:val="00CB1897"/>
    <w:rsid w:val="00CB3E6C"/>
    <w:rsid w:val="00CB66E3"/>
    <w:rsid w:val="00CB7E6F"/>
    <w:rsid w:val="00CC1756"/>
    <w:rsid w:val="00CC5BBF"/>
    <w:rsid w:val="00CC6EAF"/>
    <w:rsid w:val="00CC7857"/>
    <w:rsid w:val="00CD047C"/>
    <w:rsid w:val="00CD4C51"/>
    <w:rsid w:val="00CD7F1E"/>
    <w:rsid w:val="00CE4550"/>
    <w:rsid w:val="00CE63D8"/>
    <w:rsid w:val="00CF0259"/>
    <w:rsid w:val="00CF31E6"/>
    <w:rsid w:val="00CF6D1D"/>
    <w:rsid w:val="00D00513"/>
    <w:rsid w:val="00D01A7B"/>
    <w:rsid w:val="00D07B57"/>
    <w:rsid w:val="00D11B61"/>
    <w:rsid w:val="00D14C2D"/>
    <w:rsid w:val="00D15142"/>
    <w:rsid w:val="00D165C1"/>
    <w:rsid w:val="00D17630"/>
    <w:rsid w:val="00D21BB9"/>
    <w:rsid w:val="00D242F4"/>
    <w:rsid w:val="00D256AF"/>
    <w:rsid w:val="00D266A9"/>
    <w:rsid w:val="00D277A5"/>
    <w:rsid w:val="00D33E04"/>
    <w:rsid w:val="00D34254"/>
    <w:rsid w:val="00D358AB"/>
    <w:rsid w:val="00D36661"/>
    <w:rsid w:val="00D40162"/>
    <w:rsid w:val="00D43D7B"/>
    <w:rsid w:val="00D46969"/>
    <w:rsid w:val="00D46AF8"/>
    <w:rsid w:val="00D46E4C"/>
    <w:rsid w:val="00D515E9"/>
    <w:rsid w:val="00D53B1F"/>
    <w:rsid w:val="00D54436"/>
    <w:rsid w:val="00D54DFD"/>
    <w:rsid w:val="00D5548F"/>
    <w:rsid w:val="00D56B13"/>
    <w:rsid w:val="00D61DE8"/>
    <w:rsid w:val="00D62B03"/>
    <w:rsid w:val="00D650E4"/>
    <w:rsid w:val="00D65C5C"/>
    <w:rsid w:val="00D66585"/>
    <w:rsid w:val="00D67CEF"/>
    <w:rsid w:val="00D7438F"/>
    <w:rsid w:val="00D75954"/>
    <w:rsid w:val="00D75C3F"/>
    <w:rsid w:val="00D767BB"/>
    <w:rsid w:val="00D802ED"/>
    <w:rsid w:val="00D81B16"/>
    <w:rsid w:val="00D855DB"/>
    <w:rsid w:val="00D90697"/>
    <w:rsid w:val="00D93757"/>
    <w:rsid w:val="00D93C1D"/>
    <w:rsid w:val="00D93F84"/>
    <w:rsid w:val="00DA03B9"/>
    <w:rsid w:val="00DA2593"/>
    <w:rsid w:val="00DA2CBA"/>
    <w:rsid w:val="00DA37BA"/>
    <w:rsid w:val="00DA3AB3"/>
    <w:rsid w:val="00DA78FD"/>
    <w:rsid w:val="00DA7943"/>
    <w:rsid w:val="00DB2D35"/>
    <w:rsid w:val="00DB4EC5"/>
    <w:rsid w:val="00DC05B3"/>
    <w:rsid w:val="00DC10CC"/>
    <w:rsid w:val="00DC14F8"/>
    <w:rsid w:val="00DC2551"/>
    <w:rsid w:val="00DC2D82"/>
    <w:rsid w:val="00DC709E"/>
    <w:rsid w:val="00DC755F"/>
    <w:rsid w:val="00DD0BD6"/>
    <w:rsid w:val="00DD2A14"/>
    <w:rsid w:val="00DD3ACD"/>
    <w:rsid w:val="00DD7AD6"/>
    <w:rsid w:val="00DE0408"/>
    <w:rsid w:val="00DE1389"/>
    <w:rsid w:val="00DE2D7D"/>
    <w:rsid w:val="00DE6319"/>
    <w:rsid w:val="00DE6798"/>
    <w:rsid w:val="00DF0BF6"/>
    <w:rsid w:val="00DF3462"/>
    <w:rsid w:val="00DF5119"/>
    <w:rsid w:val="00DF6413"/>
    <w:rsid w:val="00DF7886"/>
    <w:rsid w:val="00E01E04"/>
    <w:rsid w:val="00E01F3D"/>
    <w:rsid w:val="00E10934"/>
    <w:rsid w:val="00E12B0F"/>
    <w:rsid w:val="00E1484C"/>
    <w:rsid w:val="00E150BF"/>
    <w:rsid w:val="00E177FE"/>
    <w:rsid w:val="00E20D21"/>
    <w:rsid w:val="00E249F8"/>
    <w:rsid w:val="00E26A31"/>
    <w:rsid w:val="00E325D2"/>
    <w:rsid w:val="00E34166"/>
    <w:rsid w:val="00E41CCD"/>
    <w:rsid w:val="00E426EA"/>
    <w:rsid w:val="00E44316"/>
    <w:rsid w:val="00E44FED"/>
    <w:rsid w:val="00E457EB"/>
    <w:rsid w:val="00E45E43"/>
    <w:rsid w:val="00E5274D"/>
    <w:rsid w:val="00E52BB7"/>
    <w:rsid w:val="00E5316E"/>
    <w:rsid w:val="00E54070"/>
    <w:rsid w:val="00E550C4"/>
    <w:rsid w:val="00E5610E"/>
    <w:rsid w:val="00E61460"/>
    <w:rsid w:val="00E646D8"/>
    <w:rsid w:val="00E6537B"/>
    <w:rsid w:val="00E6643B"/>
    <w:rsid w:val="00E675F1"/>
    <w:rsid w:val="00E72569"/>
    <w:rsid w:val="00E72773"/>
    <w:rsid w:val="00E74C22"/>
    <w:rsid w:val="00E75BD3"/>
    <w:rsid w:val="00E8076E"/>
    <w:rsid w:val="00E8138E"/>
    <w:rsid w:val="00E91F45"/>
    <w:rsid w:val="00E92418"/>
    <w:rsid w:val="00EA14DF"/>
    <w:rsid w:val="00EA2146"/>
    <w:rsid w:val="00EA2200"/>
    <w:rsid w:val="00EA353C"/>
    <w:rsid w:val="00EA580A"/>
    <w:rsid w:val="00EB33E3"/>
    <w:rsid w:val="00EB4533"/>
    <w:rsid w:val="00EB5B58"/>
    <w:rsid w:val="00EB6366"/>
    <w:rsid w:val="00EC260A"/>
    <w:rsid w:val="00EC40C4"/>
    <w:rsid w:val="00EC581F"/>
    <w:rsid w:val="00EC610D"/>
    <w:rsid w:val="00EC658C"/>
    <w:rsid w:val="00ED159D"/>
    <w:rsid w:val="00EE0135"/>
    <w:rsid w:val="00EF0588"/>
    <w:rsid w:val="00EF05C8"/>
    <w:rsid w:val="00EF1604"/>
    <w:rsid w:val="00F04069"/>
    <w:rsid w:val="00F0735D"/>
    <w:rsid w:val="00F10FDA"/>
    <w:rsid w:val="00F13C35"/>
    <w:rsid w:val="00F14264"/>
    <w:rsid w:val="00F16699"/>
    <w:rsid w:val="00F17D7C"/>
    <w:rsid w:val="00F206DF"/>
    <w:rsid w:val="00F20CAB"/>
    <w:rsid w:val="00F215A6"/>
    <w:rsid w:val="00F24675"/>
    <w:rsid w:val="00F26E32"/>
    <w:rsid w:val="00F27AAA"/>
    <w:rsid w:val="00F3010F"/>
    <w:rsid w:val="00F305B7"/>
    <w:rsid w:val="00F30787"/>
    <w:rsid w:val="00F30DEA"/>
    <w:rsid w:val="00F3176C"/>
    <w:rsid w:val="00F42004"/>
    <w:rsid w:val="00F433FF"/>
    <w:rsid w:val="00F43642"/>
    <w:rsid w:val="00F45F5B"/>
    <w:rsid w:val="00F517DD"/>
    <w:rsid w:val="00F52467"/>
    <w:rsid w:val="00F52794"/>
    <w:rsid w:val="00F53985"/>
    <w:rsid w:val="00F54C0A"/>
    <w:rsid w:val="00F60DF7"/>
    <w:rsid w:val="00F643F5"/>
    <w:rsid w:val="00F6688E"/>
    <w:rsid w:val="00F75225"/>
    <w:rsid w:val="00F81C9D"/>
    <w:rsid w:val="00F83A26"/>
    <w:rsid w:val="00F84E19"/>
    <w:rsid w:val="00F85A8B"/>
    <w:rsid w:val="00F87C84"/>
    <w:rsid w:val="00F91AC9"/>
    <w:rsid w:val="00F929FB"/>
    <w:rsid w:val="00F92C67"/>
    <w:rsid w:val="00FA468F"/>
    <w:rsid w:val="00FA5013"/>
    <w:rsid w:val="00FB24F9"/>
    <w:rsid w:val="00FB6173"/>
    <w:rsid w:val="00FC1BE1"/>
    <w:rsid w:val="00FC28FC"/>
    <w:rsid w:val="00FC3CCF"/>
    <w:rsid w:val="00FC4A98"/>
    <w:rsid w:val="00FC559C"/>
    <w:rsid w:val="00FC7C36"/>
    <w:rsid w:val="00FD04AA"/>
    <w:rsid w:val="00FE3464"/>
    <w:rsid w:val="00FE790E"/>
    <w:rsid w:val="00FF0948"/>
    <w:rsid w:val="00FF106D"/>
    <w:rsid w:val="00FF1625"/>
    <w:rsid w:val="00FF25E0"/>
    <w:rsid w:val="00FF48E5"/>
    <w:rsid w:val="00FF589A"/>
    <w:rsid w:val="00FF607D"/>
    <w:rsid w:val="00FF7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3F724CD6"/>
  <w15:chartTrackingRefBased/>
  <w15:docId w15:val="{F68B793E-D4A1-410B-971F-0DF9DC47F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82D"/>
    <w:rPr>
      <w:rFonts w:ascii="Arial" w:hAnsi="Arial"/>
      <w:sz w:val="24"/>
    </w:rPr>
  </w:style>
  <w:style w:type="paragraph" w:styleId="Heading1">
    <w:name w:val="heading 1"/>
    <w:basedOn w:val="Normal"/>
    <w:next w:val="Normal"/>
    <w:qFormat/>
    <w:pPr>
      <w:keepNext/>
      <w:jc w:val="center"/>
      <w:outlineLvl w:val="0"/>
    </w:pPr>
    <w:rPr>
      <w:b/>
      <w:sz w:val="48"/>
    </w:rPr>
  </w:style>
  <w:style w:type="paragraph" w:styleId="Heading2">
    <w:name w:val="heading 2"/>
    <w:basedOn w:val="Normal"/>
    <w:next w:val="Normal"/>
    <w:qFormat/>
    <w:pPr>
      <w:keepNext/>
      <w:jc w:val="center"/>
      <w:outlineLvl w:val="1"/>
    </w:pPr>
    <w:rPr>
      <w:b/>
      <w:sz w:val="72"/>
      <w:u w:val="single"/>
    </w:rPr>
  </w:style>
  <w:style w:type="paragraph" w:styleId="Heading3">
    <w:name w:val="heading 3"/>
    <w:basedOn w:val="Normal"/>
    <w:next w:val="Normal"/>
    <w:qFormat/>
    <w:pPr>
      <w:keepNext/>
      <w:outlineLvl w:val="2"/>
    </w:pPr>
    <w:rPr>
      <w:b/>
    </w:rPr>
  </w:style>
  <w:style w:type="paragraph" w:styleId="Heading4">
    <w:name w:val="heading 4"/>
    <w:basedOn w:val="Normal"/>
    <w:next w:val="Normal"/>
    <w:qFormat/>
    <w:pPr>
      <w:keepNext/>
      <w:ind w:left="720"/>
      <w:jc w:val="center"/>
      <w:outlineLvl w:val="3"/>
    </w:pPr>
    <w:rPr>
      <w:b/>
      <w:sz w:val="56"/>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outlineLvl w:val="6"/>
    </w:pPr>
    <w:rPr>
      <w:b/>
      <w:u w:val="single"/>
    </w:rPr>
  </w:style>
  <w:style w:type="paragraph" w:styleId="Heading8">
    <w:name w:val="heading 8"/>
    <w:basedOn w:val="Normal"/>
    <w:next w:val="Normal"/>
    <w:qFormat/>
    <w:pPr>
      <w:keepNext/>
      <w:jc w:val="center"/>
      <w:outlineLvl w:val="7"/>
    </w:pPr>
    <w:rPr>
      <w:b/>
      <w:u w:val="single"/>
    </w:rPr>
  </w:style>
  <w:style w:type="paragraph" w:styleId="Heading9">
    <w:name w:val="heading 9"/>
    <w:basedOn w:val="Normal"/>
    <w:next w:val="Normal"/>
    <w:qFormat/>
    <w:pPr>
      <w:keepNext/>
      <w:jc w:val="cente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style>
  <w:style w:type="character" w:styleId="Hyperlink">
    <w:name w:val="Hyperlink"/>
    <w:rPr>
      <w:color w:val="0000FF"/>
      <w:u w:val="single"/>
    </w:rPr>
  </w:style>
  <w:style w:type="paragraph" w:styleId="BodyTextIndent">
    <w:name w:val="Body Text Indent"/>
    <w:aliases w:val="Body Text Indent Char1,Body Text Indent Char Char"/>
    <w:basedOn w:val="Normal"/>
    <w:link w:val="BodyTextIndentChar"/>
    <w:pPr>
      <w:ind w:left="720" w:hanging="720"/>
    </w:pPr>
    <w:rPr>
      <w:b/>
    </w:rPr>
  </w:style>
  <w:style w:type="paragraph" w:styleId="BodyTextIndent2">
    <w:name w:val="Body Text Indent 2"/>
    <w:basedOn w:val="Normal"/>
    <w:pPr>
      <w:ind w:left="720"/>
    </w:pPr>
  </w:style>
  <w:style w:type="paragraph" w:styleId="BodyText2">
    <w:name w:val="Body Text 2"/>
    <w:basedOn w:val="Normal"/>
    <w:rPr>
      <w:u w:val="single"/>
    </w:rPr>
  </w:style>
  <w:style w:type="paragraph" w:styleId="BodyTextIndent3">
    <w:name w:val="Body Text Indent 3"/>
    <w:basedOn w:val="Normal"/>
    <w:pPr>
      <w:ind w:left="720"/>
    </w:pPr>
    <w:rPr>
      <w:i/>
    </w:rPr>
  </w:style>
  <w:style w:type="paragraph" w:styleId="Header">
    <w:name w:val="header"/>
    <w:aliases w:val="Header Char1,Header Char Char,Header Char1 Char Char,Header Char Char Char Char,Header Char1 Char1 Char1 Char Char,Header Char Char Char1 Char1 Char Char,Header Char1 Char Char Char1 Char Char,Header Char Char Char Char Char1 Char Char"/>
    <w:basedOn w:val="Normal"/>
    <w:link w:val="HeaderChar"/>
    <w:pPr>
      <w:tabs>
        <w:tab w:val="center" w:pos="4153"/>
        <w:tab w:val="right" w:pos="8306"/>
      </w:tabs>
    </w:pPr>
  </w:style>
  <w:style w:type="paragraph" w:styleId="Footer">
    <w:name w:val="footer"/>
    <w:aliases w:val="Footer Char1,Footer Char Char,Footer Char1 Char Char,Footer Char Char Char Char,Footer Char Char1 Char,Footer Char1 Char,Footer Char Char Char,Footer Char2"/>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3">
    <w:name w:val="Body Text 3"/>
    <w:basedOn w:val="Normal"/>
    <w:rPr>
      <w:i/>
    </w:rPr>
  </w:style>
  <w:style w:type="character" w:styleId="CommentReference">
    <w:name w:val="annotation reference"/>
    <w:semiHidden/>
    <w:rPr>
      <w:sz w:val="16"/>
    </w:rPr>
  </w:style>
  <w:style w:type="paragraph" w:styleId="CommentText">
    <w:name w:val="annotation text"/>
    <w:basedOn w:val="Normal"/>
    <w:semiHidden/>
    <w:rPr>
      <w:rFonts w:ascii="Times New Roman" w:hAnsi="Times New Roman"/>
      <w:sz w:val="20"/>
    </w:rPr>
  </w:style>
  <w:style w:type="paragraph" w:styleId="TOC1">
    <w:name w:val="toc 1"/>
    <w:basedOn w:val="Normal"/>
    <w:next w:val="Normal"/>
    <w:autoRedefine/>
    <w:semiHidden/>
    <w:rsid w:val="00015019"/>
    <w:pPr>
      <w:numPr>
        <w:numId w:val="1"/>
      </w:numPr>
      <w:tabs>
        <w:tab w:val="left" w:pos="400"/>
        <w:tab w:val="right" w:pos="9350"/>
      </w:tabs>
      <w:spacing w:before="360"/>
      <w:jc w:val="both"/>
    </w:pPr>
    <w:rPr>
      <w:b/>
      <w:caps/>
      <w:noProof/>
    </w:rPr>
  </w:style>
  <w:style w:type="paragraph" w:styleId="DocumentMap">
    <w:name w:val="Document Map"/>
    <w:basedOn w:val="Normal"/>
    <w:semiHidden/>
    <w:pPr>
      <w:shd w:val="clear" w:color="auto" w:fill="000080"/>
    </w:pPr>
    <w:rPr>
      <w:rFonts w:ascii="Tahoma" w:hAnsi="Tahoma"/>
    </w:rPr>
  </w:style>
  <w:style w:type="table" w:styleId="TableGrid">
    <w:name w:val="Table Grid"/>
    <w:basedOn w:val="TableNormal"/>
    <w:rsid w:val="00251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pPr>
      <w:spacing w:before="60" w:after="40"/>
      <w:jc w:val="center"/>
    </w:pPr>
    <w:rPr>
      <w:b/>
      <w:sz w:val="22"/>
    </w:rPr>
  </w:style>
  <w:style w:type="paragraph" w:styleId="BalloonText">
    <w:name w:val="Balloon Text"/>
    <w:basedOn w:val="Normal"/>
    <w:semiHidden/>
    <w:rsid w:val="00251A53"/>
    <w:rPr>
      <w:rFonts w:ascii="Tahoma" w:hAnsi="Tahoma" w:cs="Tahoma"/>
      <w:sz w:val="16"/>
      <w:szCs w:val="16"/>
    </w:rPr>
  </w:style>
  <w:style w:type="paragraph" w:styleId="CommentSubject">
    <w:name w:val="annotation subject"/>
    <w:basedOn w:val="CommentText"/>
    <w:next w:val="CommentText"/>
    <w:semiHidden/>
    <w:rsid w:val="005167D1"/>
    <w:rPr>
      <w:rFonts w:ascii="Arial" w:hAnsi="Arial"/>
      <w:b/>
      <w:bCs/>
    </w:rPr>
  </w:style>
  <w:style w:type="paragraph" w:styleId="NormalWeb">
    <w:name w:val="Normal (Web)"/>
    <w:basedOn w:val="Normal"/>
    <w:rsid w:val="00A47B5B"/>
    <w:pPr>
      <w:spacing w:before="150" w:after="75"/>
    </w:pPr>
    <w:rPr>
      <w:rFonts w:ascii="Verdana" w:hAnsi="Verdana"/>
      <w:szCs w:val="24"/>
    </w:rPr>
  </w:style>
  <w:style w:type="character" w:styleId="Strong">
    <w:name w:val="Strong"/>
    <w:qFormat/>
    <w:rsid w:val="0045710F"/>
    <w:rPr>
      <w:b/>
      <w:bCs/>
    </w:rPr>
  </w:style>
  <w:style w:type="paragraph" w:styleId="FootnoteText">
    <w:name w:val="footnote text"/>
    <w:basedOn w:val="Normal"/>
    <w:semiHidden/>
    <w:rsid w:val="00707FB0"/>
    <w:rPr>
      <w:sz w:val="20"/>
    </w:rPr>
  </w:style>
  <w:style w:type="character" w:styleId="FootnoteReference">
    <w:name w:val="footnote reference"/>
    <w:semiHidden/>
    <w:rsid w:val="00707FB0"/>
    <w:rPr>
      <w:vertAlign w:val="superscript"/>
    </w:rPr>
  </w:style>
  <w:style w:type="character" w:customStyle="1" w:styleId="FooterChar">
    <w:name w:val="Footer Char"/>
    <w:aliases w:val="Footer Char1 Char1,Footer Char Char Char1,Footer Char1 Char Char Char,Footer Char Char Char Char Char,Footer Char Char1 Char Char,Footer Char1 Char Char1,Footer Char Char Char Char1,Footer Char2 Char"/>
    <w:link w:val="Footer"/>
    <w:uiPriority w:val="99"/>
    <w:rsid w:val="007E13A9"/>
    <w:rPr>
      <w:rFonts w:ascii="Arial" w:hAnsi="Arial"/>
      <w:sz w:val="28"/>
      <w:lang w:val="en-GB" w:eastAsia="en-US" w:bidi="ar-SA"/>
    </w:rPr>
  </w:style>
  <w:style w:type="character" w:customStyle="1" w:styleId="FooterChar1Char1Char">
    <w:name w:val="Footer Char1 Char1 Char"/>
    <w:aliases w:val="Footer Char Char Char1 Char,Footer Char1 Char Char Char Char,Footer Char Char Char Char Char Char,Footer Char Char1 Char Char Char,Footer Char1 Char Char1 Char,Footer Char Char Char Char1 Char,Footer Char3,Footer Char Char1"/>
    <w:semiHidden/>
    <w:rsid w:val="000A50BD"/>
    <w:rPr>
      <w:rFonts w:ascii="Arial" w:hAnsi="Arial"/>
      <w:sz w:val="28"/>
      <w:lang w:val="en-GB" w:eastAsia="en-US" w:bidi="ar-SA"/>
    </w:rPr>
  </w:style>
  <w:style w:type="character" w:customStyle="1" w:styleId="HeaderChar">
    <w:name w:val="Header Char"/>
    <w:aliases w:val="Header Char1 Char,Header Char Char Char,Header Char1 Char Char Char,Header Char Char Char Char Char,Header Char1 Char1 Char1 Char Char Char,Header Char Char Char1 Char1 Char Char Char,Header Char1 Char Char Char1 Char Char Char"/>
    <w:link w:val="Header"/>
    <w:rsid w:val="004337F7"/>
    <w:rPr>
      <w:rFonts w:ascii="Arial" w:hAnsi="Arial"/>
      <w:sz w:val="28"/>
      <w:lang w:eastAsia="en-US"/>
    </w:rPr>
  </w:style>
  <w:style w:type="paragraph" w:customStyle="1" w:styleId="TableContents">
    <w:name w:val="Table Contents"/>
    <w:basedOn w:val="BodyText"/>
    <w:rsid w:val="00D75954"/>
    <w:pPr>
      <w:widowControl w:val="0"/>
      <w:suppressLineNumbers/>
      <w:suppressAutoHyphens/>
      <w:spacing w:after="120"/>
      <w:jc w:val="left"/>
    </w:pPr>
    <w:rPr>
      <w:rFonts w:ascii="Thorndale" w:hAnsi="Thorndale"/>
      <w:noProof/>
      <w:color w:val="000000"/>
    </w:rPr>
  </w:style>
  <w:style w:type="character" w:customStyle="1" w:styleId="BodyTextChar">
    <w:name w:val="Body Text Char"/>
    <w:link w:val="BodyText"/>
    <w:rsid w:val="00374B69"/>
    <w:rPr>
      <w:rFonts w:ascii="Arial" w:hAnsi="Arial"/>
      <w:sz w:val="28"/>
      <w:lang w:eastAsia="en-US"/>
    </w:rPr>
  </w:style>
  <w:style w:type="character" w:customStyle="1" w:styleId="BodyTextIndentChar">
    <w:name w:val="Body Text Indent Char"/>
    <w:aliases w:val="Body Text Indent Char1 Char,Body Text Indent Char Char Char"/>
    <w:link w:val="BodyTextIndent"/>
    <w:rsid w:val="003701BF"/>
    <w:rPr>
      <w:rFonts w:ascii="Arial" w:hAnsi="Arial"/>
      <w:b/>
      <w:sz w:val="24"/>
      <w:lang w:eastAsia="en-US"/>
    </w:rPr>
  </w:style>
  <w:style w:type="paragraph" w:styleId="NoSpacing">
    <w:name w:val="No Spacing"/>
    <w:link w:val="NoSpacingChar"/>
    <w:uiPriority w:val="1"/>
    <w:qFormat/>
    <w:rsid w:val="00A9407C"/>
    <w:rPr>
      <w:rFonts w:ascii="Calibri" w:eastAsia="MS Mincho" w:hAnsi="Calibri" w:cs="Arial"/>
      <w:sz w:val="22"/>
      <w:szCs w:val="22"/>
      <w:lang w:val="en-US" w:eastAsia="ja-JP"/>
    </w:rPr>
  </w:style>
  <w:style w:type="character" w:customStyle="1" w:styleId="NoSpacingChar">
    <w:name w:val="No Spacing Char"/>
    <w:link w:val="NoSpacing"/>
    <w:uiPriority w:val="1"/>
    <w:rsid w:val="00A9407C"/>
    <w:rPr>
      <w:rFonts w:ascii="Calibri" w:eastAsia="MS Mincho" w:hAnsi="Calibri" w:cs="Arial"/>
      <w:sz w:val="22"/>
      <w:szCs w:val="22"/>
      <w:lang w:val="en-US" w:eastAsia="ja-JP"/>
    </w:rPr>
  </w:style>
  <w:style w:type="paragraph" w:styleId="ListParagraph">
    <w:name w:val="List Paragraph"/>
    <w:basedOn w:val="Normal"/>
    <w:qFormat/>
    <w:rsid w:val="00746607"/>
    <w:pPr>
      <w:suppressAutoHyphens/>
      <w:autoSpaceDN w:val="0"/>
      <w:spacing w:after="160" w:line="247" w:lineRule="auto"/>
      <w:ind w:left="720"/>
      <w:textAlignment w:val="baseline"/>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9899">
      <w:bodyDiv w:val="1"/>
      <w:marLeft w:val="0"/>
      <w:marRight w:val="0"/>
      <w:marTop w:val="0"/>
      <w:marBottom w:val="0"/>
      <w:divBdr>
        <w:top w:val="none" w:sz="0" w:space="0" w:color="auto"/>
        <w:left w:val="none" w:sz="0" w:space="0" w:color="auto"/>
        <w:bottom w:val="none" w:sz="0" w:space="0" w:color="auto"/>
        <w:right w:val="none" w:sz="0" w:space="0" w:color="auto"/>
      </w:divBdr>
      <w:divsChild>
        <w:div w:id="571355419">
          <w:marLeft w:val="0"/>
          <w:marRight w:val="0"/>
          <w:marTop w:val="0"/>
          <w:marBottom w:val="0"/>
          <w:divBdr>
            <w:top w:val="none" w:sz="0" w:space="0" w:color="auto"/>
            <w:left w:val="none" w:sz="0" w:space="0" w:color="auto"/>
            <w:bottom w:val="none" w:sz="0" w:space="0" w:color="auto"/>
            <w:right w:val="none" w:sz="0" w:space="0" w:color="auto"/>
          </w:divBdr>
          <w:divsChild>
            <w:div w:id="448089691">
              <w:marLeft w:val="0"/>
              <w:marRight w:val="0"/>
              <w:marTop w:val="0"/>
              <w:marBottom w:val="0"/>
              <w:divBdr>
                <w:top w:val="none" w:sz="0" w:space="0" w:color="auto"/>
                <w:left w:val="none" w:sz="0" w:space="0" w:color="auto"/>
                <w:bottom w:val="none" w:sz="0" w:space="0" w:color="auto"/>
                <w:right w:val="none" w:sz="0" w:space="0" w:color="auto"/>
              </w:divBdr>
              <w:divsChild>
                <w:div w:id="822619914">
                  <w:marLeft w:val="0"/>
                  <w:marRight w:val="0"/>
                  <w:marTop w:val="0"/>
                  <w:marBottom w:val="0"/>
                  <w:divBdr>
                    <w:top w:val="none" w:sz="0" w:space="0" w:color="auto"/>
                    <w:left w:val="none" w:sz="0" w:space="0" w:color="auto"/>
                    <w:bottom w:val="none" w:sz="0" w:space="0" w:color="auto"/>
                    <w:right w:val="none" w:sz="0" w:space="0" w:color="auto"/>
                  </w:divBdr>
                  <w:divsChild>
                    <w:div w:id="753626655">
                      <w:marLeft w:val="0"/>
                      <w:marRight w:val="0"/>
                      <w:marTop w:val="0"/>
                      <w:marBottom w:val="0"/>
                      <w:divBdr>
                        <w:top w:val="none" w:sz="0" w:space="0" w:color="auto"/>
                        <w:left w:val="none" w:sz="0" w:space="0" w:color="auto"/>
                        <w:bottom w:val="none" w:sz="0" w:space="0" w:color="auto"/>
                        <w:right w:val="none" w:sz="0" w:space="0" w:color="auto"/>
                      </w:divBdr>
                      <w:divsChild>
                        <w:div w:id="1841389929">
                          <w:marLeft w:val="0"/>
                          <w:marRight w:val="0"/>
                          <w:marTop w:val="0"/>
                          <w:marBottom w:val="0"/>
                          <w:divBdr>
                            <w:top w:val="none" w:sz="0" w:space="0" w:color="auto"/>
                            <w:left w:val="none" w:sz="0" w:space="0" w:color="auto"/>
                            <w:bottom w:val="none" w:sz="0" w:space="0" w:color="auto"/>
                            <w:right w:val="none" w:sz="0" w:space="0" w:color="auto"/>
                          </w:divBdr>
                          <w:divsChild>
                            <w:div w:id="971136913">
                              <w:marLeft w:val="0"/>
                              <w:marRight w:val="0"/>
                              <w:marTop w:val="0"/>
                              <w:marBottom w:val="0"/>
                              <w:divBdr>
                                <w:top w:val="none" w:sz="0" w:space="0" w:color="auto"/>
                                <w:left w:val="none" w:sz="0" w:space="0" w:color="auto"/>
                                <w:bottom w:val="none" w:sz="0" w:space="0" w:color="auto"/>
                                <w:right w:val="none" w:sz="0" w:space="0" w:color="auto"/>
                              </w:divBdr>
                              <w:divsChild>
                                <w:div w:id="1723023202">
                                  <w:marLeft w:val="0"/>
                                  <w:marRight w:val="0"/>
                                  <w:marTop w:val="0"/>
                                  <w:marBottom w:val="375"/>
                                  <w:divBdr>
                                    <w:top w:val="single" w:sz="6" w:space="31" w:color="E5E5E5"/>
                                    <w:left w:val="single" w:sz="6" w:space="20" w:color="E5E5E5"/>
                                    <w:bottom w:val="single" w:sz="6" w:space="20" w:color="E5E5E5"/>
                                    <w:right w:val="single" w:sz="6" w:space="20" w:color="E5E5E5"/>
                                  </w:divBdr>
                                  <w:divsChild>
                                    <w:div w:id="202326900">
                                      <w:marLeft w:val="0"/>
                                      <w:marRight w:val="0"/>
                                      <w:marTop w:val="0"/>
                                      <w:marBottom w:val="0"/>
                                      <w:divBdr>
                                        <w:top w:val="single" w:sz="6" w:space="0" w:color="E5E5E5"/>
                                        <w:left w:val="single" w:sz="6" w:space="0" w:color="E5E5E5"/>
                                        <w:bottom w:val="single" w:sz="6" w:space="0" w:color="E5E5E5"/>
                                        <w:right w:val="single" w:sz="6" w:space="0" w:color="E5E5E5"/>
                                      </w:divBdr>
                                    </w:div>
                                  </w:divsChild>
                                </w:div>
                              </w:divsChild>
                            </w:div>
                          </w:divsChild>
                        </w:div>
                      </w:divsChild>
                    </w:div>
                  </w:divsChild>
                </w:div>
              </w:divsChild>
            </w:div>
          </w:divsChild>
        </w:div>
      </w:divsChild>
    </w:div>
    <w:div w:id="58020449">
      <w:bodyDiv w:val="1"/>
      <w:marLeft w:val="0"/>
      <w:marRight w:val="0"/>
      <w:marTop w:val="0"/>
      <w:marBottom w:val="0"/>
      <w:divBdr>
        <w:top w:val="none" w:sz="0" w:space="0" w:color="auto"/>
        <w:left w:val="none" w:sz="0" w:space="0" w:color="auto"/>
        <w:bottom w:val="none" w:sz="0" w:space="0" w:color="auto"/>
        <w:right w:val="none" w:sz="0" w:space="0" w:color="auto"/>
      </w:divBdr>
      <w:divsChild>
        <w:div w:id="1941182355">
          <w:marLeft w:val="0"/>
          <w:marRight w:val="0"/>
          <w:marTop w:val="0"/>
          <w:marBottom w:val="0"/>
          <w:divBdr>
            <w:top w:val="none" w:sz="0" w:space="0" w:color="auto"/>
            <w:left w:val="none" w:sz="0" w:space="0" w:color="auto"/>
            <w:bottom w:val="none" w:sz="0" w:space="0" w:color="auto"/>
            <w:right w:val="none" w:sz="0" w:space="0" w:color="auto"/>
          </w:divBdr>
          <w:divsChild>
            <w:div w:id="4349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3428">
      <w:bodyDiv w:val="1"/>
      <w:marLeft w:val="0"/>
      <w:marRight w:val="0"/>
      <w:marTop w:val="0"/>
      <w:marBottom w:val="0"/>
      <w:divBdr>
        <w:top w:val="none" w:sz="0" w:space="0" w:color="auto"/>
        <w:left w:val="none" w:sz="0" w:space="0" w:color="auto"/>
        <w:bottom w:val="none" w:sz="0" w:space="0" w:color="auto"/>
        <w:right w:val="none" w:sz="0" w:space="0" w:color="auto"/>
      </w:divBdr>
      <w:divsChild>
        <w:div w:id="335966099">
          <w:marLeft w:val="0"/>
          <w:marRight w:val="0"/>
          <w:marTop w:val="0"/>
          <w:marBottom w:val="0"/>
          <w:divBdr>
            <w:top w:val="none" w:sz="0" w:space="0" w:color="auto"/>
            <w:left w:val="none" w:sz="0" w:space="0" w:color="auto"/>
            <w:bottom w:val="none" w:sz="0" w:space="0" w:color="auto"/>
            <w:right w:val="none" w:sz="0" w:space="0" w:color="auto"/>
          </w:divBdr>
          <w:divsChild>
            <w:div w:id="910577521">
              <w:marLeft w:val="0"/>
              <w:marRight w:val="0"/>
              <w:marTop w:val="0"/>
              <w:marBottom w:val="0"/>
              <w:divBdr>
                <w:top w:val="none" w:sz="0" w:space="0" w:color="auto"/>
                <w:left w:val="none" w:sz="0" w:space="0" w:color="auto"/>
                <w:bottom w:val="none" w:sz="0" w:space="0" w:color="auto"/>
                <w:right w:val="none" w:sz="0" w:space="0" w:color="auto"/>
              </w:divBdr>
            </w:div>
            <w:div w:id="1265500293">
              <w:marLeft w:val="0"/>
              <w:marRight w:val="0"/>
              <w:marTop w:val="0"/>
              <w:marBottom w:val="0"/>
              <w:divBdr>
                <w:top w:val="none" w:sz="0" w:space="0" w:color="auto"/>
                <w:left w:val="none" w:sz="0" w:space="0" w:color="auto"/>
                <w:bottom w:val="none" w:sz="0" w:space="0" w:color="auto"/>
                <w:right w:val="none" w:sz="0" w:space="0" w:color="auto"/>
              </w:divBdr>
            </w:div>
            <w:div w:id="206301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0439">
      <w:bodyDiv w:val="1"/>
      <w:marLeft w:val="0"/>
      <w:marRight w:val="0"/>
      <w:marTop w:val="0"/>
      <w:marBottom w:val="0"/>
      <w:divBdr>
        <w:top w:val="none" w:sz="0" w:space="0" w:color="auto"/>
        <w:left w:val="none" w:sz="0" w:space="0" w:color="auto"/>
        <w:bottom w:val="none" w:sz="0" w:space="0" w:color="auto"/>
        <w:right w:val="none" w:sz="0" w:space="0" w:color="auto"/>
      </w:divBdr>
      <w:divsChild>
        <w:div w:id="2007123353">
          <w:marLeft w:val="0"/>
          <w:marRight w:val="0"/>
          <w:marTop w:val="0"/>
          <w:marBottom w:val="0"/>
          <w:divBdr>
            <w:top w:val="none" w:sz="0" w:space="0" w:color="auto"/>
            <w:left w:val="none" w:sz="0" w:space="0" w:color="auto"/>
            <w:bottom w:val="none" w:sz="0" w:space="0" w:color="auto"/>
            <w:right w:val="none" w:sz="0" w:space="0" w:color="auto"/>
          </w:divBdr>
          <w:divsChild>
            <w:div w:id="9511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04375">
      <w:bodyDiv w:val="1"/>
      <w:marLeft w:val="0"/>
      <w:marRight w:val="0"/>
      <w:marTop w:val="0"/>
      <w:marBottom w:val="0"/>
      <w:divBdr>
        <w:top w:val="none" w:sz="0" w:space="0" w:color="auto"/>
        <w:left w:val="none" w:sz="0" w:space="0" w:color="auto"/>
        <w:bottom w:val="none" w:sz="0" w:space="0" w:color="auto"/>
        <w:right w:val="none" w:sz="0" w:space="0" w:color="auto"/>
      </w:divBdr>
    </w:div>
    <w:div w:id="1106386649">
      <w:bodyDiv w:val="1"/>
      <w:marLeft w:val="0"/>
      <w:marRight w:val="0"/>
      <w:marTop w:val="0"/>
      <w:marBottom w:val="0"/>
      <w:divBdr>
        <w:top w:val="none" w:sz="0" w:space="0" w:color="auto"/>
        <w:left w:val="none" w:sz="0" w:space="0" w:color="auto"/>
        <w:bottom w:val="none" w:sz="0" w:space="0" w:color="auto"/>
        <w:right w:val="none" w:sz="0" w:space="0" w:color="auto"/>
      </w:divBdr>
      <w:divsChild>
        <w:div w:id="1459034966">
          <w:marLeft w:val="0"/>
          <w:marRight w:val="0"/>
          <w:marTop w:val="0"/>
          <w:marBottom w:val="0"/>
          <w:divBdr>
            <w:top w:val="none" w:sz="0" w:space="0" w:color="auto"/>
            <w:left w:val="none" w:sz="0" w:space="0" w:color="auto"/>
            <w:bottom w:val="none" w:sz="0" w:space="0" w:color="auto"/>
            <w:right w:val="none" w:sz="0" w:space="0" w:color="auto"/>
          </w:divBdr>
          <w:divsChild>
            <w:div w:id="1131173336">
              <w:marLeft w:val="0"/>
              <w:marRight w:val="0"/>
              <w:marTop w:val="0"/>
              <w:marBottom w:val="0"/>
              <w:divBdr>
                <w:top w:val="none" w:sz="0" w:space="0" w:color="auto"/>
                <w:left w:val="none" w:sz="0" w:space="0" w:color="auto"/>
                <w:bottom w:val="none" w:sz="0" w:space="0" w:color="auto"/>
                <w:right w:val="none" w:sz="0" w:space="0" w:color="auto"/>
              </w:divBdr>
              <w:divsChild>
                <w:div w:id="1815489781">
                  <w:marLeft w:val="0"/>
                  <w:marRight w:val="0"/>
                  <w:marTop w:val="0"/>
                  <w:marBottom w:val="0"/>
                  <w:divBdr>
                    <w:top w:val="none" w:sz="0" w:space="0" w:color="auto"/>
                    <w:left w:val="none" w:sz="0" w:space="0" w:color="auto"/>
                    <w:bottom w:val="none" w:sz="0" w:space="0" w:color="auto"/>
                    <w:right w:val="none" w:sz="0" w:space="0" w:color="auto"/>
                  </w:divBdr>
                  <w:divsChild>
                    <w:div w:id="933129870">
                      <w:marLeft w:val="0"/>
                      <w:marRight w:val="0"/>
                      <w:marTop w:val="0"/>
                      <w:marBottom w:val="0"/>
                      <w:divBdr>
                        <w:top w:val="none" w:sz="0" w:space="0" w:color="auto"/>
                        <w:left w:val="none" w:sz="0" w:space="0" w:color="auto"/>
                        <w:bottom w:val="none" w:sz="0" w:space="0" w:color="auto"/>
                        <w:right w:val="none" w:sz="0" w:space="0" w:color="auto"/>
                      </w:divBdr>
                      <w:divsChild>
                        <w:div w:id="1399477502">
                          <w:marLeft w:val="0"/>
                          <w:marRight w:val="0"/>
                          <w:marTop w:val="0"/>
                          <w:marBottom w:val="0"/>
                          <w:divBdr>
                            <w:top w:val="none" w:sz="0" w:space="0" w:color="auto"/>
                            <w:left w:val="none" w:sz="0" w:space="0" w:color="auto"/>
                            <w:bottom w:val="none" w:sz="0" w:space="0" w:color="auto"/>
                            <w:right w:val="none" w:sz="0" w:space="0" w:color="auto"/>
                          </w:divBdr>
                          <w:divsChild>
                            <w:div w:id="917177426">
                              <w:marLeft w:val="0"/>
                              <w:marRight w:val="0"/>
                              <w:marTop w:val="0"/>
                              <w:marBottom w:val="0"/>
                              <w:divBdr>
                                <w:top w:val="none" w:sz="0" w:space="0" w:color="auto"/>
                                <w:left w:val="none" w:sz="0" w:space="0" w:color="auto"/>
                                <w:bottom w:val="none" w:sz="0" w:space="0" w:color="auto"/>
                                <w:right w:val="none" w:sz="0" w:space="0" w:color="auto"/>
                              </w:divBdr>
                              <w:divsChild>
                                <w:div w:id="1128864231">
                                  <w:marLeft w:val="0"/>
                                  <w:marRight w:val="0"/>
                                  <w:marTop w:val="0"/>
                                  <w:marBottom w:val="0"/>
                                  <w:divBdr>
                                    <w:top w:val="none" w:sz="0" w:space="0" w:color="auto"/>
                                    <w:left w:val="none" w:sz="0" w:space="0" w:color="auto"/>
                                    <w:bottom w:val="none" w:sz="0" w:space="0" w:color="auto"/>
                                    <w:right w:val="none" w:sz="0" w:space="0" w:color="auto"/>
                                  </w:divBdr>
                                  <w:divsChild>
                                    <w:div w:id="8459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337190">
      <w:bodyDiv w:val="1"/>
      <w:marLeft w:val="0"/>
      <w:marRight w:val="0"/>
      <w:marTop w:val="0"/>
      <w:marBottom w:val="0"/>
      <w:divBdr>
        <w:top w:val="none" w:sz="0" w:space="0" w:color="auto"/>
        <w:left w:val="none" w:sz="0" w:space="0" w:color="auto"/>
        <w:bottom w:val="none" w:sz="0" w:space="0" w:color="auto"/>
        <w:right w:val="none" w:sz="0" w:space="0" w:color="auto"/>
      </w:divBdr>
      <w:divsChild>
        <w:div w:id="1104226739">
          <w:marLeft w:val="0"/>
          <w:marRight w:val="0"/>
          <w:marTop w:val="0"/>
          <w:marBottom w:val="0"/>
          <w:divBdr>
            <w:top w:val="none" w:sz="0" w:space="0" w:color="auto"/>
            <w:left w:val="none" w:sz="0" w:space="0" w:color="auto"/>
            <w:bottom w:val="none" w:sz="0" w:space="0" w:color="auto"/>
            <w:right w:val="none" w:sz="0" w:space="0" w:color="auto"/>
          </w:divBdr>
          <w:divsChild>
            <w:div w:id="9061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6607">
      <w:bodyDiv w:val="1"/>
      <w:marLeft w:val="0"/>
      <w:marRight w:val="0"/>
      <w:marTop w:val="0"/>
      <w:marBottom w:val="0"/>
      <w:divBdr>
        <w:top w:val="none" w:sz="0" w:space="0" w:color="auto"/>
        <w:left w:val="none" w:sz="0" w:space="0" w:color="auto"/>
        <w:bottom w:val="none" w:sz="0" w:space="0" w:color="auto"/>
        <w:right w:val="none" w:sz="0" w:space="0" w:color="auto"/>
      </w:divBdr>
    </w:div>
    <w:div w:id="1649820023">
      <w:bodyDiv w:val="1"/>
      <w:marLeft w:val="0"/>
      <w:marRight w:val="0"/>
      <w:marTop w:val="0"/>
      <w:marBottom w:val="0"/>
      <w:divBdr>
        <w:top w:val="none" w:sz="0" w:space="0" w:color="auto"/>
        <w:left w:val="none" w:sz="0" w:space="0" w:color="auto"/>
        <w:bottom w:val="none" w:sz="0" w:space="0" w:color="auto"/>
        <w:right w:val="none" w:sz="0" w:space="0" w:color="auto"/>
      </w:divBdr>
    </w:div>
    <w:div w:id="1687321360">
      <w:bodyDiv w:val="1"/>
      <w:marLeft w:val="0"/>
      <w:marRight w:val="0"/>
      <w:marTop w:val="0"/>
      <w:marBottom w:val="0"/>
      <w:divBdr>
        <w:top w:val="none" w:sz="0" w:space="0" w:color="auto"/>
        <w:left w:val="none" w:sz="0" w:space="0" w:color="auto"/>
        <w:bottom w:val="none" w:sz="0" w:space="0" w:color="auto"/>
        <w:right w:val="none" w:sz="0" w:space="0" w:color="auto"/>
      </w:divBdr>
      <w:divsChild>
        <w:div w:id="1829706723">
          <w:marLeft w:val="0"/>
          <w:marRight w:val="0"/>
          <w:marTop w:val="0"/>
          <w:marBottom w:val="0"/>
          <w:divBdr>
            <w:top w:val="none" w:sz="0" w:space="0" w:color="auto"/>
            <w:left w:val="none" w:sz="0" w:space="0" w:color="auto"/>
            <w:bottom w:val="none" w:sz="0" w:space="0" w:color="auto"/>
            <w:right w:val="none" w:sz="0" w:space="0" w:color="auto"/>
          </w:divBdr>
          <w:divsChild>
            <w:div w:id="15966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6943">
      <w:bodyDiv w:val="1"/>
      <w:marLeft w:val="0"/>
      <w:marRight w:val="0"/>
      <w:marTop w:val="0"/>
      <w:marBottom w:val="0"/>
      <w:divBdr>
        <w:top w:val="none" w:sz="0" w:space="0" w:color="auto"/>
        <w:left w:val="none" w:sz="0" w:space="0" w:color="auto"/>
        <w:bottom w:val="none" w:sz="0" w:space="0" w:color="auto"/>
        <w:right w:val="none" w:sz="0" w:space="0" w:color="auto"/>
      </w:divBdr>
      <w:divsChild>
        <w:div w:id="1527869681">
          <w:marLeft w:val="0"/>
          <w:marRight w:val="0"/>
          <w:marTop w:val="30"/>
          <w:marBottom w:val="0"/>
          <w:divBdr>
            <w:top w:val="none" w:sz="0" w:space="0" w:color="auto"/>
            <w:left w:val="none" w:sz="0" w:space="0" w:color="auto"/>
            <w:bottom w:val="none" w:sz="0" w:space="0" w:color="auto"/>
            <w:right w:val="none" w:sz="0" w:space="0" w:color="auto"/>
          </w:divBdr>
          <w:divsChild>
            <w:div w:id="27872771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61622620">
      <w:bodyDiv w:val="1"/>
      <w:marLeft w:val="0"/>
      <w:marRight w:val="0"/>
      <w:marTop w:val="0"/>
      <w:marBottom w:val="0"/>
      <w:divBdr>
        <w:top w:val="none" w:sz="0" w:space="0" w:color="auto"/>
        <w:left w:val="none" w:sz="0" w:space="0" w:color="auto"/>
        <w:bottom w:val="none" w:sz="0" w:space="0" w:color="auto"/>
        <w:right w:val="none" w:sz="0" w:space="0" w:color="auto"/>
      </w:divBdr>
      <w:divsChild>
        <w:div w:id="1883901519">
          <w:marLeft w:val="0"/>
          <w:marRight w:val="0"/>
          <w:marTop w:val="0"/>
          <w:marBottom w:val="0"/>
          <w:divBdr>
            <w:top w:val="none" w:sz="0" w:space="0" w:color="auto"/>
            <w:left w:val="none" w:sz="0" w:space="0" w:color="auto"/>
            <w:bottom w:val="none" w:sz="0" w:space="0" w:color="auto"/>
            <w:right w:val="none" w:sz="0" w:space="0" w:color="auto"/>
          </w:divBdr>
        </w:div>
      </w:divsChild>
    </w:div>
    <w:div w:id="2027095802">
      <w:bodyDiv w:val="1"/>
      <w:marLeft w:val="0"/>
      <w:marRight w:val="0"/>
      <w:marTop w:val="0"/>
      <w:marBottom w:val="0"/>
      <w:divBdr>
        <w:top w:val="none" w:sz="0" w:space="0" w:color="auto"/>
        <w:left w:val="none" w:sz="0" w:space="0" w:color="auto"/>
        <w:bottom w:val="none" w:sz="0" w:space="0" w:color="auto"/>
        <w:right w:val="none" w:sz="0" w:space="0" w:color="auto"/>
      </w:divBdr>
      <w:divsChild>
        <w:div w:id="1634362255">
          <w:marLeft w:val="0"/>
          <w:marRight w:val="0"/>
          <w:marTop w:val="0"/>
          <w:marBottom w:val="0"/>
          <w:divBdr>
            <w:top w:val="none" w:sz="0" w:space="0" w:color="auto"/>
            <w:left w:val="none" w:sz="0" w:space="0" w:color="auto"/>
            <w:bottom w:val="none" w:sz="0" w:space="0" w:color="auto"/>
            <w:right w:val="none" w:sz="0" w:space="0" w:color="auto"/>
          </w:divBdr>
          <w:divsChild>
            <w:div w:id="19258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9338">
      <w:bodyDiv w:val="1"/>
      <w:marLeft w:val="0"/>
      <w:marRight w:val="0"/>
      <w:marTop w:val="0"/>
      <w:marBottom w:val="0"/>
      <w:divBdr>
        <w:top w:val="none" w:sz="0" w:space="0" w:color="auto"/>
        <w:left w:val="none" w:sz="0" w:space="0" w:color="auto"/>
        <w:bottom w:val="none" w:sz="0" w:space="0" w:color="auto"/>
        <w:right w:val="none" w:sz="0" w:space="0" w:color="auto"/>
      </w:divBdr>
      <w:divsChild>
        <w:div w:id="140121283">
          <w:marLeft w:val="0"/>
          <w:marRight w:val="0"/>
          <w:marTop w:val="0"/>
          <w:marBottom w:val="0"/>
          <w:divBdr>
            <w:top w:val="none" w:sz="0" w:space="0" w:color="auto"/>
            <w:left w:val="none" w:sz="0" w:space="0" w:color="auto"/>
            <w:bottom w:val="none" w:sz="0" w:space="0" w:color="auto"/>
            <w:right w:val="none" w:sz="0" w:space="0" w:color="auto"/>
          </w:divBdr>
          <w:divsChild>
            <w:div w:id="102115538">
              <w:marLeft w:val="0"/>
              <w:marRight w:val="0"/>
              <w:marTop w:val="0"/>
              <w:marBottom w:val="0"/>
              <w:divBdr>
                <w:top w:val="none" w:sz="0" w:space="0" w:color="auto"/>
                <w:left w:val="none" w:sz="0" w:space="0" w:color="auto"/>
                <w:bottom w:val="none" w:sz="0" w:space="0" w:color="auto"/>
                <w:right w:val="none" w:sz="0" w:space="0" w:color="auto"/>
              </w:divBdr>
              <w:divsChild>
                <w:div w:id="24635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package" Target="embeddings/Microsoft_Word_Document.docx"/><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footer" Target="footer3.xm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4B4285-D24D-4A51-B9A5-AF37BF794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2651</Words>
  <Characters>15112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Mill Adventure Base</Company>
  <LinksUpToDate>false</LinksUpToDate>
  <CharactersWithSpaces>17728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Health, well-being and care</dc:subject>
  <dc:creator>Drew Cartwright</dc:creator>
  <cp:keywords/>
  <dc:description/>
  <cp:lastModifiedBy>Jeanette Briggs</cp:lastModifiedBy>
  <cp:revision>3</cp:revision>
  <cp:lastPrinted>2017-04-19T06:50:00Z</cp:lastPrinted>
  <dcterms:created xsi:type="dcterms:W3CDTF">2022-06-08T15:41:00Z</dcterms:created>
  <dcterms:modified xsi:type="dcterms:W3CDTF">2022-06-10T13:00:00Z</dcterms:modified>
</cp:coreProperties>
</file>