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F5235" w14:textId="77777777" w:rsidR="000A6EB5" w:rsidRDefault="00852B24">
      <w:r>
        <w:rPr>
          <w:noProof/>
          <w:lang w:eastAsia="en-GB"/>
        </w:rPr>
        <mc:AlternateContent>
          <mc:Choice Requires="wps">
            <w:drawing>
              <wp:anchor distT="0" distB="0" distL="114300" distR="114300" simplePos="0" relativeHeight="251658240" behindDoc="0" locked="0" layoutInCell="1" allowOverlap="1" wp14:anchorId="7D1589E4" wp14:editId="3E57ECBC">
                <wp:simplePos x="0" y="0"/>
                <wp:positionH relativeFrom="column">
                  <wp:posOffset>3535680</wp:posOffset>
                </wp:positionH>
                <wp:positionV relativeFrom="paragraph">
                  <wp:posOffset>7620</wp:posOffset>
                </wp:positionV>
                <wp:extent cx="2331720" cy="108966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31720" cy="1089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FBC2B" w14:textId="21D58A28" w:rsidR="002E6F75" w:rsidRPr="00BA7D18" w:rsidRDefault="002E6F75">
                            <w:pPr>
                              <w:rPr>
                                <w:rFonts w:asciiTheme="majorHAnsi" w:hAnsiTheme="majorHAnsi"/>
                                <w:color w:val="76923C" w:themeColor="accent3" w:themeShade="BF"/>
                                <w:sz w:val="144"/>
                                <w:szCs w:val="144"/>
                              </w:rPr>
                            </w:pPr>
                            <w:r w:rsidRPr="00BA7D18">
                              <w:rPr>
                                <w:rFonts w:asciiTheme="majorHAnsi" w:hAnsiTheme="majorHAnsi"/>
                                <w:color w:val="76923C" w:themeColor="accent3" w:themeShade="BF"/>
                                <w:sz w:val="144"/>
                                <w:szCs w:val="144"/>
                              </w:rPr>
                              <w:t>202</w:t>
                            </w:r>
                            <w:r w:rsidR="003A6224">
                              <w:rPr>
                                <w:rFonts w:asciiTheme="majorHAnsi" w:hAnsiTheme="majorHAnsi"/>
                                <w:color w:val="76923C" w:themeColor="accent3" w:themeShade="BF"/>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589E4" id="_x0000_t202" coordsize="21600,21600" o:spt="202" path="m,l,21600r21600,l21600,xe">
                <v:stroke joinstyle="miter"/>
                <v:path gradientshapeok="t" o:connecttype="rect"/>
              </v:shapetype>
              <v:shape id="Text Box 2" o:spid="_x0000_s1026" type="#_x0000_t202" style="position:absolute;margin-left:278.4pt;margin-top:.6pt;width:183.6pt;height:8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" fillcolor="white [3201]" stroked="f" strokeweight=".5pt">
                <v:textbox>
                  <w:txbxContent>
                    <w:p w14:paraId="0CDFBC2B" w14:textId="21D58A28" w:rsidR="002E6F75" w:rsidRPr="00BA7D18" w:rsidRDefault="002E6F75">
                      <w:pPr>
                        <w:rPr>
                          <w:rFonts w:asciiTheme="majorHAnsi" w:hAnsiTheme="majorHAnsi"/>
                          <w:color w:val="76923C" w:themeColor="accent3" w:themeShade="BF"/>
                          <w:sz w:val="144"/>
                          <w:szCs w:val="144"/>
                        </w:rPr>
                      </w:pPr>
                      <w:r w:rsidRPr="00BA7D18">
                        <w:rPr>
                          <w:rFonts w:asciiTheme="majorHAnsi" w:hAnsiTheme="majorHAnsi"/>
                          <w:color w:val="76923C" w:themeColor="accent3" w:themeShade="BF"/>
                          <w:sz w:val="144"/>
                          <w:szCs w:val="144"/>
                        </w:rPr>
                        <w:t>202</w:t>
                      </w:r>
                      <w:r w:rsidR="003A6224">
                        <w:rPr>
                          <w:rFonts w:asciiTheme="majorHAnsi" w:hAnsiTheme="majorHAnsi"/>
                          <w:color w:val="76923C" w:themeColor="accent3" w:themeShade="BF"/>
                          <w:sz w:val="144"/>
                          <w:szCs w:val="144"/>
                        </w:rPr>
                        <w:t>3</w:t>
                      </w:r>
                    </w:p>
                  </w:txbxContent>
                </v:textbox>
              </v:shape>
            </w:pict>
          </mc:Fallback>
        </mc:AlternateContent>
      </w:r>
      <w:r w:rsidR="00000000">
        <w:rPr>
          <w:noProof/>
          <w:lang w:eastAsia="en-GB"/>
        </w:rPr>
        <w:object w:dxaOrig="1440" w:dyaOrig="1440" w14:anchorId="4E21B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7.75pt;margin-top:-39.35pt;width:333pt;height:56.75pt;z-index:-251654144;mso-position-horizontal-relative:margin;mso-position-vertical-relative:margin" wrapcoords="-28 0 -28 21436 21600 21436 21600 0 -28 0" o:allowoverlap="f">
            <v:imagedata r:id="rId8" o:title="" grayscale="t"/>
            <w10:wrap anchorx="margin" anchory="margin"/>
          </v:shape>
          <o:OLEObject Type="Embed" ProgID="MSPhotoEd.3" ShapeID="_x0000_s1026" DrawAspect="Content" ObjectID="_1745737739" r:id="rId9"/>
        </w:object>
      </w:r>
    </w:p>
    <w:p w14:paraId="465196D1" w14:textId="77777777" w:rsidR="00B318C5" w:rsidRDefault="00B318C5"/>
    <w:p w14:paraId="4313A86B" w14:textId="77777777" w:rsidR="00B318C5" w:rsidRDefault="00B318C5"/>
    <w:p w14:paraId="6430D833" w14:textId="2F33C466" w:rsidR="006E406D" w:rsidRDefault="00117155">
      <w:r>
        <w:rPr>
          <w:noProof/>
          <w:lang w:eastAsia="en-GB"/>
        </w:rPr>
        <mc:AlternateContent>
          <mc:Choice Requires="wps">
            <w:drawing>
              <wp:anchor distT="0" distB="0" distL="114300" distR="114300" simplePos="0" relativeHeight="251655168" behindDoc="0" locked="0" layoutInCell="0" allowOverlap="1" wp14:anchorId="7EF697D5" wp14:editId="7E0441BE">
                <wp:simplePos x="0" y="0"/>
                <wp:positionH relativeFrom="page">
                  <wp:align>right</wp:align>
                </wp:positionH>
                <wp:positionV relativeFrom="page">
                  <wp:posOffset>2114550</wp:posOffset>
                </wp:positionV>
                <wp:extent cx="7505700" cy="1860550"/>
                <wp:effectExtent l="0" t="0" r="1905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860550"/>
                        </a:xfrm>
                        <a:prstGeom prst="rect">
                          <a:avLst/>
                        </a:prstGeom>
                        <a:noFill/>
                        <a:ln w="12700">
                          <a:solidFill>
                            <a:srgbClr val="FFFFFF"/>
                          </a:solidFill>
                          <a:miter lim="800000"/>
                          <a:headEnd/>
                          <a:tailEnd/>
                        </a:ln>
                      </wps:spPr>
                      <wps:txbx>
                        <w:txbxContent>
                          <w:p w14:paraId="0E3ED3DA" w14:textId="5F3D9CAE" w:rsidR="002E6F75" w:rsidRPr="005818D2" w:rsidRDefault="00BA7D18" w:rsidP="00117155">
                            <w:pPr>
                              <w:autoSpaceDE w:val="0"/>
                              <w:autoSpaceDN w:val="0"/>
                              <w:adjustRightInd w:val="0"/>
                              <w:jc w:val="center"/>
                              <w:rPr>
                                <w:rFonts w:asciiTheme="majorHAnsi" w:hAnsiTheme="majorHAnsi" w:cs="Tahoma"/>
                                <w:b/>
                                <w:color w:val="76923C" w:themeColor="accent3" w:themeShade="BF"/>
                                <w:sz w:val="60"/>
                                <w:szCs w:val="60"/>
                              </w:rPr>
                            </w:pPr>
                            <w:r>
                              <w:rPr>
                                <w:rFonts w:asciiTheme="majorHAnsi" w:hAnsiTheme="majorHAnsi" w:cs="Tahoma"/>
                                <w:b/>
                                <w:color w:val="76923C" w:themeColor="accent3" w:themeShade="BF"/>
                                <w:sz w:val="60"/>
                                <w:szCs w:val="60"/>
                              </w:rPr>
                              <w:t>Sa</w:t>
                            </w:r>
                            <w:r w:rsidR="002E6F75" w:rsidRPr="005818D2">
                              <w:rPr>
                                <w:rFonts w:asciiTheme="majorHAnsi" w:hAnsiTheme="majorHAnsi" w:cs="Tahoma"/>
                                <w:b/>
                                <w:color w:val="76923C" w:themeColor="accent3" w:themeShade="BF"/>
                                <w:sz w:val="60"/>
                                <w:szCs w:val="60"/>
                              </w:rPr>
                              <w:t>fety Codes of Practice</w:t>
                            </w:r>
                          </w:p>
                          <w:p w14:paraId="1B52145C" w14:textId="77777777" w:rsidR="002E6F75" w:rsidRPr="005818D2" w:rsidRDefault="002E6F75" w:rsidP="00117155">
                            <w:pPr>
                              <w:pStyle w:val="NoSpacing"/>
                              <w:jc w:val="center"/>
                              <w:rPr>
                                <w:rFonts w:asciiTheme="majorHAnsi" w:hAnsiTheme="majorHAnsi" w:cs="Tahoma"/>
                                <w:color w:val="76923C" w:themeColor="accent3" w:themeShade="BF"/>
                                <w:sz w:val="60"/>
                                <w:szCs w:val="60"/>
                              </w:rPr>
                            </w:pPr>
                            <w:r w:rsidRPr="005818D2">
                              <w:rPr>
                                <w:rFonts w:asciiTheme="majorHAnsi" w:hAnsiTheme="majorHAnsi" w:cs="Tahoma"/>
                                <w:color w:val="76923C" w:themeColor="accent3" w:themeShade="BF"/>
                                <w:sz w:val="60"/>
                                <w:szCs w:val="60"/>
                              </w:rPr>
                              <w:t>Perlethorpe Environmental Education Centre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F697D5" id="Rectangle 26" o:spid="_x0000_s1027" style="position:absolute;margin-left:539.8pt;margin-top:166.5pt;width:591pt;height:146.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" o:allowincell="f" filled="f" strokecolor="white" strokeweight="1pt">
                <v:textbox inset="14.4pt,,14.4pt">
                  <w:txbxContent>
                    <w:p w14:paraId="0E3ED3DA" w14:textId="5F3D9CAE" w:rsidR="002E6F75" w:rsidRPr="005818D2" w:rsidRDefault="00BA7D18" w:rsidP="00117155">
                      <w:pPr>
                        <w:autoSpaceDE w:val="0"/>
                        <w:autoSpaceDN w:val="0"/>
                        <w:adjustRightInd w:val="0"/>
                        <w:jc w:val="center"/>
                        <w:rPr>
                          <w:rFonts w:asciiTheme="majorHAnsi" w:hAnsiTheme="majorHAnsi" w:cs="Tahoma"/>
                          <w:b/>
                          <w:color w:val="76923C" w:themeColor="accent3" w:themeShade="BF"/>
                          <w:sz w:val="60"/>
                          <w:szCs w:val="60"/>
                        </w:rPr>
                      </w:pPr>
                      <w:r>
                        <w:rPr>
                          <w:rFonts w:asciiTheme="majorHAnsi" w:hAnsiTheme="majorHAnsi" w:cs="Tahoma"/>
                          <w:b/>
                          <w:color w:val="76923C" w:themeColor="accent3" w:themeShade="BF"/>
                          <w:sz w:val="60"/>
                          <w:szCs w:val="60"/>
                        </w:rPr>
                        <w:t>Sa</w:t>
                      </w:r>
                      <w:r w:rsidR="002E6F75" w:rsidRPr="005818D2">
                        <w:rPr>
                          <w:rFonts w:asciiTheme="majorHAnsi" w:hAnsiTheme="majorHAnsi" w:cs="Tahoma"/>
                          <w:b/>
                          <w:color w:val="76923C" w:themeColor="accent3" w:themeShade="BF"/>
                          <w:sz w:val="60"/>
                          <w:szCs w:val="60"/>
                        </w:rPr>
                        <w:t>fety Codes of Practice</w:t>
                      </w:r>
                    </w:p>
                    <w:p w14:paraId="1B52145C" w14:textId="77777777" w:rsidR="002E6F75" w:rsidRPr="005818D2" w:rsidRDefault="002E6F75" w:rsidP="00117155">
                      <w:pPr>
                        <w:pStyle w:val="NoSpacing"/>
                        <w:jc w:val="center"/>
                        <w:rPr>
                          <w:rFonts w:asciiTheme="majorHAnsi" w:hAnsiTheme="majorHAnsi" w:cs="Tahoma"/>
                          <w:color w:val="76923C" w:themeColor="accent3" w:themeShade="BF"/>
                          <w:sz w:val="60"/>
                          <w:szCs w:val="60"/>
                        </w:rPr>
                      </w:pPr>
                      <w:r w:rsidRPr="005818D2">
                        <w:rPr>
                          <w:rFonts w:asciiTheme="majorHAnsi" w:hAnsiTheme="majorHAnsi" w:cs="Tahoma"/>
                          <w:color w:val="76923C" w:themeColor="accent3" w:themeShade="BF"/>
                          <w:sz w:val="60"/>
                          <w:szCs w:val="60"/>
                        </w:rPr>
                        <w:t>Perlethorpe Environmental Education Centre</w:t>
                      </w:r>
                    </w:p>
                  </w:txbxContent>
                </v:textbox>
                <w10:wrap anchorx="page" anchory="page"/>
              </v:rect>
            </w:pict>
          </mc:Fallback>
        </mc:AlternateContent>
      </w:r>
    </w:p>
    <w:p w14:paraId="40E319BC" w14:textId="2A202B8F" w:rsidR="006E406D" w:rsidRDefault="006E406D"/>
    <w:p w14:paraId="635F08C7" w14:textId="77777777" w:rsidR="00B318C5" w:rsidRDefault="00B318C5"/>
    <w:p w14:paraId="4FE09F12" w14:textId="77777777" w:rsidR="00B318C5" w:rsidRDefault="00B318C5"/>
    <w:p w14:paraId="77435B24" w14:textId="77777777" w:rsidR="00B318C5" w:rsidRDefault="00B318C5"/>
    <w:p w14:paraId="6E0C599A" w14:textId="77777777" w:rsidR="00B318C5" w:rsidRDefault="00B318C5"/>
    <w:p w14:paraId="6AD66DF1" w14:textId="77777777" w:rsidR="00B318C5" w:rsidRDefault="00B318C5"/>
    <w:p w14:paraId="3F44A046" w14:textId="7094279F" w:rsidR="00B318C5" w:rsidRDefault="00DC41A1">
      <w:r>
        <w:rPr>
          <w:noProof/>
        </w:rPr>
        <w:drawing>
          <wp:anchor distT="0" distB="0" distL="114300" distR="114300" simplePos="0" relativeHeight="251659264" behindDoc="0" locked="0" layoutInCell="1" allowOverlap="1" wp14:anchorId="0D4E2416" wp14:editId="7EC0F602">
            <wp:simplePos x="0" y="0"/>
            <wp:positionH relativeFrom="margin">
              <wp:align>center</wp:align>
            </wp:positionH>
            <wp:positionV relativeFrom="paragraph">
              <wp:posOffset>22983</wp:posOffset>
            </wp:positionV>
            <wp:extent cx="3181350" cy="369594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3695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582A8" w14:textId="440389A5" w:rsidR="00B318C5" w:rsidRDefault="00B318C5"/>
    <w:p w14:paraId="22325015" w14:textId="079D6A77" w:rsidR="00B318C5" w:rsidRDefault="00B318C5"/>
    <w:p w14:paraId="7F37026D" w14:textId="516FF3F0" w:rsidR="00B318C5" w:rsidRDefault="00B318C5"/>
    <w:p w14:paraId="7C6516C4" w14:textId="2A6E9D45" w:rsidR="00B318C5" w:rsidRDefault="00B318C5"/>
    <w:p w14:paraId="4D27511E" w14:textId="455FE750" w:rsidR="00B318C5" w:rsidRDefault="00B318C5"/>
    <w:p w14:paraId="785FC5BC" w14:textId="76FBE3A3" w:rsidR="00B318C5" w:rsidRDefault="00B318C5"/>
    <w:p w14:paraId="0D31B556" w14:textId="1A60714A" w:rsidR="00B318C5" w:rsidRDefault="00B318C5"/>
    <w:p w14:paraId="4706576B" w14:textId="7375D368" w:rsidR="00B318C5" w:rsidRDefault="00B318C5"/>
    <w:p w14:paraId="59548008" w14:textId="629754B3" w:rsidR="00B318C5" w:rsidRDefault="00B318C5"/>
    <w:p w14:paraId="19C09CC8" w14:textId="4D7AA6A6" w:rsidR="00D25575" w:rsidRDefault="00D25575" w:rsidP="00B318C5">
      <w:pPr>
        <w:autoSpaceDE w:val="0"/>
        <w:autoSpaceDN w:val="0"/>
        <w:adjustRightInd w:val="0"/>
        <w:spacing w:after="0" w:line="240" w:lineRule="auto"/>
        <w:rPr>
          <w:rFonts w:ascii="Arial" w:hAnsi="Arial" w:cs="Arial"/>
          <w:b/>
          <w:bCs/>
          <w:color w:val="FFFFFF"/>
          <w:sz w:val="48"/>
          <w:szCs w:val="48"/>
        </w:rPr>
      </w:pPr>
    </w:p>
    <w:p w14:paraId="0D4B7163" w14:textId="7C43030E" w:rsidR="00D25575" w:rsidRDefault="00D25575" w:rsidP="00B318C5">
      <w:pPr>
        <w:autoSpaceDE w:val="0"/>
        <w:autoSpaceDN w:val="0"/>
        <w:adjustRightInd w:val="0"/>
        <w:spacing w:after="0" w:line="240" w:lineRule="auto"/>
        <w:rPr>
          <w:rFonts w:ascii="Arial" w:hAnsi="Arial" w:cs="Arial"/>
          <w:b/>
          <w:bCs/>
          <w:color w:val="FFFFFF"/>
          <w:sz w:val="48"/>
          <w:szCs w:val="48"/>
        </w:rPr>
      </w:pPr>
    </w:p>
    <w:p w14:paraId="22499671" w14:textId="31D9207B" w:rsidR="00D25575" w:rsidRDefault="00304812" w:rsidP="00B318C5">
      <w:pPr>
        <w:autoSpaceDE w:val="0"/>
        <w:autoSpaceDN w:val="0"/>
        <w:adjustRightInd w:val="0"/>
        <w:spacing w:after="0" w:line="240" w:lineRule="auto"/>
        <w:rPr>
          <w:rFonts w:ascii="Arial" w:hAnsi="Arial" w:cs="Arial"/>
          <w:b/>
          <w:bCs/>
          <w:color w:val="FFFFFF"/>
          <w:sz w:val="48"/>
          <w:szCs w:val="48"/>
        </w:rPr>
      </w:pPr>
      <w:r>
        <w:rPr>
          <w:noProof/>
          <w:lang w:eastAsia="en-GB"/>
        </w:rPr>
        <mc:AlternateContent>
          <mc:Choice Requires="wps">
            <w:drawing>
              <wp:anchor distT="0" distB="0" distL="114300" distR="114300" simplePos="0" relativeHeight="251656192" behindDoc="0" locked="0" layoutInCell="1" allowOverlap="1" wp14:anchorId="62635E83" wp14:editId="71BFD3D7">
                <wp:simplePos x="0" y="0"/>
                <wp:positionH relativeFrom="page">
                  <wp:align>right</wp:align>
                </wp:positionH>
                <wp:positionV relativeFrom="paragraph">
                  <wp:posOffset>241255</wp:posOffset>
                </wp:positionV>
                <wp:extent cx="7334250" cy="15525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7334250" cy="1552575"/>
                        </a:xfrm>
                        <a:prstGeom prst="rect">
                          <a:avLst/>
                        </a:prstGeom>
                        <a:solidFill>
                          <a:sysClr val="window" lastClr="FFFFFF"/>
                        </a:solidFill>
                        <a:ln w="6350">
                          <a:solidFill>
                            <a:sysClr val="window" lastClr="FFFFFF"/>
                          </a:solidFill>
                        </a:ln>
                        <a:effectLst/>
                      </wps:spPr>
                      <wps:txbx>
                        <w:txbxContent>
                          <w:p w14:paraId="5CA80F7D" w14:textId="77777777" w:rsidR="002E6F75" w:rsidRPr="00132315" w:rsidRDefault="002E6F75" w:rsidP="00D25575">
                            <w:pPr>
                              <w:rPr>
                                <w:rFonts w:ascii="Tahoma" w:hAnsi="Tahoma" w:cs="Tahoma"/>
                                <w:sz w:val="28"/>
                                <w:szCs w:val="28"/>
                              </w:rPr>
                            </w:pPr>
                            <w:r w:rsidRPr="00132315">
                              <w:rPr>
                                <w:rFonts w:ascii="Tahoma" w:hAnsi="Tahoma" w:cs="Tahoma"/>
                                <w:b/>
                                <w:sz w:val="28"/>
                                <w:szCs w:val="28"/>
                              </w:rPr>
                              <w:t>Author:  Keith Rider</w:t>
                            </w:r>
                            <w:r w:rsidRPr="00132315">
                              <w:rPr>
                                <w:rFonts w:ascii="Tahoma" w:hAnsi="Tahoma" w:cs="Tahoma"/>
                                <w:b/>
                                <w:sz w:val="28"/>
                                <w:szCs w:val="28"/>
                              </w:rPr>
                              <w:tab/>
                            </w:r>
                            <w:r w:rsidRPr="00132315">
                              <w:rPr>
                                <w:rFonts w:ascii="Tahoma" w:hAnsi="Tahoma" w:cs="Tahoma"/>
                                <w:sz w:val="28"/>
                                <w:szCs w:val="28"/>
                              </w:rPr>
                              <w:t xml:space="preserve"> </w:t>
                            </w:r>
                          </w:p>
                          <w:p w14:paraId="36671FB4" w14:textId="288AF805" w:rsidR="002E6F75" w:rsidRPr="00132315" w:rsidRDefault="002E6F75" w:rsidP="00D25575">
                            <w:pPr>
                              <w:rPr>
                                <w:rFonts w:ascii="Tahoma" w:hAnsi="Tahoma" w:cs="Tahoma"/>
                                <w:color w:val="FF0000"/>
                                <w:sz w:val="28"/>
                                <w:szCs w:val="28"/>
                              </w:rPr>
                            </w:pPr>
                            <w:r w:rsidRPr="00132315">
                              <w:rPr>
                                <w:rFonts w:ascii="Tahoma" w:hAnsi="Tahoma" w:cs="Tahoma"/>
                                <w:b/>
                                <w:sz w:val="28"/>
                                <w:szCs w:val="28"/>
                              </w:rPr>
                              <w:t>Release Date:  01.06.20</w:t>
                            </w:r>
                            <w:r w:rsidRPr="00132315">
                              <w:rPr>
                                <w:rFonts w:ascii="Tahoma" w:hAnsi="Tahoma" w:cs="Tahoma"/>
                                <w:b/>
                                <w:color w:val="000000" w:themeColor="text1"/>
                                <w:sz w:val="28"/>
                                <w:szCs w:val="28"/>
                              </w:rPr>
                              <w:t>2</w:t>
                            </w:r>
                            <w:r w:rsidR="00F909DE" w:rsidRPr="00132315">
                              <w:rPr>
                                <w:rFonts w:ascii="Tahoma" w:hAnsi="Tahoma" w:cs="Tahoma"/>
                                <w:b/>
                                <w:color w:val="000000" w:themeColor="text1"/>
                                <w:sz w:val="28"/>
                                <w:szCs w:val="28"/>
                              </w:rPr>
                              <w:t>3</w:t>
                            </w:r>
                          </w:p>
                          <w:p w14:paraId="2D380872" w14:textId="66F08F02" w:rsidR="002E6F75" w:rsidRPr="00132315" w:rsidRDefault="002E6F75" w:rsidP="00D25575">
                            <w:pPr>
                              <w:rPr>
                                <w:rFonts w:ascii="Tahoma" w:hAnsi="Tahoma" w:cs="Tahoma"/>
                                <w:color w:val="FF0000"/>
                                <w:sz w:val="28"/>
                                <w:szCs w:val="28"/>
                              </w:rPr>
                            </w:pPr>
                            <w:r w:rsidRPr="00132315">
                              <w:rPr>
                                <w:rFonts w:ascii="Tahoma" w:hAnsi="Tahoma" w:cs="Tahoma"/>
                                <w:b/>
                                <w:sz w:val="28"/>
                                <w:szCs w:val="28"/>
                              </w:rPr>
                              <w:t>Review Date:   31.05.20</w:t>
                            </w:r>
                            <w:r w:rsidRPr="00132315">
                              <w:rPr>
                                <w:rFonts w:ascii="Tahoma" w:hAnsi="Tahoma" w:cs="Tahoma"/>
                                <w:b/>
                                <w:color w:val="000000" w:themeColor="text1"/>
                                <w:sz w:val="28"/>
                                <w:szCs w:val="28"/>
                              </w:rPr>
                              <w:t>2</w:t>
                            </w:r>
                            <w:r w:rsidR="00F909DE" w:rsidRPr="00132315">
                              <w:rPr>
                                <w:rFonts w:ascii="Tahoma" w:hAnsi="Tahoma" w:cs="Tahoma"/>
                                <w:b/>
                                <w:color w:val="000000" w:themeColor="text1"/>
                                <w:sz w:val="28"/>
                                <w:szCs w:val="28"/>
                              </w:rPr>
                              <w:t>4</w:t>
                            </w:r>
                          </w:p>
                          <w:p w14:paraId="59A8BEE6" w14:textId="77777777" w:rsidR="002E6F75" w:rsidRPr="00E613BD" w:rsidRDefault="002E6F75" w:rsidP="00D25575">
                            <w:pPr>
                              <w:rPr>
                                <w:rFonts w:ascii="Calibri" w:hAnsi="Calibri"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35E83" id="Text Box 46" o:spid="_x0000_s1028" type="#_x0000_t202" style="position:absolute;margin-left:526.3pt;margin-top:19pt;width:577.5pt;height:122.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" fillcolor="window" strokecolor="window" strokeweight=".5pt">
                <v:textbox>
                  <w:txbxContent>
                    <w:p w14:paraId="5CA80F7D" w14:textId="77777777" w:rsidR="002E6F75" w:rsidRPr="00132315" w:rsidRDefault="002E6F75" w:rsidP="00D25575">
                      <w:pPr>
                        <w:rPr>
                          <w:rFonts w:ascii="Tahoma" w:hAnsi="Tahoma" w:cs="Tahoma"/>
                          <w:sz w:val="28"/>
                          <w:szCs w:val="28"/>
                        </w:rPr>
                      </w:pPr>
                      <w:r w:rsidRPr="00132315">
                        <w:rPr>
                          <w:rFonts w:ascii="Tahoma" w:hAnsi="Tahoma" w:cs="Tahoma"/>
                          <w:b/>
                          <w:sz w:val="28"/>
                          <w:szCs w:val="28"/>
                        </w:rPr>
                        <w:t>Author:  Keith Rider</w:t>
                      </w:r>
                      <w:r w:rsidRPr="00132315">
                        <w:rPr>
                          <w:rFonts w:ascii="Tahoma" w:hAnsi="Tahoma" w:cs="Tahoma"/>
                          <w:b/>
                          <w:sz w:val="28"/>
                          <w:szCs w:val="28"/>
                        </w:rPr>
                        <w:tab/>
                      </w:r>
                      <w:r w:rsidRPr="00132315">
                        <w:rPr>
                          <w:rFonts w:ascii="Tahoma" w:hAnsi="Tahoma" w:cs="Tahoma"/>
                          <w:sz w:val="28"/>
                          <w:szCs w:val="28"/>
                        </w:rPr>
                        <w:t xml:space="preserve"> </w:t>
                      </w:r>
                    </w:p>
                    <w:p w14:paraId="36671FB4" w14:textId="288AF805" w:rsidR="002E6F75" w:rsidRPr="00132315" w:rsidRDefault="002E6F75" w:rsidP="00D25575">
                      <w:pPr>
                        <w:rPr>
                          <w:rFonts w:ascii="Tahoma" w:hAnsi="Tahoma" w:cs="Tahoma"/>
                          <w:color w:val="FF0000"/>
                          <w:sz w:val="28"/>
                          <w:szCs w:val="28"/>
                        </w:rPr>
                      </w:pPr>
                      <w:r w:rsidRPr="00132315">
                        <w:rPr>
                          <w:rFonts w:ascii="Tahoma" w:hAnsi="Tahoma" w:cs="Tahoma"/>
                          <w:b/>
                          <w:sz w:val="28"/>
                          <w:szCs w:val="28"/>
                        </w:rPr>
                        <w:t>Release Date:  01.06.20</w:t>
                      </w:r>
                      <w:r w:rsidRPr="00132315">
                        <w:rPr>
                          <w:rFonts w:ascii="Tahoma" w:hAnsi="Tahoma" w:cs="Tahoma"/>
                          <w:b/>
                          <w:color w:val="000000" w:themeColor="text1"/>
                          <w:sz w:val="28"/>
                          <w:szCs w:val="28"/>
                        </w:rPr>
                        <w:t>2</w:t>
                      </w:r>
                      <w:r w:rsidR="00F909DE" w:rsidRPr="00132315">
                        <w:rPr>
                          <w:rFonts w:ascii="Tahoma" w:hAnsi="Tahoma" w:cs="Tahoma"/>
                          <w:b/>
                          <w:color w:val="000000" w:themeColor="text1"/>
                          <w:sz w:val="28"/>
                          <w:szCs w:val="28"/>
                        </w:rPr>
                        <w:t>3</w:t>
                      </w:r>
                    </w:p>
                    <w:p w14:paraId="2D380872" w14:textId="66F08F02" w:rsidR="002E6F75" w:rsidRPr="00132315" w:rsidRDefault="002E6F75" w:rsidP="00D25575">
                      <w:pPr>
                        <w:rPr>
                          <w:rFonts w:ascii="Tahoma" w:hAnsi="Tahoma" w:cs="Tahoma"/>
                          <w:color w:val="FF0000"/>
                          <w:sz w:val="28"/>
                          <w:szCs w:val="28"/>
                        </w:rPr>
                      </w:pPr>
                      <w:r w:rsidRPr="00132315">
                        <w:rPr>
                          <w:rFonts w:ascii="Tahoma" w:hAnsi="Tahoma" w:cs="Tahoma"/>
                          <w:b/>
                          <w:sz w:val="28"/>
                          <w:szCs w:val="28"/>
                        </w:rPr>
                        <w:t>Review Date:   31.05.20</w:t>
                      </w:r>
                      <w:r w:rsidRPr="00132315">
                        <w:rPr>
                          <w:rFonts w:ascii="Tahoma" w:hAnsi="Tahoma" w:cs="Tahoma"/>
                          <w:b/>
                          <w:color w:val="000000" w:themeColor="text1"/>
                          <w:sz w:val="28"/>
                          <w:szCs w:val="28"/>
                        </w:rPr>
                        <w:t>2</w:t>
                      </w:r>
                      <w:r w:rsidR="00F909DE" w:rsidRPr="00132315">
                        <w:rPr>
                          <w:rFonts w:ascii="Tahoma" w:hAnsi="Tahoma" w:cs="Tahoma"/>
                          <w:b/>
                          <w:color w:val="000000" w:themeColor="text1"/>
                          <w:sz w:val="28"/>
                          <w:szCs w:val="28"/>
                        </w:rPr>
                        <w:t>4</w:t>
                      </w:r>
                    </w:p>
                    <w:p w14:paraId="59A8BEE6" w14:textId="77777777" w:rsidR="002E6F75" w:rsidRPr="00E613BD" w:rsidRDefault="002E6F75" w:rsidP="00D25575">
                      <w:pPr>
                        <w:rPr>
                          <w:rFonts w:ascii="Calibri" w:hAnsi="Calibri" w:cs="Arial"/>
                          <w:sz w:val="28"/>
                          <w:szCs w:val="28"/>
                        </w:rPr>
                      </w:pPr>
                    </w:p>
                  </w:txbxContent>
                </v:textbox>
                <w10:wrap anchorx="page"/>
              </v:shape>
            </w:pict>
          </mc:Fallback>
        </mc:AlternateContent>
      </w:r>
    </w:p>
    <w:p w14:paraId="7C1D3EB8" w14:textId="77777777" w:rsidR="00D25575" w:rsidRDefault="00D25575" w:rsidP="00B318C5">
      <w:pPr>
        <w:autoSpaceDE w:val="0"/>
        <w:autoSpaceDN w:val="0"/>
        <w:adjustRightInd w:val="0"/>
        <w:spacing w:after="0" w:line="240" w:lineRule="auto"/>
        <w:rPr>
          <w:rFonts w:ascii="Arial" w:hAnsi="Arial" w:cs="Arial"/>
          <w:b/>
          <w:bCs/>
          <w:color w:val="FFFFFF"/>
          <w:sz w:val="48"/>
          <w:szCs w:val="48"/>
        </w:rPr>
      </w:pPr>
    </w:p>
    <w:p w14:paraId="08FC189A" w14:textId="77777777" w:rsidR="00D25575" w:rsidRDefault="00D25575" w:rsidP="00B318C5">
      <w:pPr>
        <w:autoSpaceDE w:val="0"/>
        <w:autoSpaceDN w:val="0"/>
        <w:adjustRightInd w:val="0"/>
        <w:spacing w:after="0" w:line="240" w:lineRule="auto"/>
        <w:rPr>
          <w:rFonts w:ascii="Arial" w:hAnsi="Arial" w:cs="Arial"/>
          <w:b/>
          <w:bCs/>
          <w:color w:val="FFFFFF"/>
          <w:sz w:val="48"/>
          <w:szCs w:val="48"/>
        </w:rPr>
      </w:pPr>
    </w:p>
    <w:p w14:paraId="4A4873E2" w14:textId="77777777" w:rsidR="00D25575" w:rsidRDefault="00D25575" w:rsidP="00B318C5">
      <w:pPr>
        <w:autoSpaceDE w:val="0"/>
        <w:autoSpaceDN w:val="0"/>
        <w:adjustRightInd w:val="0"/>
        <w:spacing w:after="0" w:line="240" w:lineRule="auto"/>
        <w:rPr>
          <w:rFonts w:ascii="Arial" w:hAnsi="Arial" w:cs="Arial"/>
          <w:b/>
          <w:bCs/>
          <w:color w:val="FFFFFF"/>
          <w:sz w:val="48"/>
          <w:szCs w:val="48"/>
        </w:rPr>
      </w:pPr>
    </w:p>
    <w:p w14:paraId="589277D2" w14:textId="77777777" w:rsidR="00D25575" w:rsidRDefault="00D25575" w:rsidP="00B318C5">
      <w:pPr>
        <w:autoSpaceDE w:val="0"/>
        <w:autoSpaceDN w:val="0"/>
        <w:adjustRightInd w:val="0"/>
        <w:spacing w:after="0" w:line="240" w:lineRule="auto"/>
        <w:rPr>
          <w:rFonts w:ascii="Calibri" w:hAnsi="Calibri" w:cs="Calibri"/>
          <w:color w:val="FFFFFF"/>
        </w:rPr>
      </w:pPr>
    </w:p>
    <w:p w14:paraId="060BA183" w14:textId="77777777" w:rsidR="00B318C5" w:rsidRPr="00F615A8" w:rsidRDefault="00B318C5" w:rsidP="00B318C5">
      <w:pPr>
        <w:autoSpaceDE w:val="0"/>
        <w:autoSpaceDN w:val="0"/>
        <w:adjustRightInd w:val="0"/>
        <w:spacing w:after="0" w:line="240" w:lineRule="auto"/>
        <w:rPr>
          <w:rFonts w:ascii="Tahoma" w:hAnsi="Tahoma" w:cs="Tahoma"/>
          <w:b/>
          <w:bCs/>
          <w:color w:val="000000"/>
          <w:sz w:val="40"/>
          <w:szCs w:val="40"/>
        </w:rPr>
      </w:pPr>
      <w:r w:rsidRPr="00F615A8">
        <w:rPr>
          <w:rFonts w:ascii="Tahoma" w:hAnsi="Tahoma" w:cs="Tahoma"/>
          <w:b/>
          <w:bCs/>
          <w:color w:val="000000"/>
          <w:sz w:val="40"/>
          <w:szCs w:val="40"/>
        </w:rPr>
        <w:lastRenderedPageBreak/>
        <w:t>Emergency Contacts</w:t>
      </w:r>
    </w:p>
    <w:p w14:paraId="073FD97D" w14:textId="77777777" w:rsidR="007A6B89" w:rsidRDefault="007A6B89" w:rsidP="00B318C5">
      <w:pPr>
        <w:autoSpaceDE w:val="0"/>
        <w:autoSpaceDN w:val="0"/>
        <w:adjustRightInd w:val="0"/>
        <w:spacing w:after="0" w:line="240" w:lineRule="auto"/>
        <w:rPr>
          <w:rFonts w:ascii="Arial" w:hAnsi="Arial" w:cs="Arial"/>
          <w:b/>
          <w:bCs/>
          <w:color w:val="000000"/>
          <w:sz w:val="40"/>
          <w:szCs w:val="40"/>
        </w:rPr>
      </w:pPr>
    </w:p>
    <w:p w14:paraId="37873B0C" w14:textId="77777777" w:rsidR="00B318C5" w:rsidRPr="00540644" w:rsidRDefault="00B318C5" w:rsidP="00B318C5">
      <w:pPr>
        <w:autoSpaceDE w:val="0"/>
        <w:autoSpaceDN w:val="0"/>
        <w:adjustRightInd w:val="0"/>
        <w:spacing w:after="0" w:line="240" w:lineRule="auto"/>
        <w:rPr>
          <w:rFonts w:ascii="Tahoma" w:hAnsi="Tahoma" w:cs="Tahoma"/>
          <w:b/>
          <w:bCs/>
          <w:color w:val="000000"/>
          <w:sz w:val="28"/>
          <w:szCs w:val="28"/>
        </w:rPr>
      </w:pPr>
      <w:r w:rsidRPr="00540644">
        <w:rPr>
          <w:rFonts w:ascii="Tahoma" w:hAnsi="Tahoma" w:cs="Tahoma"/>
          <w:b/>
          <w:bCs/>
          <w:color w:val="000000"/>
          <w:sz w:val="28"/>
          <w:szCs w:val="28"/>
        </w:rPr>
        <w:t>Your School:</w:t>
      </w:r>
    </w:p>
    <w:p w14:paraId="59F0FC65" w14:textId="77777777" w:rsidR="00B318C5" w:rsidRPr="00540644" w:rsidRDefault="00B318C5" w:rsidP="00B318C5">
      <w:pPr>
        <w:autoSpaceDE w:val="0"/>
        <w:autoSpaceDN w:val="0"/>
        <w:adjustRightInd w:val="0"/>
        <w:spacing w:after="0" w:line="240" w:lineRule="auto"/>
        <w:rPr>
          <w:rFonts w:ascii="Tahoma" w:hAnsi="Tahoma" w:cs="Tahoma"/>
          <w:b/>
          <w:bCs/>
          <w:color w:val="000000"/>
          <w:sz w:val="28"/>
          <w:szCs w:val="28"/>
        </w:rPr>
      </w:pPr>
      <w:r w:rsidRPr="00540644">
        <w:rPr>
          <w:rFonts w:ascii="Tahoma" w:hAnsi="Tahoma" w:cs="Tahoma"/>
          <w:b/>
          <w:bCs/>
          <w:color w:val="000000"/>
          <w:sz w:val="28"/>
          <w:szCs w:val="28"/>
        </w:rPr>
        <w:t>Telephone Number(s):</w:t>
      </w:r>
    </w:p>
    <w:p w14:paraId="0D0FA202" w14:textId="3BDD755B" w:rsidR="00B318C5" w:rsidRPr="00540644" w:rsidRDefault="00DC41A1" w:rsidP="00B318C5">
      <w:pPr>
        <w:autoSpaceDE w:val="0"/>
        <w:autoSpaceDN w:val="0"/>
        <w:adjustRightInd w:val="0"/>
        <w:spacing w:after="0" w:line="240" w:lineRule="auto"/>
        <w:rPr>
          <w:rFonts w:ascii="Tahoma" w:hAnsi="Tahoma" w:cs="Tahoma"/>
          <w:b/>
          <w:bCs/>
          <w:color w:val="000000"/>
          <w:sz w:val="28"/>
          <w:szCs w:val="28"/>
        </w:rPr>
      </w:pPr>
      <w:r w:rsidRPr="00540644">
        <w:rPr>
          <w:rFonts w:ascii="Tahoma" w:hAnsi="Tahoma" w:cs="Tahoma"/>
          <w:b/>
          <w:bCs/>
          <w:color w:val="000000"/>
          <w:sz w:val="28"/>
          <w:szCs w:val="28"/>
        </w:rPr>
        <w:t>Perlethorpe Environmental</w:t>
      </w:r>
      <w:r w:rsidR="00F615A8" w:rsidRPr="00540644">
        <w:rPr>
          <w:rFonts w:ascii="Tahoma" w:hAnsi="Tahoma" w:cs="Tahoma"/>
          <w:b/>
          <w:bCs/>
          <w:color w:val="000000"/>
          <w:sz w:val="28"/>
          <w:szCs w:val="28"/>
        </w:rPr>
        <w:t xml:space="preserve"> Education </w:t>
      </w:r>
      <w:r w:rsidR="00B318C5" w:rsidRPr="00540644">
        <w:rPr>
          <w:rFonts w:ascii="Tahoma" w:hAnsi="Tahoma" w:cs="Tahoma"/>
          <w:b/>
          <w:bCs/>
          <w:color w:val="000000"/>
          <w:sz w:val="28"/>
          <w:szCs w:val="28"/>
        </w:rPr>
        <w:t>Centre:</w:t>
      </w:r>
      <w:r w:rsidR="00F615A8" w:rsidRPr="00540644">
        <w:rPr>
          <w:rFonts w:ascii="Tahoma" w:hAnsi="Tahoma" w:cs="Tahoma"/>
          <w:b/>
          <w:bCs/>
          <w:color w:val="000000"/>
          <w:sz w:val="28"/>
          <w:szCs w:val="28"/>
        </w:rPr>
        <w:t xml:space="preserve"> 01623822218</w:t>
      </w:r>
    </w:p>
    <w:p w14:paraId="2BC6EF1C"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09CFCA7C"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0397AB33"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r w:rsidRPr="00540644">
        <w:rPr>
          <w:rFonts w:ascii="Tahoma" w:hAnsi="Tahoma" w:cs="Tahoma"/>
          <w:b/>
          <w:bCs/>
          <w:noProof/>
          <w:color w:val="000000"/>
          <w:sz w:val="28"/>
          <w:szCs w:val="28"/>
          <w:lang w:eastAsia="en-GB"/>
        </w:rPr>
        <mc:AlternateContent>
          <mc:Choice Requires="wps">
            <w:drawing>
              <wp:anchor distT="0" distB="0" distL="114300" distR="114300" simplePos="0" relativeHeight="251653120" behindDoc="0" locked="0" layoutInCell="1" allowOverlap="1" wp14:anchorId="09BBA66D" wp14:editId="7EEC53A0">
                <wp:simplePos x="0" y="0"/>
                <wp:positionH relativeFrom="column">
                  <wp:posOffset>-76200</wp:posOffset>
                </wp:positionH>
                <wp:positionV relativeFrom="paragraph">
                  <wp:posOffset>90170</wp:posOffset>
                </wp:positionV>
                <wp:extent cx="5806440" cy="1501140"/>
                <wp:effectExtent l="0" t="0" r="22860" b="22860"/>
                <wp:wrapNone/>
                <wp:docPr id="6" name="Text Box 6"/>
                <wp:cNvGraphicFramePr/>
                <a:graphic xmlns:a="http://schemas.openxmlformats.org/drawingml/2006/main">
                  <a:graphicData uri="http://schemas.microsoft.com/office/word/2010/wordprocessingShape">
                    <wps:wsp>
                      <wps:cNvSpPr txBox="1"/>
                      <wps:spPr>
                        <a:xfrm>
                          <a:off x="0" y="0"/>
                          <a:ext cx="5806440" cy="150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6B1D72" w14:textId="77777777" w:rsidR="002E6F75" w:rsidRPr="00032EE1" w:rsidRDefault="002E6F75">
                            <w:pPr>
                              <w:rPr>
                                <w:rFonts w:ascii="Tahoma" w:hAnsi="Tahoma" w:cs="Tahoma"/>
                                <w:b/>
                                <w:sz w:val="28"/>
                                <w:szCs w:val="28"/>
                              </w:rPr>
                            </w:pPr>
                            <w:r w:rsidRPr="00032EE1">
                              <w:rPr>
                                <w:rFonts w:ascii="Tahoma" w:hAnsi="Tahoma" w:cs="Tahoma"/>
                                <w:b/>
                                <w:sz w:val="28"/>
                                <w:szCs w:val="28"/>
                              </w:rPr>
                              <w:t>Keith Rider, Perlethorpe Environmental Education Centre,</w:t>
                            </w:r>
                          </w:p>
                          <w:p w14:paraId="455565F8" w14:textId="77777777" w:rsidR="002E6F75" w:rsidRPr="00032EE1" w:rsidRDefault="002E6F75">
                            <w:pPr>
                              <w:rPr>
                                <w:rFonts w:ascii="Tahoma" w:hAnsi="Tahoma" w:cs="Tahoma"/>
                                <w:b/>
                                <w:sz w:val="28"/>
                                <w:szCs w:val="28"/>
                              </w:rPr>
                            </w:pPr>
                            <w:r w:rsidRPr="00032EE1">
                              <w:rPr>
                                <w:rFonts w:ascii="Tahoma" w:hAnsi="Tahoma" w:cs="Tahoma"/>
                                <w:b/>
                                <w:sz w:val="28"/>
                                <w:szCs w:val="28"/>
                              </w:rPr>
                              <w:t>Perlethorpe, Newark, Notts NG22 9EQ</w:t>
                            </w:r>
                          </w:p>
                          <w:p w14:paraId="7835C6D6" w14:textId="77777777" w:rsidR="002E6F75" w:rsidRPr="00032EE1" w:rsidRDefault="002E6F75">
                            <w:pPr>
                              <w:rPr>
                                <w:rFonts w:ascii="Tahoma" w:hAnsi="Tahoma" w:cs="Tahoma"/>
                              </w:rPr>
                            </w:pPr>
                            <w:r w:rsidRPr="00032EE1">
                              <w:rPr>
                                <w:rFonts w:ascii="Tahoma" w:hAnsi="Tahoma" w:cs="Tahoma"/>
                                <w:b/>
                                <w:sz w:val="28"/>
                                <w:szCs w:val="28"/>
                              </w:rPr>
                              <w:t>Telephone: 01623 822218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BA66D" id="Text Box 6" o:spid="_x0000_s1029" type="#_x0000_t202" style="position:absolute;margin-left:-6pt;margin-top:7.1pt;width:457.2pt;height:118.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" fillcolor="white [3201]" strokeweight=".5pt">
                <v:textbox>
                  <w:txbxContent>
                    <w:p w14:paraId="416B1D72" w14:textId="77777777" w:rsidR="002E6F75" w:rsidRPr="00032EE1" w:rsidRDefault="002E6F75">
                      <w:pPr>
                        <w:rPr>
                          <w:rFonts w:ascii="Tahoma" w:hAnsi="Tahoma" w:cs="Tahoma"/>
                          <w:b/>
                          <w:sz w:val="28"/>
                          <w:szCs w:val="28"/>
                        </w:rPr>
                      </w:pPr>
                      <w:r w:rsidRPr="00032EE1">
                        <w:rPr>
                          <w:rFonts w:ascii="Tahoma" w:hAnsi="Tahoma" w:cs="Tahoma"/>
                          <w:b/>
                          <w:sz w:val="28"/>
                          <w:szCs w:val="28"/>
                        </w:rPr>
                        <w:t>Keith Rider, Perlethorpe Environmental Education Centre,</w:t>
                      </w:r>
                    </w:p>
                    <w:p w14:paraId="455565F8" w14:textId="77777777" w:rsidR="002E6F75" w:rsidRPr="00032EE1" w:rsidRDefault="002E6F75">
                      <w:pPr>
                        <w:rPr>
                          <w:rFonts w:ascii="Tahoma" w:hAnsi="Tahoma" w:cs="Tahoma"/>
                          <w:b/>
                          <w:sz w:val="28"/>
                          <w:szCs w:val="28"/>
                        </w:rPr>
                      </w:pPr>
                      <w:r w:rsidRPr="00032EE1">
                        <w:rPr>
                          <w:rFonts w:ascii="Tahoma" w:hAnsi="Tahoma" w:cs="Tahoma"/>
                          <w:b/>
                          <w:sz w:val="28"/>
                          <w:szCs w:val="28"/>
                        </w:rPr>
                        <w:t>Perlethorpe, Newark, Notts NG22 9EQ</w:t>
                      </w:r>
                    </w:p>
                    <w:p w14:paraId="7835C6D6" w14:textId="77777777" w:rsidR="002E6F75" w:rsidRPr="00032EE1" w:rsidRDefault="002E6F75">
                      <w:pPr>
                        <w:rPr>
                          <w:rFonts w:ascii="Tahoma" w:hAnsi="Tahoma" w:cs="Tahoma"/>
                        </w:rPr>
                      </w:pPr>
                      <w:r w:rsidRPr="00032EE1">
                        <w:rPr>
                          <w:rFonts w:ascii="Tahoma" w:hAnsi="Tahoma" w:cs="Tahoma"/>
                          <w:b/>
                          <w:sz w:val="28"/>
                          <w:szCs w:val="28"/>
                        </w:rPr>
                        <w:t>Telephone: 01623 822218</w:t>
                      </w:r>
                    </w:p>
                  </w:txbxContent>
                </v:textbox>
              </v:shape>
            </w:pict>
          </mc:Fallback>
        </mc:AlternateContent>
      </w:r>
    </w:p>
    <w:p w14:paraId="6C8F872F"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59421719"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577D1231"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742FC228"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673868FF"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7A20F133"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5CD22750"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053B1696"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46DE28E5"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53D3C011"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7D7C3512"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210CFF22"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0AA47E1E"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6386F24E"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4B0A7706" w14:textId="77777777" w:rsidR="007A6B89" w:rsidRPr="00540644" w:rsidRDefault="007A6B89" w:rsidP="00B318C5">
      <w:pPr>
        <w:autoSpaceDE w:val="0"/>
        <w:autoSpaceDN w:val="0"/>
        <w:adjustRightInd w:val="0"/>
        <w:spacing w:after="0" w:line="240" w:lineRule="auto"/>
        <w:rPr>
          <w:rFonts w:ascii="Tahoma" w:hAnsi="Tahoma" w:cs="Tahoma"/>
          <w:b/>
          <w:bCs/>
          <w:color w:val="000000"/>
          <w:sz w:val="28"/>
          <w:szCs w:val="28"/>
        </w:rPr>
      </w:pPr>
    </w:p>
    <w:p w14:paraId="6B84EF1A" w14:textId="77777777" w:rsidR="00B318C5" w:rsidRPr="00540644" w:rsidRDefault="00B318C5" w:rsidP="007A6B89">
      <w:pPr>
        <w:autoSpaceDE w:val="0"/>
        <w:autoSpaceDN w:val="0"/>
        <w:adjustRightInd w:val="0"/>
        <w:spacing w:after="0" w:line="240" w:lineRule="auto"/>
        <w:jc w:val="center"/>
        <w:rPr>
          <w:rFonts w:ascii="Tahoma" w:hAnsi="Tahoma" w:cs="Tahoma"/>
          <w:b/>
          <w:bCs/>
          <w:color w:val="000000"/>
          <w:sz w:val="28"/>
          <w:szCs w:val="28"/>
        </w:rPr>
      </w:pPr>
      <w:r w:rsidRPr="00540644">
        <w:rPr>
          <w:rFonts w:ascii="Tahoma" w:hAnsi="Tahoma" w:cs="Tahoma"/>
          <w:b/>
          <w:bCs/>
          <w:color w:val="000000"/>
          <w:sz w:val="28"/>
          <w:szCs w:val="28"/>
        </w:rPr>
        <w:t>Nottinghamshire LA Outdoor Education Adviser</w:t>
      </w:r>
    </w:p>
    <w:p w14:paraId="65D5B50D" w14:textId="77777777" w:rsidR="00B318C5" w:rsidRPr="00540644" w:rsidRDefault="00B318C5" w:rsidP="007A6B89">
      <w:pPr>
        <w:autoSpaceDE w:val="0"/>
        <w:autoSpaceDN w:val="0"/>
        <w:adjustRightInd w:val="0"/>
        <w:spacing w:after="0" w:line="240" w:lineRule="auto"/>
        <w:jc w:val="center"/>
        <w:rPr>
          <w:rFonts w:ascii="Tahoma" w:hAnsi="Tahoma" w:cs="Tahoma"/>
          <w:b/>
          <w:bCs/>
          <w:color w:val="000000"/>
          <w:sz w:val="28"/>
          <w:szCs w:val="28"/>
        </w:rPr>
      </w:pPr>
      <w:r w:rsidRPr="00540644">
        <w:rPr>
          <w:rFonts w:ascii="Tahoma" w:hAnsi="Tahoma" w:cs="Tahoma"/>
          <w:b/>
          <w:bCs/>
          <w:color w:val="000000"/>
          <w:sz w:val="28"/>
          <w:szCs w:val="28"/>
        </w:rPr>
        <w:t>01623 556110</w:t>
      </w:r>
    </w:p>
    <w:p w14:paraId="528F9042" w14:textId="77777777" w:rsidR="007A6B89" w:rsidRPr="00540644" w:rsidRDefault="007A6B89" w:rsidP="007A6B89">
      <w:pPr>
        <w:autoSpaceDE w:val="0"/>
        <w:autoSpaceDN w:val="0"/>
        <w:adjustRightInd w:val="0"/>
        <w:spacing w:after="0" w:line="240" w:lineRule="auto"/>
        <w:jc w:val="center"/>
        <w:rPr>
          <w:rFonts w:ascii="Tahoma" w:hAnsi="Tahoma" w:cs="Tahoma"/>
          <w:b/>
          <w:bCs/>
          <w:color w:val="000000"/>
          <w:sz w:val="28"/>
          <w:szCs w:val="28"/>
        </w:rPr>
      </w:pPr>
    </w:p>
    <w:p w14:paraId="689E1A54" w14:textId="77777777" w:rsidR="00B318C5" w:rsidRPr="00540644" w:rsidRDefault="00B318C5" w:rsidP="007A6B89">
      <w:pPr>
        <w:autoSpaceDE w:val="0"/>
        <w:autoSpaceDN w:val="0"/>
        <w:adjustRightInd w:val="0"/>
        <w:spacing w:after="0" w:line="240" w:lineRule="auto"/>
        <w:jc w:val="center"/>
        <w:rPr>
          <w:rFonts w:ascii="Tahoma" w:hAnsi="Tahoma" w:cs="Tahoma"/>
          <w:b/>
          <w:bCs/>
          <w:color w:val="000000"/>
          <w:sz w:val="28"/>
          <w:szCs w:val="28"/>
        </w:rPr>
      </w:pPr>
      <w:r w:rsidRPr="00540644">
        <w:rPr>
          <w:rFonts w:ascii="Tahoma" w:hAnsi="Tahoma" w:cs="Tahoma"/>
          <w:b/>
          <w:bCs/>
          <w:color w:val="000000"/>
          <w:sz w:val="28"/>
          <w:szCs w:val="28"/>
        </w:rPr>
        <w:t>Nottinghamshire LA Emergency Helpline</w:t>
      </w:r>
    </w:p>
    <w:p w14:paraId="1464E701" w14:textId="77777777" w:rsidR="007A6B89" w:rsidRPr="00540644" w:rsidRDefault="007A6B89" w:rsidP="007A6B89">
      <w:pPr>
        <w:autoSpaceDE w:val="0"/>
        <w:autoSpaceDN w:val="0"/>
        <w:adjustRightInd w:val="0"/>
        <w:spacing w:after="0" w:line="240" w:lineRule="auto"/>
        <w:jc w:val="center"/>
        <w:rPr>
          <w:rFonts w:ascii="Tahoma" w:hAnsi="Tahoma" w:cs="Tahoma"/>
          <w:b/>
          <w:bCs/>
          <w:color w:val="000000"/>
          <w:sz w:val="28"/>
          <w:szCs w:val="28"/>
        </w:rPr>
      </w:pPr>
    </w:p>
    <w:p w14:paraId="7DFEC6B5" w14:textId="77777777" w:rsidR="00B318C5" w:rsidRPr="00540644" w:rsidRDefault="00B318C5" w:rsidP="007A6B89">
      <w:pPr>
        <w:autoSpaceDE w:val="0"/>
        <w:autoSpaceDN w:val="0"/>
        <w:adjustRightInd w:val="0"/>
        <w:spacing w:after="0" w:line="240" w:lineRule="auto"/>
        <w:jc w:val="center"/>
        <w:rPr>
          <w:rFonts w:ascii="Tahoma" w:hAnsi="Tahoma" w:cs="Tahoma"/>
          <w:color w:val="000000"/>
          <w:sz w:val="28"/>
          <w:szCs w:val="28"/>
        </w:rPr>
      </w:pPr>
      <w:r w:rsidRPr="00540644">
        <w:rPr>
          <w:rFonts w:ascii="Tahoma" w:hAnsi="Tahoma" w:cs="Tahoma"/>
          <w:color w:val="000000"/>
          <w:sz w:val="28"/>
          <w:szCs w:val="28"/>
        </w:rPr>
        <w:t>In the event of an ‘after hours’ emergency,</w:t>
      </w:r>
    </w:p>
    <w:p w14:paraId="321A1A8C" w14:textId="77777777" w:rsidR="00B318C5" w:rsidRPr="00540644" w:rsidRDefault="00B318C5" w:rsidP="007A6B89">
      <w:pPr>
        <w:autoSpaceDE w:val="0"/>
        <w:autoSpaceDN w:val="0"/>
        <w:adjustRightInd w:val="0"/>
        <w:spacing w:after="0" w:line="240" w:lineRule="auto"/>
        <w:jc w:val="center"/>
        <w:rPr>
          <w:rFonts w:ascii="Tahoma" w:hAnsi="Tahoma" w:cs="Tahoma"/>
          <w:color w:val="000000"/>
          <w:sz w:val="28"/>
          <w:szCs w:val="28"/>
        </w:rPr>
      </w:pPr>
      <w:r w:rsidRPr="00540644">
        <w:rPr>
          <w:rFonts w:ascii="Tahoma" w:hAnsi="Tahoma" w:cs="Tahoma"/>
          <w:color w:val="000000"/>
          <w:sz w:val="28"/>
          <w:szCs w:val="28"/>
        </w:rPr>
        <w:t>when no support staff are available:</w:t>
      </w:r>
    </w:p>
    <w:p w14:paraId="2E792C06" w14:textId="77777777" w:rsidR="00B318C5" w:rsidRPr="00540644" w:rsidRDefault="00B318C5" w:rsidP="007A6B89">
      <w:pPr>
        <w:autoSpaceDE w:val="0"/>
        <w:autoSpaceDN w:val="0"/>
        <w:adjustRightInd w:val="0"/>
        <w:spacing w:after="0" w:line="240" w:lineRule="auto"/>
        <w:jc w:val="center"/>
        <w:rPr>
          <w:rFonts w:ascii="Tahoma" w:hAnsi="Tahoma" w:cs="Tahoma"/>
          <w:b/>
          <w:bCs/>
          <w:color w:val="000000"/>
          <w:sz w:val="28"/>
          <w:szCs w:val="28"/>
        </w:rPr>
      </w:pPr>
      <w:r w:rsidRPr="00540644">
        <w:rPr>
          <w:rFonts w:ascii="Tahoma" w:hAnsi="Tahoma" w:cs="Tahoma"/>
          <w:b/>
          <w:bCs/>
          <w:color w:val="000000"/>
          <w:sz w:val="28"/>
          <w:szCs w:val="28"/>
        </w:rPr>
        <w:t>0300 456 4546</w:t>
      </w:r>
    </w:p>
    <w:p w14:paraId="799AC0BC" w14:textId="77777777" w:rsidR="007A6B89" w:rsidRPr="00540644" w:rsidRDefault="007A6B89" w:rsidP="007A6B89">
      <w:pPr>
        <w:autoSpaceDE w:val="0"/>
        <w:autoSpaceDN w:val="0"/>
        <w:adjustRightInd w:val="0"/>
        <w:spacing w:after="0" w:line="240" w:lineRule="auto"/>
        <w:jc w:val="center"/>
        <w:rPr>
          <w:rFonts w:ascii="Tahoma" w:hAnsi="Tahoma" w:cs="Tahoma"/>
          <w:b/>
          <w:bCs/>
          <w:color w:val="000000"/>
          <w:sz w:val="28"/>
          <w:szCs w:val="28"/>
        </w:rPr>
      </w:pPr>
    </w:p>
    <w:p w14:paraId="40E0F557" w14:textId="77777777" w:rsidR="00B318C5" w:rsidRPr="00540644" w:rsidRDefault="00B318C5" w:rsidP="007A6B89">
      <w:pPr>
        <w:autoSpaceDE w:val="0"/>
        <w:autoSpaceDN w:val="0"/>
        <w:adjustRightInd w:val="0"/>
        <w:spacing w:after="0" w:line="240" w:lineRule="auto"/>
        <w:jc w:val="center"/>
        <w:rPr>
          <w:rFonts w:ascii="Tahoma" w:hAnsi="Tahoma" w:cs="Tahoma"/>
          <w:b/>
          <w:bCs/>
          <w:color w:val="000000"/>
          <w:sz w:val="28"/>
          <w:szCs w:val="28"/>
        </w:rPr>
      </w:pPr>
      <w:r w:rsidRPr="00540644">
        <w:rPr>
          <w:rFonts w:ascii="Tahoma" w:hAnsi="Tahoma" w:cs="Tahoma"/>
          <w:b/>
          <w:bCs/>
          <w:color w:val="000000"/>
          <w:sz w:val="28"/>
          <w:szCs w:val="28"/>
        </w:rPr>
        <w:t>If the situation is life threatening, immediately ring:</w:t>
      </w:r>
    </w:p>
    <w:p w14:paraId="1130ECFD" w14:textId="77777777" w:rsidR="00B318C5" w:rsidRPr="00540644" w:rsidRDefault="00B318C5" w:rsidP="007A6B89">
      <w:pPr>
        <w:autoSpaceDE w:val="0"/>
        <w:autoSpaceDN w:val="0"/>
        <w:adjustRightInd w:val="0"/>
        <w:spacing w:after="0" w:line="240" w:lineRule="auto"/>
        <w:jc w:val="center"/>
        <w:rPr>
          <w:rFonts w:ascii="Tahoma" w:hAnsi="Tahoma" w:cs="Tahoma"/>
          <w:b/>
          <w:bCs/>
          <w:color w:val="000000"/>
          <w:sz w:val="28"/>
          <w:szCs w:val="28"/>
        </w:rPr>
      </w:pPr>
      <w:r w:rsidRPr="00540644">
        <w:rPr>
          <w:rFonts w:ascii="Tahoma" w:hAnsi="Tahoma" w:cs="Tahoma"/>
          <w:b/>
          <w:bCs/>
          <w:color w:val="000000"/>
          <w:sz w:val="28"/>
          <w:szCs w:val="28"/>
        </w:rPr>
        <w:t>999</w:t>
      </w:r>
    </w:p>
    <w:p w14:paraId="1D006C58" w14:textId="77777777" w:rsidR="00B318C5" w:rsidRPr="00540644" w:rsidRDefault="00B318C5" w:rsidP="007A6B89">
      <w:pPr>
        <w:autoSpaceDE w:val="0"/>
        <w:autoSpaceDN w:val="0"/>
        <w:adjustRightInd w:val="0"/>
        <w:spacing w:after="0" w:line="240" w:lineRule="auto"/>
        <w:jc w:val="center"/>
        <w:rPr>
          <w:rFonts w:ascii="Tahoma" w:hAnsi="Tahoma" w:cs="Tahoma"/>
          <w:b/>
          <w:bCs/>
          <w:color w:val="000000"/>
          <w:sz w:val="28"/>
          <w:szCs w:val="28"/>
        </w:rPr>
      </w:pPr>
      <w:r w:rsidRPr="00540644">
        <w:rPr>
          <w:rFonts w:ascii="Tahoma" w:hAnsi="Tahoma" w:cs="Tahoma"/>
          <w:b/>
          <w:bCs/>
          <w:color w:val="000000"/>
          <w:sz w:val="28"/>
          <w:szCs w:val="28"/>
        </w:rPr>
        <w:t>(Centre addresses are above)</w:t>
      </w:r>
    </w:p>
    <w:p w14:paraId="34493BEB" w14:textId="77777777" w:rsidR="00B318C5" w:rsidRDefault="00B318C5" w:rsidP="00B318C5">
      <w:pPr>
        <w:autoSpaceDE w:val="0"/>
        <w:autoSpaceDN w:val="0"/>
        <w:adjustRightInd w:val="0"/>
        <w:spacing w:after="0" w:line="240" w:lineRule="auto"/>
        <w:rPr>
          <w:rFonts w:ascii="Arial" w:hAnsi="Arial" w:cs="Arial"/>
          <w:b/>
          <w:bCs/>
          <w:color w:val="000000"/>
          <w:sz w:val="26"/>
          <w:szCs w:val="26"/>
        </w:rPr>
      </w:pPr>
    </w:p>
    <w:p w14:paraId="788C78F0" w14:textId="77777777" w:rsidR="00B318C5" w:rsidRDefault="00B318C5" w:rsidP="00B318C5">
      <w:pPr>
        <w:autoSpaceDE w:val="0"/>
        <w:autoSpaceDN w:val="0"/>
        <w:adjustRightInd w:val="0"/>
        <w:spacing w:after="0" w:line="240" w:lineRule="auto"/>
        <w:rPr>
          <w:rFonts w:ascii="Calibri" w:hAnsi="Calibri" w:cs="Calibri"/>
          <w:color w:val="000000"/>
        </w:rPr>
      </w:pPr>
    </w:p>
    <w:p w14:paraId="400895D5" w14:textId="77777777" w:rsidR="007A6B89" w:rsidRDefault="007A6B89" w:rsidP="00B318C5">
      <w:pPr>
        <w:autoSpaceDE w:val="0"/>
        <w:autoSpaceDN w:val="0"/>
        <w:adjustRightInd w:val="0"/>
        <w:spacing w:after="0" w:line="240" w:lineRule="auto"/>
        <w:rPr>
          <w:rFonts w:ascii="Arial" w:hAnsi="Arial" w:cs="Arial"/>
          <w:b/>
          <w:bCs/>
          <w:color w:val="000000"/>
          <w:sz w:val="40"/>
          <w:szCs w:val="40"/>
        </w:rPr>
      </w:pPr>
    </w:p>
    <w:p w14:paraId="2FB383E2" w14:textId="77777777" w:rsidR="007B0ACB" w:rsidRDefault="007B0ACB" w:rsidP="00B318C5">
      <w:pPr>
        <w:autoSpaceDE w:val="0"/>
        <w:autoSpaceDN w:val="0"/>
        <w:adjustRightInd w:val="0"/>
        <w:spacing w:after="0" w:line="240" w:lineRule="auto"/>
        <w:rPr>
          <w:rFonts w:ascii="Arial" w:hAnsi="Arial" w:cs="Arial"/>
          <w:b/>
          <w:bCs/>
          <w:color w:val="000000"/>
          <w:sz w:val="40"/>
          <w:szCs w:val="40"/>
        </w:rPr>
      </w:pPr>
    </w:p>
    <w:p w14:paraId="14D74547" w14:textId="77777777" w:rsidR="00B318C5" w:rsidRDefault="00B318C5" w:rsidP="007B0ACB">
      <w:pPr>
        <w:autoSpaceDE w:val="0"/>
        <w:autoSpaceDN w:val="0"/>
        <w:adjustRightInd w:val="0"/>
        <w:spacing w:after="0" w:line="240" w:lineRule="auto"/>
        <w:jc w:val="center"/>
        <w:rPr>
          <w:rFonts w:ascii="Arial" w:hAnsi="Arial" w:cs="Arial"/>
          <w:b/>
          <w:bCs/>
          <w:color w:val="000000"/>
          <w:sz w:val="40"/>
          <w:szCs w:val="40"/>
        </w:rPr>
      </w:pPr>
      <w:r>
        <w:rPr>
          <w:rFonts w:ascii="Arial" w:hAnsi="Arial" w:cs="Arial"/>
          <w:b/>
          <w:bCs/>
          <w:color w:val="000000"/>
          <w:sz w:val="40"/>
          <w:szCs w:val="40"/>
        </w:rPr>
        <w:t>Contents</w:t>
      </w:r>
    </w:p>
    <w:p w14:paraId="218975E8" w14:textId="77777777" w:rsidR="007B0ACB" w:rsidRDefault="007B0ACB" w:rsidP="00B318C5">
      <w:pPr>
        <w:autoSpaceDE w:val="0"/>
        <w:autoSpaceDN w:val="0"/>
        <w:adjustRightInd w:val="0"/>
        <w:spacing w:after="0" w:line="240" w:lineRule="auto"/>
        <w:rPr>
          <w:rFonts w:ascii="Arial" w:hAnsi="Arial" w:cs="Arial"/>
          <w:b/>
          <w:bCs/>
          <w:color w:val="000000"/>
          <w:sz w:val="40"/>
          <w:szCs w:val="40"/>
        </w:rPr>
      </w:pPr>
    </w:p>
    <w:p w14:paraId="317D1934" w14:textId="77777777" w:rsidR="00B318C5" w:rsidRDefault="00B318C5" w:rsidP="00B318C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Emergency Contacts </w:t>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Pr>
          <w:rFonts w:ascii="Arial" w:hAnsi="Arial" w:cs="Arial"/>
          <w:b/>
          <w:bCs/>
          <w:color w:val="000000"/>
          <w:sz w:val="24"/>
          <w:szCs w:val="24"/>
        </w:rPr>
        <w:t>2</w:t>
      </w:r>
    </w:p>
    <w:p w14:paraId="273CA427" w14:textId="77777777" w:rsidR="007B0ACB" w:rsidRDefault="007B0ACB" w:rsidP="00B318C5">
      <w:pPr>
        <w:autoSpaceDE w:val="0"/>
        <w:autoSpaceDN w:val="0"/>
        <w:adjustRightInd w:val="0"/>
        <w:spacing w:after="0" w:line="240" w:lineRule="auto"/>
        <w:rPr>
          <w:rFonts w:ascii="Arial" w:hAnsi="Arial" w:cs="Arial"/>
          <w:b/>
          <w:bCs/>
          <w:color w:val="000000"/>
          <w:sz w:val="24"/>
          <w:szCs w:val="24"/>
        </w:rPr>
      </w:pPr>
    </w:p>
    <w:p w14:paraId="5C7231DA" w14:textId="77777777" w:rsidR="00B318C5" w:rsidRDefault="00B318C5" w:rsidP="00B318C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Introduction</w:t>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Pr>
          <w:rFonts w:ascii="Arial" w:hAnsi="Arial" w:cs="Arial"/>
          <w:b/>
          <w:bCs/>
          <w:color w:val="000000"/>
          <w:sz w:val="24"/>
          <w:szCs w:val="24"/>
        </w:rPr>
        <w:t>4</w:t>
      </w:r>
    </w:p>
    <w:p w14:paraId="23EF4F30" w14:textId="77777777" w:rsidR="007B0ACB" w:rsidRDefault="007B0ACB" w:rsidP="00B318C5">
      <w:pPr>
        <w:autoSpaceDE w:val="0"/>
        <w:autoSpaceDN w:val="0"/>
        <w:adjustRightInd w:val="0"/>
        <w:spacing w:after="0" w:line="240" w:lineRule="auto"/>
        <w:rPr>
          <w:rFonts w:ascii="Arial" w:hAnsi="Arial" w:cs="Arial"/>
          <w:b/>
          <w:bCs/>
          <w:color w:val="000000"/>
          <w:sz w:val="24"/>
          <w:szCs w:val="24"/>
        </w:rPr>
      </w:pPr>
    </w:p>
    <w:p w14:paraId="2EBDB9DB" w14:textId="77777777" w:rsidR="00B318C5" w:rsidRDefault="00B318C5" w:rsidP="00B318C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Health and Safety Policy Statement </w:t>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Pr>
          <w:rFonts w:ascii="Arial" w:hAnsi="Arial" w:cs="Arial"/>
          <w:b/>
          <w:bCs/>
          <w:color w:val="000000"/>
          <w:sz w:val="24"/>
          <w:szCs w:val="24"/>
        </w:rPr>
        <w:t>5</w:t>
      </w:r>
    </w:p>
    <w:p w14:paraId="3F8FE318" w14:textId="77777777" w:rsidR="007B0ACB" w:rsidRDefault="007B0ACB" w:rsidP="00B318C5">
      <w:pPr>
        <w:autoSpaceDE w:val="0"/>
        <w:autoSpaceDN w:val="0"/>
        <w:adjustRightInd w:val="0"/>
        <w:spacing w:after="0" w:line="240" w:lineRule="auto"/>
        <w:rPr>
          <w:rFonts w:ascii="Arial" w:hAnsi="Arial" w:cs="Arial"/>
          <w:b/>
          <w:bCs/>
          <w:color w:val="000000"/>
          <w:sz w:val="24"/>
          <w:szCs w:val="24"/>
        </w:rPr>
      </w:pPr>
    </w:p>
    <w:p w14:paraId="0E07F613" w14:textId="77777777" w:rsidR="00B318C5" w:rsidRDefault="00B318C5" w:rsidP="00B318C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Safety Responsibilities of Outdoor and Environmental Education team </w:t>
      </w:r>
      <w:r w:rsidR="007B0ACB">
        <w:rPr>
          <w:rFonts w:ascii="Arial" w:hAnsi="Arial" w:cs="Arial"/>
          <w:b/>
          <w:bCs/>
          <w:color w:val="000000"/>
          <w:sz w:val="24"/>
          <w:szCs w:val="24"/>
        </w:rPr>
        <w:tab/>
      </w:r>
      <w:r>
        <w:rPr>
          <w:rFonts w:ascii="Arial" w:hAnsi="Arial" w:cs="Arial"/>
          <w:b/>
          <w:bCs/>
          <w:color w:val="000000"/>
          <w:sz w:val="24"/>
          <w:szCs w:val="24"/>
        </w:rPr>
        <w:t>6</w:t>
      </w:r>
    </w:p>
    <w:p w14:paraId="6277EF06" w14:textId="77777777" w:rsidR="007B0ACB" w:rsidRDefault="007B0ACB" w:rsidP="00B318C5">
      <w:pPr>
        <w:autoSpaceDE w:val="0"/>
        <w:autoSpaceDN w:val="0"/>
        <w:adjustRightInd w:val="0"/>
        <w:spacing w:after="0" w:line="240" w:lineRule="auto"/>
        <w:rPr>
          <w:rFonts w:ascii="Arial" w:hAnsi="Arial" w:cs="Arial"/>
          <w:b/>
          <w:bCs/>
          <w:color w:val="000000"/>
          <w:sz w:val="24"/>
          <w:szCs w:val="24"/>
        </w:rPr>
      </w:pPr>
    </w:p>
    <w:p w14:paraId="2E1994E5" w14:textId="01262663" w:rsidR="00B318C5" w:rsidRDefault="00B318C5" w:rsidP="00B318C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Safety Responsibilities of Visiting Schools </w:t>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E874C2">
        <w:rPr>
          <w:rFonts w:ascii="Arial" w:hAnsi="Arial" w:cs="Arial"/>
          <w:b/>
          <w:bCs/>
          <w:color w:val="000000"/>
          <w:sz w:val="24"/>
          <w:szCs w:val="24"/>
        </w:rPr>
        <w:t>7</w:t>
      </w:r>
    </w:p>
    <w:p w14:paraId="2671D542" w14:textId="77777777" w:rsidR="007B0ACB" w:rsidRDefault="007B0ACB" w:rsidP="00B318C5">
      <w:pPr>
        <w:autoSpaceDE w:val="0"/>
        <w:autoSpaceDN w:val="0"/>
        <w:adjustRightInd w:val="0"/>
        <w:spacing w:after="0" w:line="240" w:lineRule="auto"/>
        <w:rPr>
          <w:rFonts w:ascii="Arial" w:hAnsi="Arial" w:cs="Arial"/>
          <w:b/>
          <w:bCs/>
          <w:color w:val="000000"/>
          <w:sz w:val="24"/>
          <w:szCs w:val="24"/>
        </w:rPr>
      </w:pPr>
    </w:p>
    <w:p w14:paraId="780F0410" w14:textId="75E676AD" w:rsidR="00B318C5" w:rsidRDefault="00B318C5" w:rsidP="00B318C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General Information about the Centres </w:t>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E874C2">
        <w:rPr>
          <w:rFonts w:ascii="Arial" w:hAnsi="Arial" w:cs="Arial"/>
          <w:b/>
          <w:bCs/>
          <w:color w:val="000000"/>
          <w:sz w:val="24"/>
          <w:szCs w:val="24"/>
        </w:rPr>
        <w:t>8</w:t>
      </w:r>
    </w:p>
    <w:p w14:paraId="731BD7C4" w14:textId="77777777" w:rsidR="007B0ACB" w:rsidRDefault="007B0ACB" w:rsidP="00B318C5">
      <w:pPr>
        <w:autoSpaceDE w:val="0"/>
        <w:autoSpaceDN w:val="0"/>
        <w:adjustRightInd w:val="0"/>
        <w:spacing w:after="0" w:line="240" w:lineRule="auto"/>
        <w:rPr>
          <w:rFonts w:ascii="Arial" w:hAnsi="Arial" w:cs="Arial"/>
          <w:b/>
          <w:bCs/>
          <w:color w:val="000000"/>
          <w:sz w:val="24"/>
          <w:szCs w:val="24"/>
        </w:rPr>
      </w:pPr>
    </w:p>
    <w:p w14:paraId="0E316115" w14:textId="0102ACE8" w:rsidR="00B318C5" w:rsidRDefault="00B318C5" w:rsidP="00B318C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Perlethorpe Environmental Education Centre </w:t>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Pr>
          <w:rFonts w:ascii="Arial" w:hAnsi="Arial" w:cs="Arial"/>
          <w:b/>
          <w:bCs/>
          <w:color w:val="000000"/>
          <w:sz w:val="24"/>
          <w:szCs w:val="24"/>
        </w:rPr>
        <w:t>1</w:t>
      </w:r>
      <w:r w:rsidR="00E874C2">
        <w:rPr>
          <w:rFonts w:ascii="Arial" w:hAnsi="Arial" w:cs="Arial"/>
          <w:b/>
          <w:bCs/>
          <w:color w:val="000000"/>
          <w:sz w:val="24"/>
          <w:szCs w:val="24"/>
        </w:rPr>
        <w:t>0</w:t>
      </w:r>
    </w:p>
    <w:p w14:paraId="1766253E" w14:textId="77777777" w:rsidR="007B0ACB" w:rsidRDefault="007B0ACB" w:rsidP="00B318C5">
      <w:pPr>
        <w:autoSpaceDE w:val="0"/>
        <w:autoSpaceDN w:val="0"/>
        <w:adjustRightInd w:val="0"/>
        <w:spacing w:after="0" w:line="240" w:lineRule="auto"/>
        <w:rPr>
          <w:rFonts w:ascii="Arial" w:hAnsi="Arial" w:cs="Arial"/>
          <w:b/>
          <w:bCs/>
          <w:color w:val="000000"/>
          <w:sz w:val="24"/>
          <w:szCs w:val="24"/>
        </w:rPr>
      </w:pPr>
    </w:p>
    <w:p w14:paraId="44AF815B" w14:textId="60E6E6B6" w:rsidR="00B318C5" w:rsidRDefault="00B318C5" w:rsidP="00B318C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Safety Procedures at the Centres – notes for leaders </w:t>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132A1D">
        <w:rPr>
          <w:rFonts w:ascii="Arial" w:hAnsi="Arial" w:cs="Arial"/>
          <w:b/>
          <w:bCs/>
          <w:color w:val="000000"/>
          <w:sz w:val="24"/>
          <w:szCs w:val="24"/>
        </w:rPr>
        <w:t>1</w:t>
      </w:r>
      <w:r w:rsidR="00E874C2">
        <w:rPr>
          <w:rFonts w:ascii="Arial" w:hAnsi="Arial" w:cs="Arial"/>
          <w:b/>
          <w:bCs/>
          <w:color w:val="000000"/>
          <w:sz w:val="24"/>
          <w:szCs w:val="24"/>
        </w:rPr>
        <w:t>3</w:t>
      </w:r>
    </w:p>
    <w:p w14:paraId="615B2847" w14:textId="77777777" w:rsidR="007B0ACB" w:rsidRDefault="007B0ACB" w:rsidP="00B318C5">
      <w:pPr>
        <w:autoSpaceDE w:val="0"/>
        <w:autoSpaceDN w:val="0"/>
        <w:adjustRightInd w:val="0"/>
        <w:spacing w:after="0" w:line="240" w:lineRule="auto"/>
        <w:rPr>
          <w:rFonts w:ascii="Arial" w:hAnsi="Arial" w:cs="Arial"/>
          <w:b/>
          <w:bCs/>
          <w:color w:val="000000"/>
          <w:sz w:val="24"/>
          <w:szCs w:val="24"/>
        </w:rPr>
      </w:pPr>
    </w:p>
    <w:p w14:paraId="01250B1B" w14:textId="3CDF779E" w:rsidR="00B318C5" w:rsidRDefault="00B318C5" w:rsidP="00B318C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Activity Codes of Practice </w:t>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132A1D">
        <w:rPr>
          <w:rFonts w:ascii="Arial" w:hAnsi="Arial" w:cs="Arial"/>
          <w:b/>
          <w:bCs/>
          <w:color w:val="000000"/>
          <w:sz w:val="24"/>
          <w:szCs w:val="24"/>
        </w:rPr>
        <w:t>1</w:t>
      </w:r>
      <w:r w:rsidR="00E874C2">
        <w:rPr>
          <w:rFonts w:ascii="Arial" w:hAnsi="Arial" w:cs="Arial"/>
          <w:b/>
          <w:bCs/>
          <w:color w:val="000000"/>
          <w:sz w:val="24"/>
          <w:szCs w:val="24"/>
        </w:rPr>
        <w:t>6</w:t>
      </w:r>
    </w:p>
    <w:p w14:paraId="0527C016" w14:textId="77777777" w:rsidR="007B0ACB" w:rsidRDefault="007B0ACB" w:rsidP="00B318C5">
      <w:pPr>
        <w:autoSpaceDE w:val="0"/>
        <w:autoSpaceDN w:val="0"/>
        <w:adjustRightInd w:val="0"/>
        <w:spacing w:after="0" w:line="240" w:lineRule="auto"/>
        <w:rPr>
          <w:rFonts w:ascii="Arial" w:hAnsi="Arial" w:cs="Arial"/>
          <w:b/>
          <w:bCs/>
          <w:color w:val="000000"/>
          <w:sz w:val="24"/>
          <w:szCs w:val="24"/>
        </w:rPr>
      </w:pPr>
    </w:p>
    <w:p w14:paraId="6100C516" w14:textId="53F24D24" w:rsidR="00B318C5" w:rsidRDefault="006F24D8" w:rsidP="00B318C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Activities</w:t>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7B0ACB">
        <w:rPr>
          <w:rFonts w:ascii="Arial" w:hAnsi="Arial" w:cs="Arial"/>
          <w:b/>
          <w:bCs/>
          <w:color w:val="000000"/>
          <w:sz w:val="24"/>
          <w:szCs w:val="24"/>
        </w:rPr>
        <w:tab/>
      </w:r>
      <w:r w:rsidR="00132A1D">
        <w:rPr>
          <w:rFonts w:ascii="Arial" w:hAnsi="Arial" w:cs="Arial"/>
          <w:b/>
          <w:bCs/>
          <w:color w:val="000000"/>
          <w:sz w:val="24"/>
          <w:szCs w:val="24"/>
        </w:rPr>
        <w:t>2</w:t>
      </w:r>
      <w:r>
        <w:rPr>
          <w:rFonts w:ascii="Arial" w:hAnsi="Arial" w:cs="Arial"/>
          <w:b/>
          <w:bCs/>
          <w:color w:val="000000"/>
          <w:sz w:val="24"/>
          <w:szCs w:val="24"/>
        </w:rPr>
        <w:t>0</w:t>
      </w:r>
    </w:p>
    <w:p w14:paraId="7595D20F" w14:textId="77777777" w:rsidR="007B0ACB" w:rsidRDefault="007B0ACB" w:rsidP="00B318C5">
      <w:pPr>
        <w:autoSpaceDE w:val="0"/>
        <w:autoSpaceDN w:val="0"/>
        <w:adjustRightInd w:val="0"/>
        <w:spacing w:after="0" w:line="240" w:lineRule="auto"/>
        <w:rPr>
          <w:rFonts w:ascii="Arial" w:hAnsi="Arial" w:cs="Arial"/>
          <w:b/>
          <w:bCs/>
          <w:color w:val="000000"/>
          <w:sz w:val="24"/>
          <w:szCs w:val="24"/>
        </w:rPr>
      </w:pPr>
    </w:p>
    <w:p w14:paraId="34C4BADD" w14:textId="77777777" w:rsidR="00B318C5" w:rsidRDefault="00B318C5" w:rsidP="00B318C5">
      <w:pPr>
        <w:autoSpaceDE w:val="0"/>
        <w:autoSpaceDN w:val="0"/>
        <w:adjustRightInd w:val="0"/>
        <w:spacing w:after="0" w:line="240" w:lineRule="auto"/>
        <w:rPr>
          <w:rFonts w:ascii="Calibri" w:hAnsi="Calibri" w:cs="Calibri"/>
          <w:color w:val="000000"/>
        </w:rPr>
      </w:pPr>
    </w:p>
    <w:p w14:paraId="7A416FBF" w14:textId="77777777" w:rsidR="007B0ACB" w:rsidRDefault="007B0ACB" w:rsidP="00B318C5">
      <w:pPr>
        <w:autoSpaceDE w:val="0"/>
        <w:autoSpaceDN w:val="0"/>
        <w:adjustRightInd w:val="0"/>
        <w:spacing w:after="0" w:line="240" w:lineRule="auto"/>
        <w:rPr>
          <w:rFonts w:ascii="Calibri" w:hAnsi="Calibri" w:cs="Calibri"/>
          <w:color w:val="000000"/>
        </w:rPr>
      </w:pPr>
    </w:p>
    <w:p w14:paraId="3B68ECD2" w14:textId="77777777" w:rsidR="007B0ACB" w:rsidRDefault="007B0ACB" w:rsidP="00B318C5">
      <w:pPr>
        <w:autoSpaceDE w:val="0"/>
        <w:autoSpaceDN w:val="0"/>
        <w:adjustRightInd w:val="0"/>
        <w:spacing w:after="0" w:line="240" w:lineRule="auto"/>
        <w:rPr>
          <w:rFonts w:ascii="Calibri" w:hAnsi="Calibri" w:cs="Calibri"/>
          <w:color w:val="000000"/>
        </w:rPr>
      </w:pPr>
    </w:p>
    <w:p w14:paraId="435206A3" w14:textId="77777777" w:rsidR="007B0ACB" w:rsidRDefault="007B0ACB" w:rsidP="00B318C5">
      <w:pPr>
        <w:autoSpaceDE w:val="0"/>
        <w:autoSpaceDN w:val="0"/>
        <w:adjustRightInd w:val="0"/>
        <w:spacing w:after="0" w:line="240" w:lineRule="auto"/>
        <w:rPr>
          <w:rFonts w:ascii="Calibri" w:hAnsi="Calibri" w:cs="Calibri"/>
          <w:color w:val="000000"/>
        </w:rPr>
      </w:pPr>
    </w:p>
    <w:p w14:paraId="3CD56698" w14:textId="77777777" w:rsidR="007B0ACB" w:rsidRDefault="007B0ACB" w:rsidP="00B318C5">
      <w:pPr>
        <w:autoSpaceDE w:val="0"/>
        <w:autoSpaceDN w:val="0"/>
        <w:adjustRightInd w:val="0"/>
        <w:spacing w:after="0" w:line="240" w:lineRule="auto"/>
        <w:rPr>
          <w:rFonts w:ascii="Calibri" w:hAnsi="Calibri" w:cs="Calibri"/>
          <w:color w:val="000000"/>
        </w:rPr>
      </w:pPr>
    </w:p>
    <w:p w14:paraId="61CDA4B7" w14:textId="77777777" w:rsidR="007B0ACB" w:rsidRDefault="007B0ACB" w:rsidP="00B318C5">
      <w:pPr>
        <w:autoSpaceDE w:val="0"/>
        <w:autoSpaceDN w:val="0"/>
        <w:adjustRightInd w:val="0"/>
        <w:spacing w:after="0" w:line="240" w:lineRule="auto"/>
        <w:rPr>
          <w:rFonts w:ascii="Calibri" w:hAnsi="Calibri" w:cs="Calibri"/>
          <w:color w:val="000000"/>
        </w:rPr>
      </w:pPr>
    </w:p>
    <w:p w14:paraId="2934F5F8" w14:textId="77777777" w:rsidR="007B0ACB" w:rsidRDefault="007B0ACB" w:rsidP="00B318C5">
      <w:pPr>
        <w:autoSpaceDE w:val="0"/>
        <w:autoSpaceDN w:val="0"/>
        <w:adjustRightInd w:val="0"/>
        <w:spacing w:after="0" w:line="240" w:lineRule="auto"/>
        <w:rPr>
          <w:rFonts w:ascii="Calibri" w:hAnsi="Calibri" w:cs="Calibri"/>
          <w:color w:val="000000"/>
        </w:rPr>
      </w:pPr>
    </w:p>
    <w:p w14:paraId="6FCCFDBD" w14:textId="77777777" w:rsidR="007B0ACB" w:rsidRDefault="007B0ACB" w:rsidP="00B318C5">
      <w:pPr>
        <w:autoSpaceDE w:val="0"/>
        <w:autoSpaceDN w:val="0"/>
        <w:adjustRightInd w:val="0"/>
        <w:spacing w:after="0" w:line="240" w:lineRule="auto"/>
        <w:rPr>
          <w:rFonts w:ascii="Calibri" w:hAnsi="Calibri" w:cs="Calibri"/>
          <w:color w:val="000000"/>
        </w:rPr>
      </w:pPr>
    </w:p>
    <w:p w14:paraId="262F22EA" w14:textId="77777777" w:rsidR="007B0ACB" w:rsidRDefault="007B0ACB" w:rsidP="00B318C5">
      <w:pPr>
        <w:autoSpaceDE w:val="0"/>
        <w:autoSpaceDN w:val="0"/>
        <w:adjustRightInd w:val="0"/>
        <w:spacing w:after="0" w:line="240" w:lineRule="auto"/>
        <w:rPr>
          <w:rFonts w:ascii="Calibri" w:hAnsi="Calibri" w:cs="Calibri"/>
          <w:color w:val="000000"/>
        </w:rPr>
      </w:pPr>
    </w:p>
    <w:p w14:paraId="795B2A2B" w14:textId="77777777" w:rsidR="007B0ACB" w:rsidRDefault="007B0ACB" w:rsidP="00B318C5">
      <w:pPr>
        <w:autoSpaceDE w:val="0"/>
        <w:autoSpaceDN w:val="0"/>
        <w:adjustRightInd w:val="0"/>
        <w:spacing w:after="0" w:line="240" w:lineRule="auto"/>
        <w:rPr>
          <w:rFonts w:ascii="Calibri" w:hAnsi="Calibri" w:cs="Calibri"/>
          <w:color w:val="000000"/>
        </w:rPr>
      </w:pPr>
    </w:p>
    <w:p w14:paraId="396DB88B" w14:textId="77777777" w:rsidR="007B0ACB" w:rsidRDefault="007B0ACB" w:rsidP="00B318C5">
      <w:pPr>
        <w:autoSpaceDE w:val="0"/>
        <w:autoSpaceDN w:val="0"/>
        <w:adjustRightInd w:val="0"/>
        <w:spacing w:after="0" w:line="240" w:lineRule="auto"/>
        <w:rPr>
          <w:rFonts w:ascii="Calibri" w:hAnsi="Calibri" w:cs="Calibri"/>
          <w:color w:val="000000"/>
        </w:rPr>
      </w:pPr>
    </w:p>
    <w:p w14:paraId="414D8F54" w14:textId="11863B11" w:rsidR="007B0ACB" w:rsidRDefault="007B0ACB" w:rsidP="00B318C5">
      <w:pPr>
        <w:autoSpaceDE w:val="0"/>
        <w:autoSpaceDN w:val="0"/>
        <w:adjustRightInd w:val="0"/>
        <w:spacing w:after="0" w:line="240" w:lineRule="auto"/>
        <w:rPr>
          <w:rFonts w:ascii="Calibri" w:hAnsi="Calibri" w:cs="Calibri"/>
          <w:color w:val="000000"/>
        </w:rPr>
      </w:pPr>
    </w:p>
    <w:p w14:paraId="6594BE9C" w14:textId="166152CC" w:rsidR="006F24D8" w:rsidRDefault="006F24D8" w:rsidP="00B318C5">
      <w:pPr>
        <w:autoSpaceDE w:val="0"/>
        <w:autoSpaceDN w:val="0"/>
        <w:adjustRightInd w:val="0"/>
        <w:spacing w:after="0" w:line="240" w:lineRule="auto"/>
        <w:rPr>
          <w:rFonts w:ascii="Calibri" w:hAnsi="Calibri" w:cs="Calibri"/>
          <w:color w:val="000000"/>
        </w:rPr>
      </w:pPr>
    </w:p>
    <w:p w14:paraId="2EB213B5" w14:textId="00AAD80E" w:rsidR="006F24D8" w:rsidRDefault="006F24D8" w:rsidP="00B318C5">
      <w:pPr>
        <w:autoSpaceDE w:val="0"/>
        <w:autoSpaceDN w:val="0"/>
        <w:adjustRightInd w:val="0"/>
        <w:spacing w:after="0" w:line="240" w:lineRule="auto"/>
        <w:rPr>
          <w:rFonts w:ascii="Calibri" w:hAnsi="Calibri" w:cs="Calibri"/>
          <w:color w:val="000000"/>
        </w:rPr>
      </w:pPr>
    </w:p>
    <w:p w14:paraId="352F47A2" w14:textId="71DBF4AE" w:rsidR="006F24D8" w:rsidRDefault="006F24D8" w:rsidP="00B318C5">
      <w:pPr>
        <w:autoSpaceDE w:val="0"/>
        <w:autoSpaceDN w:val="0"/>
        <w:adjustRightInd w:val="0"/>
        <w:spacing w:after="0" w:line="240" w:lineRule="auto"/>
        <w:rPr>
          <w:rFonts w:ascii="Calibri" w:hAnsi="Calibri" w:cs="Calibri"/>
          <w:color w:val="000000"/>
        </w:rPr>
      </w:pPr>
    </w:p>
    <w:p w14:paraId="1E46B2F5" w14:textId="194C26EA" w:rsidR="006F24D8" w:rsidRDefault="006F24D8" w:rsidP="00B318C5">
      <w:pPr>
        <w:autoSpaceDE w:val="0"/>
        <w:autoSpaceDN w:val="0"/>
        <w:adjustRightInd w:val="0"/>
        <w:spacing w:after="0" w:line="240" w:lineRule="auto"/>
        <w:rPr>
          <w:rFonts w:ascii="Calibri" w:hAnsi="Calibri" w:cs="Calibri"/>
          <w:color w:val="000000"/>
        </w:rPr>
      </w:pPr>
    </w:p>
    <w:p w14:paraId="197DA48B" w14:textId="041E318E" w:rsidR="006F24D8" w:rsidRDefault="006F24D8" w:rsidP="00B318C5">
      <w:pPr>
        <w:autoSpaceDE w:val="0"/>
        <w:autoSpaceDN w:val="0"/>
        <w:adjustRightInd w:val="0"/>
        <w:spacing w:after="0" w:line="240" w:lineRule="auto"/>
        <w:rPr>
          <w:rFonts w:ascii="Calibri" w:hAnsi="Calibri" w:cs="Calibri"/>
          <w:color w:val="000000"/>
        </w:rPr>
      </w:pPr>
    </w:p>
    <w:p w14:paraId="155FCBE3" w14:textId="171D78E4" w:rsidR="006F24D8" w:rsidRDefault="006F24D8" w:rsidP="00B318C5">
      <w:pPr>
        <w:autoSpaceDE w:val="0"/>
        <w:autoSpaceDN w:val="0"/>
        <w:adjustRightInd w:val="0"/>
        <w:spacing w:after="0" w:line="240" w:lineRule="auto"/>
        <w:rPr>
          <w:rFonts w:ascii="Calibri" w:hAnsi="Calibri" w:cs="Calibri"/>
          <w:color w:val="000000"/>
        </w:rPr>
      </w:pPr>
    </w:p>
    <w:p w14:paraId="60B389DC" w14:textId="62BC9E40" w:rsidR="006F24D8" w:rsidRDefault="006F24D8" w:rsidP="00B318C5">
      <w:pPr>
        <w:autoSpaceDE w:val="0"/>
        <w:autoSpaceDN w:val="0"/>
        <w:adjustRightInd w:val="0"/>
        <w:spacing w:after="0" w:line="240" w:lineRule="auto"/>
        <w:rPr>
          <w:rFonts w:ascii="Calibri" w:hAnsi="Calibri" w:cs="Calibri"/>
          <w:color w:val="000000"/>
        </w:rPr>
      </w:pPr>
    </w:p>
    <w:p w14:paraId="790FFB93" w14:textId="7533400B" w:rsidR="006F24D8" w:rsidRDefault="006F24D8" w:rsidP="00B318C5">
      <w:pPr>
        <w:autoSpaceDE w:val="0"/>
        <w:autoSpaceDN w:val="0"/>
        <w:adjustRightInd w:val="0"/>
        <w:spacing w:after="0" w:line="240" w:lineRule="auto"/>
        <w:rPr>
          <w:rFonts w:ascii="Calibri" w:hAnsi="Calibri" w:cs="Calibri"/>
          <w:color w:val="000000"/>
        </w:rPr>
      </w:pPr>
    </w:p>
    <w:p w14:paraId="4A2CD9C3" w14:textId="35AAD9BE" w:rsidR="006F24D8" w:rsidRDefault="006F24D8" w:rsidP="00B318C5">
      <w:pPr>
        <w:autoSpaceDE w:val="0"/>
        <w:autoSpaceDN w:val="0"/>
        <w:adjustRightInd w:val="0"/>
        <w:spacing w:after="0" w:line="240" w:lineRule="auto"/>
        <w:rPr>
          <w:rFonts w:ascii="Calibri" w:hAnsi="Calibri" w:cs="Calibri"/>
          <w:color w:val="000000"/>
        </w:rPr>
      </w:pPr>
    </w:p>
    <w:p w14:paraId="767027EF" w14:textId="47B8FAD4" w:rsidR="006F24D8" w:rsidRDefault="006F24D8" w:rsidP="00B318C5">
      <w:pPr>
        <w:autoSpaceDE w:val="0"/>
        <w:autoSpaceDN w:val="0"/>
        <w:adjustRightInd w:val="0"/>
        <w:spacing w:after="0" w:line="240" w:lineRule="auto"/>
        <w:rPr>
          <w:rFonts w:ascii="Calibri" w:hAnsi="Calibri" w:cs="Calibri"/>
          <w:color w:val="000000"/>
        </w:rPr>
      </w:pPr>
    </w:p>
    <w:p w14:paraId="1E7B6C5C" w14:textId="7FF8DAFD" w:rsidR="006F24D8" w:rsidRDefault="006F24D8" w:rsidP="00B318C5">
      <w:pPr>
        <w:autoSpaceDE w:val="0"/>
        <w:autoSpaceDN w:val="0"/>
        <w:adjustRightInd w:val="0"/>
        <w:spacing w:after="0" w:line="240" w:lineRule="auto"/>
        <w:rPr>
          <w:rFonts w:ascii="Calibri" w:hAnsi="Calibri" w:cs="Calibri"/>
          <w:color w:val="000000"/>
        </w:rPr>
      </w:pPr>
    </w:p>
    <w:p w14:paraId="08F60663" w14:textId="615FBBC9" w:rsidR="006F24D8" w:rsidRDefault="006F24D8" w:rsidP="00B318C5">
      <w:pPr>
        <w:autoSpaceDE w:val="0"/>
        <w:autoSpaceDN w:val="0"/>
        <w:adjustRightInd w:val="0"/>
        <w:spacing w:after="0" w:line="240" w:lineRule="auto"/>
        <w:rPr>
          <w:rFonts w:ascii="Calibri" w:hAnsi="Calibri" w:cs="Calibri"/>
          <w:color w:val="000000"/>
        </w:rPr>
      </w:pPr>
    </w:p>
    <w:p w14:paraId="30B3F439" w14:textId="02ACFF42" w:rsidR="006F24D8" w:rsidRDefault="006F24D8" w:rsidP="00B318C5">
      <w:pPr>
        <w:autoSpaceDE w:val="0"/>
        <w:autoSpaceDN w:val="0"/>
        <w:adjustRightInd w:val="0"/>
        <w:spacing w:after="0" w:line="240" w:lineRule="auto"/>
        <w:rPr>
          <w:rFonts w:ascii="Calibri" w:hAnsi="Calibri" w:cs="Calibri"/>
          <w:color w:val="000000"/>
        </w:rPr>
      </w:pPr>
    </w:p>
    <w:p w14:paraId="41C94491" w14:textId="6158545B" w:rsidR="006F24D8" w:rsidRDefault="006F24D8" w:rsidP="00B318C5">
      <w:pPr>
        <w:autoSpaceDE w:val="0"/>
        <w:autoSpaceDN w:val="0"/>
        <w:adjustRightInd w:val="0"/>
        <w:spacing w:after="0" w:line="240" w:lineRule="auto"/>
        <w:rPr>
          <w:rFonts w:ascii="Calibri" w:hAnsi="Calibri" w:cs="Calibri"/>
          <w:color w:val="000000"/>
        </w:rPr>
      </w:pPr>
    </w:p>
    <w:p w14:paraId="14A90433" w14:textId="77777777" w:rsidR="006F24D8" w:rsidRDefault="006F24D8" w:rsidP="00B318C5">
      <w:pPr>
        <w:autoSpaceDE w:val="0"/>
        <w:autoSpaceDN w:val="0"/>
        <w:adjustRightInd w:val="0"/>
        <w:spacing w:after="0" w:line="240" w:lineRule="auto"/>
        <w:rPr>
          <w:rFonts w:ascii="Calibri" w:hAnsi="Calibri" w:cs="Calibri"/>
          <w:color w:val="000000"/>
        </w:rPr>
      </w:pPr>
    </w:p>
    <w:p w14:paraId="57805365" w14:textId="77777777" w:rsidR="00B318C5" w:rsidRPr="00501E4B" w:rsidRDefault="00B318C5" w:rsidP="007B0ACB">
      <w:pPr>
        <w:autoSpaceDE w:val="0"/>
        <w:autoSpaceDN w:val="0"/>
        <w:adjustRightInd w:val="0"/>
        <w:spacing w:after="0" w:line="240" w:lineRule="auto"/>
        <w:jc w:val="center"/>
        <w:rPr>
          <w:rFonts w:ascii="Tahoma" w:hAnsi="Tahoma" w:cs="Tahoma"/>
          <w:b/>
          <w:bCs/>
          <w:color w:val="000000"/>
          <w:sz w:val="40"/>
          <w:szCs w:val="40"/>
        </w:rPr>
      </w:pPr>
      <w:r w:rsidRPr="00501E4B">
        <w:rPr>
          <w:rFonts w:ascii="Tahoma" w:hAnsi="Tahoma" w:cs="Tahoma"/>
          <w:b/>
          <w:bCs/>
          <w:color w:val="000000"/>
          <w:sz w:val="40"/>
          <w:szCs w:val="40"/>
        </w:rPr>
        <w:t>Introduction</w:t>
      </w:r>
    </w:p>
    <w:p w14:paraId="710C2746" w14:textId="77777777" w:rsidR="007B0ACB" w:rsidRDefault="007B0ACB" w:rsidP="007B0ACB">
      <w:pPr>
        <w:autoSpaceDE w:val="0"/>
        <w:autoSpaceDN w:val="0"/>
        <w:adjustRightInd w:val="0"/>
        <w:spacing w:after="0" w:line="240" w:lineRule="auto"/>
        <w:jc w:val="center"/>
        <w:rPr>
          <w:rFonts w:ascii="Arial" w:hAnsi="Arial" w:cs="Arial"/>
          <w:b/>
          <w:bCs/>
          <w:color w:val="000000"/>
          <w:sz w:val="40"/>
          <w:szCs w:val="40"/>
        </w:rPr>
      </w:pPr>
    </w:p>
    <w:p w14:paraId="42D08930" w14:textId="2D311683" w:rsidR="00B318C5" w:rsidRPr="00412C78" w:rsidRDefault="00B318C5" w:rsidP="00B318C5">
      <w:pPr>
        <w:autoSpaceDE w:val="0"/>
        <w:autoSpaceDN w:val="0"/>
        <w:adjustRightInd w:val="0"/>
        <w:spacing w:after="0" w:line="240" w:lineRule="auto"/>
        <w:rPr>
          <w:rFonts w:ascii="Tahoma" w:hAnsi="Tahoma" w:cs="Tahoma"/>
          <w:color w:val="000000"/>
          <w:sz w:val="24"/>
          <w:szCs w:val="24"/>
        </w:rPr>
      </w:pPr>
      <w:r w:rsidRPr="00412C78">
        <w:rPr>
          <w:rFonts w:ascii="Tahoma" w:hAnsi="Tahoma" w:cs="Tahoma"/>
          <w:color w:val="000000"/>
          <w:sz w:val="24"/>
          <w:szCs w:val="24"/>
        </w:rPr>
        <w:t>This booklet is aimed at providing all the necessary practical information required for groups</w:t>
      </w:r>
      <w:r w:rsidR="00501E4B">
        <w:rPr>
          <w:rFonts w:ascii="Tahoma" w:hAnsi="Tahoma" w:cs="Tahoma"/>
          <w:color w:val="000000"/>
          <w:sz w:val="24"/>
          <w:szCs w:val="24"/>
        </w:rPr>
        <w:t xml:space="preserve"> </w:t>
      </w:r>
      <w:r w:rsidRPr="00412C78">
        <w:rPr>
          <w:rFonts w:ascii="Tahoma" w:hAnsi="Tahoma" w:cs="Tahoma"/>
          <w:color w:val="000000"/>
          <w:sz w:val="24"/>
          <w:szCs w:val="24"/>
        </w:rPr>
        <w:t>visiting the Environmental Educa</w:t>
      </w:r>
      <w:r w:rsidR="000532FD" w:rsidRPr="00412C78">
        <w:rPr>
          <w:rFonts w:ascii="Tahoma" w:hAnsi="Tahoma" w:cs="Tahoma"/>
          <w:color w:val="000000"/>
          <w:sz w:val="24"/>
          <w:szCs w:val="24"/>
        </w:rPr>
        <w:t>tion Day Centre</w:t>
      </w:r>
      <w:r w:rsidR="007B0ACB" w:rsidRPr="00412C78">
        <w:rPr>
          <w:rFonts w:ascii="Tahoma" w:hAnsi="Tahoma" w:cs="Tahoma"/>
          <w:color w:val="000000"/>
          <w:sz w:val="24"/>
          <w:szCs w:val="24"/>
        </w:rPr>
        <w:t xml:space="preserve"> at Perlethorpe. The</w:t>
      </w:r>
      <w:r w:rsidRPr="00412C78">
        <w:rPr>
          <w:rFonts w:ascii="Tahoma" w:hAnsi="Tahoma" w:cs="Tahoma"/>
          <w:color w:val="000000"/>
          <w:sz w:val="24"/>
          <w:szCs w:val="24"/>
        </w:rPr>
        <w:t xml:space="preserve"> Environmental Education Day Centres are maintained by</w:t>
      </w:r>
      <w:r w:rsidR="007B0ACB" w:rsidRPr="00412C78">
        <w:rPr>
          <w:rFonts w:ascii="Tahoma" w:hAnsi="Tahoma" w:cs="Tahoma"/>
          <w:color w:val="000000"/>
          <w:sz w:val="24"/>
          <w:szCs w:val="24"/>
        </w:rPr>
        <w:t xml:space="preserve"> </w:t>
      </w:r>
      <w:r w:rsidRPr="00412C78">
        <w:rPr>
          <w:rFonts w:ascii="Tahoma" w:hAnsi="Tahoma" w:cs="Tahoma"/>
          <w:color w:val="000000"/>
          <w:sz w:val="24"/>
          <w:szCs w:val="24"/>
        </w:rPr>
        <w:t>Nottinghamshire County Council Local Authority (LA) for sc</w:t>
      </w:r>
      <w:r w:rsidR="007B0ACB" w:rsidRPr="00412C78">
        <w:rPr>
          <w:rFonts w:ascii="Tahoma" w:hAnsi="Tahoma" w:cs="Tahoma"/>
          <w:color w:val="000000"/>
          <w:sz w:val="24"/>
          <w:szCs w:val="24"/>
        </w:rPr>
        <w:t xml:space="preserve">hools. Safety at the centres is </w:t>
      </w:r>
      <w:r w:rsidRPr="00412C78">
        <w:rPr>
          <w:rFonts w:ascii="Tahoma" w:hAnsi="Tahoma" w:cs="Tahoma"/>
          <w:color w:val="000000"/>
          <w:sz w:val="24"/>
          <w:szCs w:val="24"/>
        </w:rPr>
        <w:t>managed by the Council’s Outdoor and Environmental Edu</w:t>
      </w:r>
      <w:r w:rsidR="007B0ACB" w:rsidRPr="00412C78">
        <w:rPr>
          <w:rFonts w:ascii="Tahoma" w:hAnsi="Tahoma" w:cs="Tahoma"/>
          <w:color w:val="000000"/>
          <w:sz w:val="24"/>
          <w:szCs w:val="24"/>
        </w:rPr>
        <w:t>cation team.</w:t>
      </w:r>
    </w:p>
    <w:p w14:paraId="552BD778" w14:textId="77777777" w:rsidR="007B0ACB" w:rsidRPr="00412C78" w:rsidRDefault="007B0ACB" w:rsidP="00B318C5">
      <w:pPr>
        <w:autoSpaceDE w:val="0"/>
        <w:autoSpaceDN w:val="0"/>
        <w:adjustRightInd w:val="0"/>
        <w:spacing w:after="0" w:line="240" w:lineRule="auto"/>
        <w:rPr>
          <w:rFonts w:ascii="Tahoma" w:hAnsi="Tahoma" w:cs="Tahoma"/>
          <w:color w:val="000000"/>
          <w:sz w:val="24"/>
          <w:szCs w:val="24"/>
        </w:rPr>
      </w:pPr>
    </w:p>
    <w:p w14:paraId="1A96AD17" w14:textId="5E8328D6" w:rsidR="00B318C5" w:rsidRPr="00412C78" w:rsidRDefault="00B318C5" w:rsidP="00B318C5">
      <w:pPr>
        <w:autoSpaceDE w:val="0"/>
        <w:autoSpaceDN w:val="0"/>
        <w:adjustRightInd w:val="0"/>
        <w:spacing w:after="0" w:line="240" w:lineRule="auto"/>
        <w:rPr>
          <w:rFonts w:ascii="Tahoma" w:hAnsi="Tahoma" w:cs="Tahoma"/>
          <w:color w:val="000000"/>
          <w:sz w:val="24"/>
          <w:szCs w:val="24"/>
        </w:rPr>
      </w:pPr>
      <w:r w:rsidRPr="00412C78">
        <w:rPr>
          <w:rFonts w:ascii="Tahoma" w:hAnsi="Tahoma" w:cs="Tahoma"/>
          <w:color w:val="000000"/>
          <w:sz w:val="24"/>
          <w:szCs w:val="24"/>
        </w:rPr>
        <w:t>By describing the standards of safety provided for schools by the Outdoor and Environmental</w:t>
      </w:r>
      <w:r w:rsidR="00501E4B">
        <w:rPr>
          <w:rFonts w:ascii="Tahoma" w:hAnsi="Tahoma" w:cs="Tahoma"/>
          <w:color w:val="000000"/>
          <w:sz w:val="24"/>
          <w:szCs w:val="24"/>
        </w:rPr>
        <w:t xml:space="preserve"> </w:t>
      </w:r>
      <w:r w:rsidRPr="00412C78">
        <w:rPr>
          <w:rFonts w:ascii="Tahoma" w:hAnsi="Tahoma" w:cs="Tahoma"/>
          <w:color w:val="000000"/>
          <w:sz w:val="24"/>
          <w:szCs w:val="24"/>
        </w:rPr>
        <w:t>Education team (OEE Team) and standards which visiting schools are recommended to provide</w:t>
      </w:r>
      <w:r w:rsidR="00501E4B">
        <w:rPr>
          <w:rFonts w:ascii="Tahoma" w:hAnsi="Tahoma" w:cs="Tahoma"/>
          <w:color w:val="000000"/>
          <w:sz w:val="24"/>
          <w:szCs w:val="24"/>
        </w:rPr>
        <w:t xml:space="preserve"> </w:t>
      </w:r>
      <w:r w:rsidRPr="00412C78">
        <w:rPr>
          <w:rFonts w:ascii="Tahoma" w:hAnsi="Tahoma" w:cs="Tahoma"/>
          <w:color w:val="000000"/>
          <w:sz w:val="24"/>
          <w:szCs w:val="24"/>
        </w:rPr>
        <w:t>for their pupils, it provides a quality assurance document for governors, headteachers, teachers,</w:t>
      </w:r>
      <w:r w:rsidR="00501E4B">
        <w:rPr>
          <w:rFonts w:ascii="Tahoma" w:hAnsi="Tahoma" w:cs="Tahoma"/>
          <w:color w:val="000000"/>
          <w:sz w:val="24"/>
          <w:szCs w:val="24"/>
        </w:rPr>
        <w:t xml:space="preserve"> </w:t>
      </w:r>
      <w:r w:rsidRPr="00412C78">
        <w:rPr>
          <w:rFonts w:ascii="Tahoma" w:hAnsi="Tahoma" w:cs="Tahoma"/>
          <w:color w:val="000000"/>
          <w:sz w:val="24"/>
          <w:szCs w:val="24"/>
        </w:rPr>
        <w:t>parents and pupils alike.</w:t>
      </w:r>
    </w:p>
    <w:p w14:paraId="217B01D5" w14:textId="77777777" w:rsidR="007B0ACB" w:rsidRPr="00412C78" w:rsidRDefault="007B0ACB" w:rsidP="00B318C5">
      <w:pPr>
        <w:autoSpaceDE w:val="0"/>
        <w:autoSpaceDN w:val="0"/>
        <w:adjustRightInd w:val="0"/>
        <w:spacing w:after="0" w:line="240" w:lineRule="auto"/>
        <w:rPr>
          <w:rFonts w:ascii="Tahoma" w:hAnsi="Tahoma" w:cs="Tahoma"/>
          <w:color w:val="000000"/>
          <w:sz w:val="24"/>
          <w:szCs w:val="24"/>
        </w:rPr>
      </w:pPr>
    </w:p>
    <w:p w14:paraId="491EC074" w14:textId="55DE27F2" w:rsidR="00B318C5" w:rsidRPr="00412C78" w:rsidRDefault="00B318C5" w:rsidP="00B318C5">
      <w:pPr>
        <w:autoSpaceDE w:val="0"/>
        <w:autoSpaceDN w:val="0"/>
        <w:adjustRightInd w:val="0"/>
        <w:spacing w:after="0" w:line="240" w:lineRule="auto"/>
        <w:rPr>
          <w:rFonts w:ascii="Tahoma" w:hAnsi="Tahoma" w:cs="Tahoma"/>
          <w:color w:val="000000"/>
          <w:sz w:val="24"/>
          <w:szCs w:val="24"/>
        </w:rPr>
      </w:pPr>
      <w:r w:rsidRPr="00412C78">
        <w:rPr>
          <w:rFonts w:ascii="Tahoma" w:hAnsi="Tahoma" w:cs="Tahoma"/>
          <w:color w:val="000000"/>
          <w:sz w:val="24"/>
          <w:szCs w:val="24"/>
        </w:rPr>
        <w:t>Because the safety of visiting one of the centres is the joint responsibility of the OEE Team and</w:t>
      </w:r>
      <w:r w:rsidR="00501E4B">
        <w:rPr>
          <w:rFonts w:ascii="Tahoma" w:hAnsi="Tahoma" w:cs="Tahoma"/>
          <w:color w:val="000000"/>
          <w:sz w:val="24"/>
          <w:szCs w:val="24"/>
        </w:rPr>
        <w:t xml:space="preserve"> </w:t>
      </w:r>
      <w:r w:rsidRPr="00412C78">
        <w:rPr>
          <w:rFonts w:ascii="Tahoma" w:hAnsi="Tahoma" w:cs="Tahoma"/>
          <w:color w:val="000000"/>
          <w:sz w:val="24"/>
          <w:szCs w:val="24"/>
        </w:rPr>
        <w:t>the visiting school and other agencies respons</w:t>
      </w:r>
      <w:r w:rsidR="007A3A8E" w:rsidRPr="00412C78">
        <w:rPr>
          <w:rFonts w:ascii="Tahoma" w:hAnsi="Tahoma" w:cs="Tahoma"/>
          <w:color w:val="000000"/>
          <w:sz w:val="24"/>
          <w:szCs w:val="24"/>
        </w:rPr>
        <w:t>ible for the management of the site</w:t>
      </w:r>
      <w:r w:rsidRPr="00412C78">
        <w:rPr>
          <w:rFonts w:ascii="Tahoma" w:hAnsi="Tahoma" w:cs="Tahoma"/>
          <w:color w:val="000000"/>
          <w:sz w:val="24"/>
          <w:szCs w:val="24"/>
        </w:rPr>
        <w:t>, this document</w:t>
      </w:r>
      <w:r w:rsidR="00501E4B">
        <w:rPr>
          <w:rFonts w:ascii="Tahoma" w:hAnsi="Tahoma" w:cs="Tahoma"/>
          <w:color w:val="000000"/>
          <w:sz w:val="24"/>
          <w:szCs w:val="24"/>
        </w:rPr>
        <w:t xml:space="preserve"> </w:t>
      </w:r>
      <w:r w:rsidRPr="00412C78">
        <w:rPr>
          <w:rFonts w:ascii="Tahoma" w:hAnsi="Tahoma" w:cs="Tahoma"/>
          <w:color w:val="000000"/>
          <w:sz w:val="24"/>
          <w:szCs w:val="24"/>
        </w:rPr>
        <w:t>makes clear the responsibilities of and provides codes of practice for all groups of staff. All support</w:t>
      </w:r>
      <w:r w:rsidR="00501E4B">
        <w:rPr>
          <w:rFonts w:ascii="Tahoma" w:hAnsi="Tahoma" w:cs="Tahoma"/>
          <w:color w:val="000000"/>
          <w:sz w:val="24"/>
          <w:szCs w:val="24"/>
        </w:rPr>
        <w:t xml:space="preserve"> </w:t>
      </w:r>
      <w:r w:rsidRPr="00412C78">
        <w:rPr>
          <w:rFonts w:ascii="Tahoma" w:hAnsi="Tahoma" w:cs="Tahoma"/>
          <w:color w:val="000000"/>
          <w:sz w:val="24"/>
          <w:szCs w:val="24"/>
        </w:rPr>
        <w:t>staff, visiting teachers and leaders should have access to, and be familiar with, these codes of</w:t>
      </w:r>
      <w:r w:rsidR="00501E4B">
        <w:rPr>
          <w:rFonts w:ascii="Tahoma" w:hAnsi="Tahoma" w:cs="Tahoma"/>
          <w:color w:val="000000"/>
          <w:sz w:val="24"/>
          <w:szCs w:val="24"/>
        </w:rPr>
        <w:t xml:space="preserve"> </w:t>
      </w:r>
      <w:r w:rsidRPr="00412C78">
        <w:rPr>
          <w:rFonts w:ascii="Tahoma" w:hAnsi="Tahoma" w:cs="Tahoma"/>
          <w:color w:val="000000"/>
          <w:sz w:val="24"/>
          <w:szCs w:val="24"/>
        </w:rPr>
        <w:t>practice.</w:t>
      </w:r>
    </w:p>
    <w:p w14:paraId="3BCA013A" w14:textId="77777777" w:rsidR="007B0ACB" w:rsidRPr="00412C78" w:rsidRDefault="007B0ACB" w:rsidP="00B318C5">
      <w:pPr>
        <w:autoSpaceDE w:val="0"/>
        <w:autoSpaceDN w:val="0"/>
        <w:adjustRightInd w:val="0"/>
        <w:spacing w:after="0" w:line="240" w:lineRule="auto"/>
        <w:rPr>
          <w:rFonts w:ascii="Tahoma" w:hAnsi="Tahoma" w:cs="Tahoma"/>
          <w:color w:val="000000"/>
          <w:sz w:val="24"/>
          <w:szCs w:val="24"/>
        </w:rPr>
      </w:pPr>
    </w:p>
    <w:p w14:paraId="28BA2DB3" w14:textId="6A157B01" w:rsidR="00B318C5" w:rsidRPr="00412C78" w:rsidRDefault="00B318C5" w:rsidP="00B318C5">
      <w:pPr>
        <w:autoSpaceDE w:val="0"/>
        <w:autoSpaceDN w:val="0"/>
        <w:adjustRightInd w:val="0"/>
        <w:spacing w:after="0" w:line="240" w:lineRule="auto"/>
        <w:rPr>
          <w:rFonts w:ascii="Tahoma" w:hAnsi="Tahoma" w:cs="Tahoma"/>
          <w:b/>
          <w:bCs/>
          <w:i/>
          <w:iCs/>
          <w:color w:val="000000"/>
          <w:sz w:val="24"/>
          <w:szCs w:val="24"/>
        </w:rPr>
      </w:pPr>
      <w:r w:rsidRPr="00412C78">
        <w:rPr>
          <w:rFonts w:ascii="Tahoma" w:hAnsi="Tahoma" w:cs="Tahoma"/>
          <w:color w:val="000000"/>
          <w:sz w:val="24"/>
          <w:szCs w:val="24"/>
        </w:rPr>
        <w:t xml:space="preserve">The document follows the recommendations and requirements of Nottinghamshire LA’s </w:t>
      </w:r>
      <w:r w:rsidRPr="00412C78">
        <w:rPr>
          <w:rFonts w:ascii="Tahoma" w:hAnsi="Tahoma" w:cs="Tahoma"/>
          <w:b/>
          <w:bCs/>
          <w:i/>
          <w:iCs/>
          <w:color w:val="000000"/>
          <w:sz w:val="24"/>
          <w:szCs w:val="24"/>
        </w:rPr>
        <w:t>‘Visits</w:t>
      </w:r>
      <w:r w:rsidR="00501E4B">
        <w:rPr>
          <w:rFonts w:ascii="Tahoma" w:hAnsi="Tahoma" w:cs="Tahoma"/>
          <w:b/>
          <w:bCs/>
          <w:i/>
          <w:iCs/>
          <w:color w:val="000000"/>
          <w:sz w:val="24"/>
          <w:szCs w:val="24"/>
        </w:rPr>
        <w:t xml:space="preserve"> </w:t>
      </w:r>
      <w:r w:rsidRPr="00412C78">
        <w:rPr>
          <w:rFonts w:ascii="Tahoma" w:hAnsi="Tahoma" w:cs="Tahoma"/>
          <w:b/>
          <w:bCs/>
          <w:i/>
          <w:iCs/>
          <w:color w:val="000000"/>
          <w:sz w:val="24"/>
          <w:szCs w:val="24"/>
        </w:rPr>
        <w:t xml:space="preserve">Guidance for Children and Young People’. </w:t>
      </w:r>
      <w:r w:rsidRPr="00412C78">
        <w:rPr>
          <w:rFonts w:ascii="Tahoma" w:hAnsi="Tahoma" w:cs="Tahoma"/>
          <w:color w:val="000000"/>
          <w:sz w:val="24"/>
          <w:szCs w:val="24"/>
        </w:rPr>
        <w:t>Schools from other LAs should also follow their own LA’s</w:t>
      </w:r>
      <w:r w:rsidR="00501E4B">
        <w:rPr>
          <w:rFonts w:ascii="Tahoma" w:hAnsi="Tahoma" w:cs="Tahoma"/>
          <w:b/>
          <w:bCs/>
          <w:i/>
          <w:iCs/>
          <w:color w:val="000000"/>
          <w:sz w:val="24"/>
          <w:szCs w:val="24"/>
        </w:rPr>
        <w:t xml:space="preserve"> </w:t>
      </w:r>
      <w:r w:rsidRPr="00412C78">
        <w:rPr>
          <w:rFonts w:ascii="Tahoma" w:hAnsi="Tahoma" w:cs="Tahoma"/>
          <w:color w:val="000000"/>
          <w:sz w:val="24"/>
          <w:szCs w:val="24"/>
        </w:rPr>
        <w:t>policies in planning and undertaking their visit. Private schools should have their own policy</w:t>
      </w:r>
      <w:r w:rsidRPr="00412C78">
        <w:rPr>
          <w:rFonts w:ascii="Tahoma" w:hAnsi="Tahoma" w:cs="Tahoma"/>
          <w:b/>
          <w:bCs/>
          <w:i/>
          <w:iCs/>
          <w:color w:val="000000"/>
          <w:sz w:val="24"/>
          <w:szCs w:val="24"/>
        </w:rPr>
        <w:t>.</w:t>
      </w:r>
    </w:p>
    <w:p w14:paraId="0977E799" w14:textId="77777777" w:rsidR="007B0ACB" w:rsidRPr="00412C78" w:rsidRDefault="007B0ACB" w:rsidP="00B318C5">
      <w:pPr>
        <w:autoSpaceDE w:val="0"/>
        <w:autoSpaceDN w:val="0"/>
        <w:adjustRightInd w:val="0"/>
        <w:spacing w:after="0" w:line="240" w:lineRule="auto"/>
        <w:rPr>
          <w:rFonts w:ascii="Tahoma" w:hAnsi="Tahoma" w:cs="Tahoma"/>
          <w:b/>
          <w:bCs/>
          <w:i/>
          <w:iCs/>
          <w:color w:val="000000"/>
          <w:sz w:val="24"/>
          <w:szCs w:val="24"/>
        </w:rPr>
      </w:pPr>
    </w:p>
    <w:p w14:paraId="53A63704" w14:textId="45C22ACC" w:rsidR="00B318C5" w:rsidRPr="00412C78" w:rsidRDefault="00B318C5" w:rsidP="00B318C5">
      <w:pPr>
        <w:autoSpaceDE w:val="0"/>
        <w:autoSpaceDN w:val="0"/>
        <w:adjustRightInd w:val="0"/>
        <w:spacing w:after="0" w:line="240" w:lineRule="auto"/>
        <w:rPr>
          <w:rFonts w:ascii="Tahoma" w:hAnsi="Tahoma" w:cs="Tahoma"/>
          <w:b/>
          <w:bCs/>
          <w:color w:val="000000"/>
          <w:sz w:val="24"/>
          <w:szCs w:val="24"/>
        </w:rPr>
      </w:pPr>
      <w:r w:rsidRPr="00412C78">
        <w:rPr>
          <w:rFonts w:ascii="Tahoma" w:hAnsi="Tahoma" w:cs="Tahoma"/>
          <w:b/>
          <w:bCs/>
          <w:color w:val="000000"/>
          <w:sz w:val="24"/>
          <w:szCs w:val="24"/>
        </w:rPr>
        <w:t>The risk assessments for all activ</w:t>
      </w:r>
      <w:r w:rsidR="007A3A8E" w:rsidRPr="00412C78">
        <w:rPr>
          <w:rFonts w:ascii="Tahoma" w:hAnsi="Tahoma" w:cs="Tahoma"/>
          <w:b/>
          <w:bCs/>
          <w:color w:val="000000"/>
          <w:sz w:val="24"/>
          <w:szCs w:val="24"/>
        </w:rPr>
        <w:t>ities carried out at the centre is</w:t>
      </w:r>
      <w:r w:rsidRPr="00412C78">
        <w:rPr>
          <w:rFonts w:ascii="Tahoma" w:hAnsi="Tahoma" w:cs="Tahoma"/>
          <w:b/>
          <w:bCs/>
          <w:color w:val="000000"/>
          <w:sz w:val="24"/>
          <w:szCs w:val="24"/>
        </w:rPr>
        <w:t xml:space="preserve"> available on the</w:t>
      </w:r>
      <w:r w:rsidR="00501E4B">
        <w:rPr>
          <w:rFonts w:ascii="Tahoma" w:hAnsi="Tahoma" w:cs="Tahoma"/>
          <w:b/>
          <w:bCs/>
          <w:color w:val="000000"/>
          <w:sz w:val="24"/>
          <w:szCs w:val="24"/>
        </w:rPr>
        <w:t xml:space="preserve"> </w:t>
      </w:r>
      <w:r w:rsidRPr="00412C78">
        <w:rPr>
          <w:rFonts w:ascii="Tahoma" w:hAnsi="Tahoma" w:cs="Tahoma"/>
          <w:b/>
          <w:bCs/>
          <w:color w:val="000000"/>
          <w:sz w:val="24"/>
          <w:szCs w:val="24"/>
        </w:rPr>
        <w:t xml:space="preserve">internet at </w:t>
      </w:r>
      <w:hyperlink r:id="rId11" w:history="1">
        <w:r w:rsidR="00412C78" w:rsidRPr="00412C78">
          <w:rPr>
            <w:rStyle w:val="Hyperlink"/>
            <w:rFonts w:ascii="Tahoma" w:hAnsi="Tahoma" w:cs="Tahoma"/>
            <w:b/>
            <w:bCs/>
            <w:sz w:val="24"/>
            <w:szCs w:val="24"/>
          </w:rPr>
          <w:t>www.nottinghamshire.gov.uk/nottsoutdoors</w:t>
        </w:r>
      </w:hyperlink>
      <w:r w:rsidR="00412C78" w:rsidRPr="00412C78">
        <w:rPr>
          <w:rFonts w:ascii="Tahoma" w:hAnsi="Tahoma" w:cs="Tahoma"/>
          <w:b/>
          <w:bCs/>
          <w:color w:val="000000"/>
          <w:sz w:val="24"/>
          <w:szCs w:val="24"/>
        </w:rPr>
        <w:t xml:space="preserve"> </w:t>
      </w:r>
      <w:r w:rsidRPr="00412C78">
        <w:rPr>
          <w:rFonts w:ascii="Tahoma" w:hAnsi="Tahoma" w:cs="Tahoma"/>
          <w:b/>
          <w:bCs/>
          <w:color w:val="000000"/>
          <w:sz w:val="24"/>
          <w:szCs w:val="24"/>
        </w:rPr>
        <w:t xml:space="preserve"> and (for Nottinghamshire</w:t>
      </w:r>
      <w:r w:rsidR="00501E4B">
        <w:rPr>
          <w:rFonts w:ascii="Tahoma" w:hAnsi="Tahoma" w:cs="Tahoma"/>
          <w:b/>
          <w:bCs/>
          <w:color w:val="000000"/>
          <w:sz w:val="24"/>
          <w:szCs w:val="24"/>
        </w:rPr>
        <w:t xml:space="preserve"> </w:t>
      </w:r>
      <w:r w:rsidRPr="00412C78">
        <w:rPr>
          <w:rFonts w:ascii="Tahoma" w:hAnsi="Tahoma" w:cs="Tahoma"/>
          <w:b/>
          <w:bCs/>
          <w:color w:val="000000"/>
          <w:sz w:val="24"/>
          <w:szCs w:val="24"/>
        </w:rPr>
        <w:t xml:space="preserve">schools) on the </w:t>
      </w:r>
      <w:r w:rsidR="00FA400B" w:rsidRPr="00412C78">
        <w:rPr>
          <w:rFonts w:ascii="Tahoma" w:hAnsi="Tahoma" w:cs="Tahoma"/>
          <w:b/>
          <w:bCs/>
          <w:color w:val="000000"/>
          <w:sz w:val="24"/>
          <w:szCs w:val="24"/>
        </w:rPr>
        <w:t xml:space="preserve">Schools Portal </w:t>
      </w:r>
      <w:r w:rsidRPr="00412C78">
        <w:rPr>
          <w:rFonts w:ascii="Tahoma" w:hAnsi="Tahoma" w:cs="Tahoma"/>
          <w:b/>
          <w:bCs/>
          <w:color w:val="000000"/>
          <w:sz w:val="24"/>
          <w:szCs w:val="24"/>
        </w:rPr>
        <w:t>website.</w:t>
      </w:r>
    </w:p>
    <w:p w14:paraId="2A9989DE" w14:textId="77777777" w:rsidR="007B0ACB" w:rsidRPr="00412C78" w:rsidRDefault="007B0ACB" w:rsidP="00B318C5">
      <w:pPr>
        <w:autoSpaceDE w:val="0"/>
        <w:autoSpaceDN w:val="0"/>
        <w:adjustRightInd w:val="0"/>
        <w:spacing w:after="0" w:line="240" w:lineRule="auto"/>
        <w:rPr>
          <w:rFonts w:ascii="Tahoma" w:hAnsi="Tahoma" w:cs="Tahoma"/>
          <w:b/>
          <w:bCs/>
          <w:color w:val="000000"/>
          <w:sz w:val="24"/>
          <w:szCs w:val="24"/>
        </w:rPr>
      </w:pPr>
    </w:p>
    <w:p w14:paraId="210D1EB9" w14:textId="200AEC21" w:rsidR="00B318C5" w:rsidRPr="00412C78" w:rsidRDefault="00B318C5" w:rsidP="00B318C5">
      <w:pPr>
        <w:autoSpaceDE w:val="0"/>
        <w:autoSpaceDN w:val="0"/>
        <w:adjustRightInd w:val="0"/>
        <w:spacing w:after="0" w:line="240" w:lineRule="auto"/>
        <w:rPr>
          <w:rFonts w:ascii="Tahoma" w:hAnsi="Tahoma" w:cs="Tahoma"/>
          <w:color w:val="000000"/>
          <w:sz w:val="24"/>
          <w:szCs w:val="24"/>
        </w:rPr>
      </w:pPr>
      <w:r w:rsidRPr="00412C78">
        <w:rPr>
          <w:rFonts w:ascii="Tahoma" w:hAnsi="Tahoma" w:cs="Tahoma"/>
          <w:color w:val="000000"/>
          <w:sz w:val="24"/>
          <w:szCs w:val="24"/>
        </w:rPr>
        <w:t>In following this booklet, all concerned need to appreciate that no document of this nature can</w:t>
      </w:r>
      <w:r w:rsidR="00501E4B">
        <w:rPr>
          <w:rFonts w:ascii="Tahoma" w:hAnsi="Tahoma" w:cs="Tahoma"/>
          <w:color w:val="000000"/>
          <w:sz w:val="24"/>
          <w:szCs w:val="24"/>
        </w:rPr>
        <w:t xml:space="preserve"> </w:t>
      </w:r>
      <w:r w:rsidRPr="00412C78">
        <w:rPr>
          <w:rFonts w:ascii="Tahoma" w:hAnsi="Tahoma" w:cs="Tahoma"/>
          <w:color w:val="000000"/>
          <w:sz w:val="24"/>
          <w:szCs w:val="24"/>
        </w:rPr>
        <w:t>cover every possible set of circumstances. Safe educational experiences ultimately rely on the</w:t>
      </w:r>
      <w:r w:rsidR="00501E4B">
        <w:rPr>
          <w:rFonts w:ascii="Tahoma" w:hAnsi="Tahoma" w:cs="Tahoma"/>
          <w:color w:val="000000"/>
          <w:sz w:val="24"/>
          <w:szCs w:val="24"/>
        </w:rPr>
        <w:t xml:space="preserve"> </w:t>
      </w:r>
      <w:r w:rsidRPr="00412C78">
        <w:rPr>
          <w:rFonts w:ascii="Tahoma" w:hAnsi="Tahoma" w:cs="Tahoma"/>
          <w:color w:val="000000"/>
          <w:sz w:val="24"/>
          <w:szCs w:val="24"/>
        </w:rPr>
        <w:t>common sense and good judgement of teachers and other adults, while working within their own</w:t>
      </w:r>
      <w:r w:rsidR="00501E4B">
        <w:rPr>
          <w:rFonts w:ascii="Tahoma" w:hAnsi="Tahoma" w:cs="Tahoma"/>
          <w:color w:val="000000"/>
          <w:sz w:val="24"/>
          <w:szCs w:val="24"/>
        </w:rPr>
        <w:t xml:space="preserve"> </w:t>
      </w:r>
      <w:r w:rsidRPr="00412C78">
        <w:rPr>
          <w:rFonts w:ascii="Tahoma" w:hAnsi="Tahoma" w:cs="Tahoma"/>
          <w:color w:val="000000"/>
          <w:sz w:val="24"/>
          <w:szCs w:val="24"/>
        </w:rPr>
        <w:t>experience and capabilities.</w:t>
      </w:r>
    </w:p>
    <w:p w14:paraId="0F605203"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7D36F668"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4097F243"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2035BF32"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48F4A63F"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6C9AAADB"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049989F3"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114DE275"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73F5584D"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26496BD9"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69BB30A2"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4D4597A9"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01D7FBF3"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55E94CAD"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722F79EA"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2264FA86" w14:textId="77777777" w:rsidR="007A3A8E" w:rsidRDefault="007A3A8E" w:rsidP="00B318C5">
      <w:pPr>
        <w:autoSpaceDE w:val="0"/>
        <w:autoSpaceDN w:val="0"/>
        <w:adjustRightInd w:val="0"/>
        <w:spacing w:after="0" w:line="240" w:lineRule="auto"/>
        <w:rPr>
          <w:rFonts w:ascii="Arial" w:hAnsi="Arial" w:cs="Arial"/>
          <w:color w:val="000000"/>
          <w:sz w:val="20"/>
          <w:szCs w:val="20"/>
        </w:rPr>
      </w:pPr>
    </w:p>
    <w:p w14:paraId="2A698F34" w14:textId="77777777" w:rsidR="00E874C2" w:rsidRDefault="00E874C2" w:rsidP="007A3A8E">
      <w:pPr>
        <w:autoSpaceDE w:val="0"/>
        <w:autoSpaceDN w:val="0"/>
        <w:adjustRightInd w:val="0"/>
        <w:spacing w:after="0" w:line="240" w:lineRule="auto"/>
        <w:jc w:val="center"/>
        <w:rPr>
          <w:rFonts w:ascii="Tahoma" w:hAnsi="Tahoma" w:cs="Tahoma"/>
          <w:b/>
          <w:bCs/>
          <w:color w:val="000000"/>
          <w:sz w:val="40"/>
          <w:szCs w:val="40"/>
        </w:rPr>
      </w:pPr>
    </w:p>
    <w:p w14:paraId="5200235A" w14:textId="68F21702" w:rsidR="00B318C5" w:rsidRPr="002264EB" w:rsidRDefault="00B318C5" w:rsidP="007A3A8E">
      <w:pPr>
        <w:autoSpaceDE w:val="0"/>
        <w:autoSpaceDN w:val="0"/>
        <w:adjustRightInd w:val="0"/>
        <w:spacing w:after="0" w:line="240" w:lineRule="auto"/>
        <w:jc w:val="center"/>
        <w:rPr>
          <w:rFonts w:ascii="Tahoma" w:hAnsi="Tahoma" w:cs="Tahoma"/>
          <w:b/>
          <w:bCs/>
          <w:color w:val="000000"/>
          <w:sz w:val="40"/>
          <w:szCs w:val="40"/>
        </w:rPr>
      </w:pPr>
      <w:r w:rsidRPr="002264EB">
        <w:rPr>
          <w:rFonts w:ascii="Tahoma" w:hAnsi="Tahoma" w:cs="Tahoma"/>
          <w:b/>
          <w:bCs/>
          <w:color w:val="000000"/>
          <w:sz w:val="40"/>
          <w:szCs w:val="40"/>
        </w:rPr>
        <w:t>The Environmental Education</w:t>
      </w:r>
    </w:p>
    <w:p w14:paraId="6A591C5E" w14:textId="77777777" w:rsidR="00B318C5" w:rsidRPr="002264EB" w:rsidRDefault="00B318C5" w:rsidP="007A3A8E">
      <w:pPr>
        <w:autoSpaceDE w:val="0"/>
        <w:autoSpaceDN w:val="0"/>
        <w:adjustRightInd w:val="0"/>
        <w:spacing w:after="0" w:line="240" w:lineRule="auto"/>
        <w:jc w:val="center"/>
        <w:rPr>
          <w:rFonts w:ascii="Tahoma" w:hAnsi="Tahoma" w:cs="Tahoma"/>
          <w:b/>
          <w:bCs/>
          <w:color w:val="000000"/>
          <w:sz w:val="40"/>
          <w:szCs w:val="40"/>
        </w:rPr>
      </w:pPr>
      <w:r w:rsidRPr="002264EB">
        <w:rPr>
          <w:rFonts w:ascii="Tahoma" w:hAnsi="Tahoma" w:cs="Tahoma"/>
          <w:b/>
          <w:bCs/>
          <w:color w:val="000000"/>
          <w:sz w:val="40"/>
          <w:szCs w:val="40"/>
        </w:rPr>
        <w:t>Day Centres</w:t>
      </w:r>
    </w:p>
    <w:p w14:paraId="77A238D5" w14:textId="77777777" w:rsidR="007A3A8E" w:rsidRPr="002264EB" w:rsidRDefault="007A3A8E" w:rsidP="007A3A8E">
      <w:pPr>
        <w:autoSpaceDE w:val="0"/>
        <w:autoSpaceDN w:val="0"/>
        <w:adjustRightInd w:val="0"/>
        <w:spacing w:after="0" w:line="240" w:lineRule="auto"/>
        <w:jc w:val="center"/>
        <w:rPr>
          <w:rFonts w:ascii="Tahoma" w:hAnsi="Tahoma" w:cs="Tahoma"/>
          <w:b/>
          <w:bCs/>
          <w:color w:val="000000"/>
          <w:sz w:val="40"/>
          <w:szCs w:val="40"/>
        </w:rPr>
      </w:pPr>
    </w:p>
    <w:p w14:paraId="256B38CB" w14:textId="77777777" w:rsidR="00B318C5" w:rsidRPr="002264EB" w:rsidRDefault="00B318C5" w:rsidP="007A3A8E">
      <w:pPr>
        <w:autoSpaceDE w:val="0"/>
        <w:autoSpaceDN w:val="0"/>
        <w:adjustRightInd w:val="0"/>
        <w:spacing w:after="0" w:line="240" w:lineRule="auto"/>
        <w:jc w:val="center"/>
        <w:rPr>
          <w:rFonts w:ascii="Tahoma" w:hAnsi="Tahoma" w:cs="Tahoma"/>
          <w:b/>
          <w:bCs/>
          <w:color w:val="000000"/>
          <w:sz w:val="40"/>
          <w:szCs w:val="40"/>
        </w:rPr>
      </w:pPr>
      <w:r w:rsidRPr="002264EB">
        <w:rPr>
          <w:rFonts w:ascii="Tahoma" w:hAnsi="Tahoma" w:cs="Tahoma"/>
          <w:b/>
          <w:bCs/>
          <w:color w:val="000000"/>
          <w:sz w:val="40"/>
          <w:szCs w:val="40"/>
        </w:rPr>
        <w:t>Health &amp; Safety Policy Statement</w:t>
      </w:r>
    </w:p>
    <w:p w14:paraId="1D6E8F80" w14:textId="77777777" w:rsidR="007A3A8E" w:rsidRDefault="007A3A8E" w:rsidP="007A3A8E">
      <w:pPr>
        <w:autoSpaceDE w:val="0"/>
        <w:autoSpaceDN w:val="0"/>
        <w:adjustRightInd w:val="0"/>
        <w:spacing w:after="0" w:line="240" w:lineRule="auto"/>
        <w:jc w:val="center"/>
        <w:rPr>
          <w:rFonts w:ascii="Arial" w:hAnsi="Arial" w:cs="Arial"/>
          <w:b/>
          <w:bCs/>
          <w:color w:val="000000"/>
          <w:sz w:val="36"/>
          <w:szCs w:val="36"/>
        </w:rPr>
      </w:pPr>
    </w:p>
    <w:p w14:paraId="58AC26C9" w14:textId="24413E6D"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The Outdoor and Environmental Education staff managing the day centres recognise their</w:t>
      </w:r>
      <w:r w:rsidR="002264EB">
        <w:rPr>
          <w:rFonts w:ascii="Tahoma" w:hAnsi="Tahoma" w:cs="Tahoma"/>
          <w:color w:val="000000"/>
          <w:sz w:val="24"/>
          <w:szCs w:val="24"/>
        </w:rPr>
        <w:t xml:space="preserve"> </w:t>
      </w:r>
      <w:r w:rsidRPr="002264EB">
        <w:rPr>
          <w:rFonts w:ascii="Tahoma" w:hAnsi="Tahoma" w:cs="Tahoma"/>
          <w:color w:val="000000"/>
          <w:sz w:val="24"/>
          <w:szCs w:val="24"/>
        </w:rPr>
        <w:t>responsibility for giving effect to Nottinghamshire County Council’s safety policies for the protection</w:t>
      </w:r>
      <w:r w:rsidR="002264EB">
        <w:rPr>
          <w:rFonts w:ascii="Tahoma" w:hAnsi="Tahoma" w:cs="Tahoma"/>
          <w:color w:val="000000"/>
          <w:sz w:val="24"/>
          <w:szCs w:val="24"/>
        </w:rPr>
        <w:t xml:space="preserve"> </w:t>
      </w:r>
      <w:r w:rsidRPr="002264EB">
        <w:rPr>
          <w:rFonts w:ascii="Tahoma" w:hAnsi="Tahoma" w:cs="Tahoma"/>
          <w:color w:val="000000"/>
          <w:sz w:val="24"/>
          <w:szCs w:val="24"/>
        </w:rPr>
        <w:t>of all centre staff, pupils, visiting teachers and members of the public liable to be affected by the</w:t>
      </w:r>
      <w:r w:rsidR="002264EB">
        <w:rPr>
          <w:rFonts w:ascii="Tahoma" w:hAnsi="Tahoma" w:cs="Tahoma"/>
          <w:color w:val="000000"/>
          <w:sz w:val="24"/>
          <w:szCs w:val="24"/>
        </w:rPr>
        <w:t xml:space="preserve"> </w:t>
      </w:r>
      <w:r w:rsidRPr="002264EB">
        <w:rPr>
          <w:rFonts w:ascii="Tahoma" w:hAnsi="Tahoma" w:cs="Tahoma"/>
          <w:color w:val="000000"/>
          <w:sz w:val="24"/>
          <w:szCs w:val="24"/>
        </w:rPr>
        <w:t>operations and activities of the centres.</w:t>
      </w:r>
    </w:p>
    <w:p w14:paraId="5F58DE76" w14:textId="77777777" w:rsidR="007A3A8E" w:rsidRPr="002264EB" w:rsidRDefault="007A3A8E" w:rsidP="00B318C5">
      <w:pPr>
        <w:autoSpaceDE w:val="0"/>
        <w:autoSpaceDN w:val="0"/>
        <w:adjustRightInd w:val="0"/>
        <w:spacing w:after="0" w:line="240" w:lineRule="auto"/>
        <w:rPr>
          <w:rFonts w:ascii="Tahoma" w:hAnsi="Tahoma" w:cs="Tahoma"/>
          <w:color w:val="000000"/>
          <w:sz w:val="24"/>
          <w:szCs w:val="24"/>
        </w:rPr>
      </w:pPr>
    </w:p>
    <w:p w14:paraId="547FADC4" w14:textId="4836B6A1"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xml:space="preserve">Within the line management structure of Children, </w:t>
      </w:r>
      <w:r w:rsidR="007A3A8E" w:rsidRPr="002264EB">
        <w:rPr>
          <w:rFonts w:ascii="Tahoma" w:hAnsi="Tahoma" w:cs="Tahoma"/>
          <w:color w:val="000000"/>
          <w:sz w:val="24"/>
          <w:szCs w:val="24"/>
        </w:rPr>
        <w:t xml:space="preserve">Families and Cultural Services, the Head of Centre or </w:t>
      </w:r>
      <w:r w:rsidR="000532FD" w:rsidRPr="002264EB">
        <w:rPr>
          <w:rFonts w:ascii="Tahoma" w:hAnsi="Tahoma" w:cs="Tahoma"/>
          <w:color w:val="000000"/>
          <w:sz w:val="24"/>
          <w:szCs w:val="24"/>
        </w:rPr>
        <w:t>tutor based at the</w:t>
      </w:r>
      <w:r w:rsidRPr="002264EB">
        <w:rPr>
          <w:rFonts w:ascii="Tahoma" w:hAnsi="Tahoma" w:cs="Tahoma"/>
          <w:color w:val="000000"/>
          <w:sz w:val="24"/>
          <w:szCs w:val="24"/>
        </w:rPr>
        <w:t xml:space="preserve"> centre will manage the health and safety functions o</w:t>
      </w:r>
      <w:r w:rsidR="007A3A8E" w:rsidRPr="002264EB">
        <w:rPr>
          <w:rFonts w:ascii="Tahoma" w:hAnsi="Tahoma" w:cs="Tahoma"/>
          <w:color w:val="000000"/>
          <w:sz w:val="24"/>
          <w:szCs w:val="24"/>
        </w:rPr>
        <w:t xml:space="preserve">f the centre to prevent, so far </w:t>
      </w:r>
      <w:r w:rsidRPr="002264EB">
        <w:rPr>
          <w:rFonts w:ascii="Tahoma" w:hAnsi="Tahoma" w:cs="Tahoma"/>
          <w:color w:val="000000"/>
          <w:sz w:val="24"/>
          <w:szCs w:val="24"/>
        </w:rPr>
        <w:t>as is reasonably practicable, injuries to any person as a result of the operation of the centre by</w:t>
      </w:r>
      <w:r w:rsidR="002264EB">
        <w:rPr>
          <w:rFonts w:ascii="Tahoma" w:hAnsi="Tahoma" w:cs="Tahoma"/>
          <w:color w:val="000000"/>
          <w:sz w:val="24"/>
          <w:szCs w:val="24"/>
        </w:rPr>
        <w:t xml:space="preserve"> </w:t>
      </w:r>
      <w:r w:rsidRPr="002264EB">
        <w:rPr>
          <w:rFonts w:ascii="Tahoma" w:hAnsi="Tahoma" w:cs="Tahoma"/>
          <w:color w:val="000000"/>
          <w:sz w:val="24"/>
          <w:szCs w:val="24"/>
        </w:rPr>
        <w:t>provision of safe premises and equipment, and the effective management of the work activities</w:t>
      </w:r>
      <w:r w:rsidR="002264EB">
        <w:rPr>
          <w:rFonts w:ascii="Tahoma" w:hAnsi="Tahoma" w:cs="Tahoma"/>
          <w:color w:val="000000"/>
          <w:sz w:val="24"/>
          <w:szCs w:val="24"/>
        </w:rPr>
        <w:t xml:space="preserve"> </w:t>
      </w:r>
      <w:r w:rsidRPr="002264EB">
        <w:rPr>
          <w:rFonts w:ascii="Tahoma" w:hAnsi="Tahoma" w:cs="Tahoma"/>
          <w:color w:val="000000"/>
          <w:sz w:val="24"/>
          <w:szCs w:val="24"/>
        </w:rPr>
        <w:t>over which the centre exercises control. This provision will be based on the principles of risk</w:t>
      </w:r>
    </w:p>
    <w:p w14:paraId="6FF1F234" w14:textId="0D0049ED"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management and include any controls and protective equipment necessary for persons identified</w:t>
      </w:r>
      <w:r w:rsidR="002264EB">
        <w:rPr>
          <w:rFonts w:ascii="Tahoma" w:hAnsi="Tahoma" w:cs="Tahoma"/>
          <w:color w:val="000000"/>
          <w:sz w:val="24"/>
          <w:szCs w:val="24"/>
        </w:rPr>
        <w:t xml:space="preserve"> </w:t>
      </w:r>
      <w:r w:rsidRPr="002264EB">
        <w:rPr>
          <w:rFonts w:ascii="Tahoma" w:hAnsi="Tahoma" w:cs="Tahoma"/>
          <w:color w:val="000000"/>
          <w:sz w:val="24"/>
          <w:szCs w:val="24"/>
        </w:rPr>
        <w:t>as being at risk.</w:t>
      </w:r>
    </w:p>
    <w:p w14:paraId="2FE5A463" w14:textId="77777777" w:rsidR="007A3A8E" w:rsidRPr="002264EB" w:rsidRDefault="007A3A8E" w:rsidP="00B318C5">
      <w:pPr>
        <w:autoSpaceDE w:val="0"/>
        <w:autoSpaceDN w:val="0"/>
        <w:adjustRightInd w:val="0"/>
        <w:spacing w:after="0" w:line="240" w:lineRule="auto"/>
        <w:rPr>
          <w:rFonts w:ascii="Tahoma" w:hAnsi="Tahoma" w:cs="Tahoma"/>
          <w:color w:val="000000"/>
          <w:sz w:val="24"/>
          <w:szCs w:val="24"/>
        </w:rPr>
      </w:pPr>
    </w:p>
    <w:p w14:paraId="033DF417" w14:textId="52D2748B"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T</w:t>
      </w:r>
      <w:r w:rsidR="007A3A8E" w:rsidRPr="002264EB">
        <w:rPr>
          <w:rFonts w:ascii="Tahoma" w:hAnsi="Tahoma" w:cs="Tahoma"/>
          <w:color w:val="000000"/>
          <w:sz w:val="24"/>
          <w:szCs w:val="24"/>
        </w:rPr>
        <w:t>he Head of Centre/centre tutor</w:t>
      </w:r>
      <w:r w:rsidRPr="002264EB">
        <w:rPr>
          <w:rFonts w:ascii="Tahoma" w:hAnsi="Tahoma" w:cs="Tahoma"/>
          <w:color w:val="000000"/>
          <w:sz w:val="24"/>
          <w:szCs w:val="24"/>
        </w:rPr>
        <w:t xml:space="preserve"> will, so far as is reasonable to do so, ensure that staff</w:t>
      </w:r>
      <w:r w:rsidR="002264EB">
        <w:rPr>
          <w:rFonts w:ascii="Tahoma" w:hAnsi="Tahoma" w:cs="Tahoma"/>
          <w:color w:val="000000"/>
          <w:sz w:val="24"/>
          <w:szCs w:val="24"/>
        </w:rPr>
        <w:t xml:space="preserve"> </w:t>
      </w:r>
      <w:r w:rsidRPr="002264EB">
        <w:rPr>
          <w:rFonts w:ascii="Tahoma" w:hAnsi="Tahoma" w:cs="Tahoma"/>
          <w:color w:val="000000"/>
          <w:sz w:val="24"/>
          <w:szCs w:val="24"/>
        </w:rPr>
        <w:t>designated with health and safety responsibilities are competent to carry these out.</w:t>
      </w:r>
      <w:r w:rsidR="002264EB">
        <w:rPr>
          <w:rFonts w:ascii="Tahoma" w:hAnsi="Tahoma" w:cs="Tahoma"/>
          <w:color w:val="000000"/>
          <w:sz w:val="24"/>
          <w:szCs w:val="24"/>
        </w:rPr>
        <w:t xml:space="preserve"> </w:t>
      </w:r>
      <w:r w:rsidRPr="002264EB">
        <w:rPr>
          <w:rFonts w:ascii="Tahoma" w:hAnsi="Tahoma" w:cs="Tahoma"/>
          <w:color w:val="000000"/>
          <w:sz w:val="24"/>
          <w:szCs w:val="24"/>
        </w:rPr>
        <w:t xml:space="preserve">It is the duty of all centre and visiting staff to co-operate with the Head of Centre/centre </w:t>
      </w:r>
      <w:r w:rsidR="007A3A8E" w:rsidRPr="002264EB">
        <w:rPr>
          <w:rFonts w:ascii="Tahoma" w:hAnsi="Tahoma" w:cs="Tahoma"/>
          <w:color w:val="000000"/>
          <w:sz w:val="24"/>
          <w:szCs w:val="24"/>
        </w:rPr>
        <w:t>tutor</w:t>
      </w:r>
      <w:r w:rsidRPr="002264EB">
        <w:rPr>
          <w:rFonts w:ascii="Tahoma" w:hAnsi="Tahoma" w:cs="Tahoma"/>
          <w:color w:val="000000"/>
          <w:sz w:val="24"/>
          <w:szCs w:val="24"/>
        </w:rPr>
        <w:t xml:space="preserve"> to</w:t>
      </w:r>
      <w:r w:rsidR="002264EB">
        <w:rPr>
          <w:rFonts w:ascii="Tahoma" w:hAnsi="Tahoma" w:cs="Tahoma"/>
          <w:color w:val="000000"/>
          <w:sz w:val="24"/>
          <w:szCs w:val="24"/>
        </w:rPr>
        <w:t xml:space="preserve"> </w:t>
      </w:r>
      <w:r w:rsidRPr="002264EB">
        <w:rPr>
          <w:rFonts w:ascii="Tahoma" w:hAnsi="Tahoma" w:cs="Tahoma"/>
          <w:color w:val="000000"/>
          <w:sz w:val="24"/>
          <w:szCs w:val="24"/>
        </w:rPr>
        <w:t>ensure the safety of themselves, co-employees, pupils and other persons liable to be affected by their</w:t>
      </w:r>
      <w:r w:rsidR="002264EB">
        <w:rPr>
          <w:rFonts w:ascii="Tahoma" w:hAnsi="Tahoma" w:cs="Tahoma"/>
          <w:color w:val="000000"/>
          <w:sz w:val="24"/>
          <w:szCs w:val="24"/>
        </w:rPr>
        <w:t xml:space="preserve"> </w:t>
      </w:r>
      <w:r w:rsidRPr="002264EB">
        <w:rPr>
          <w:rFonts w:ascii="Tahoma" w:hAnsi="Tahoma" w:cs="Tahoma"/>
          <w:color w:val="000000"/>
          <w:sz w:val="24"/>
          <w:szCs w:val="24"/>
        </w:rPr>
        <w:t>activities at work and to follow the operational procedures of the centre.</w:t>
      </w:r>
    </w:p>
    <w:p w14:paraId="7AC9D524" w14:textId="706A6703" w:rsidR="007A3A8E" w:rsidRPr="002264EB" w:rsidRDefault="002264EB"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noProof/>
          <w:sz w:val="24"/>
          <w:szCs w:val="24"/>
          <w:lang w:eastAsia="en-GB"/>
        </w:rPr>
        <w:drawing>
          <wp:anchor distT="0" distB="0" distL="114300" distR="114300" simplePos="0" relativeHeight="251654144" behindDoc="1" locked="0" layoutInCell="1" allowOverlap="1" wp14:anchorId="4B510B86" wp14:editId="135D318B">
            <wp:simplePos x="0" y="0"/>
            <wp:positionH relativeFrom="column">
              <wp:posOffset>1210784</wp:posOffset>
            </wp:positionH>
            <wp:positionV relativeFrom="paragraph">
              <wp:posOffset>136876</wp:posOffset>
            </wp:positionV>
            <wp:extent cx="1104900" cy="1020445"/>
            <wp:effectExtent l="0" t="0" r="0" b="8255"/>
            <wp:wrapTight wrapText="bothSides">
              <wp:wrapPolygon edited="0">
                <wp:start x="0" y="0"/>
                <wp:lineTo x="0" y="21371"/>
                <wp:lineTo x="21228" y="21371"/>
                <wp:lineTo x="21228" y="0"/>
                <wp:lineTo x="0" y="0"/>
              </wp:wrapPolygon>
            </wp:wrapTight>
            <wp:docPr id="3" name="Picture 3" descr="mso89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89A5E"/>
                    <pic:cNvPicPr>
                      <a:picLocks noChangeAspect="1" noChangeArrowheads="1"/>
                    </pic:cNvPicPr>
                  </pic:nvPicPr>
                  <pic:blipFill>
                    <a:blip r:embed="rId12" cstate="print">
                      <a:extLst>
                        <a:ext uri="{28A0092B-C50C-407E-A947-70E740481C1C}">
                          <a14:useLocalDpi xmlns:a14="http://schemas.microsoft.com/office/drawing/2010/main" val="0"/>
                        </a:ext>
                      </a:extLst>
                    </a:blip>
                    <a:srcRect l="3831" t="513" r="71262" b="70369"/>
                    <a:stretch>
                      <a:fillRect/>
                    </a:stretch>
                  </pic:blipFill>
                  <pic:spPr bwMode="auto">
                    <a:xfrm>
                      <a:off x="0" y="0"/>
                      <a:ext cx="1104900" cy="1020445"/>
                    </a:xfrm>
                    <a:prstGeom prst="rect">
                      <a:avLst/>
                    </a:prstGeom>
                    <a:noFill/>
                  </pic:spPr>
                </pic:pic>
              </a:graphicData>
            </a:graphic>
            <wp14:sizeRelH relativeFrom="page">
              <wp14:pctWidth>0</wp14:pctWidth>
            </wp14:sizeRelH>
            <wp14:sizeRelV relativeFrom="page">
              <wp14:pctHeight>0</wp14:pctHeight>
            </wp14:sizeRelV>
          </wp:anchor>
        </w:drawing>
      </w:r>
    </w:p>
    <w:p w14:paraId="53B6CDBF" w14:textId="1E103FC0" w:rsidR="00B318C5" w:rsidRPr="002264EB" w:rsidRDefault="00B318C5" w:rsidP="00B318C5">
      <w:pPr>
        <w:autoSpaceDE w:val="0"/>
        <w:autoSpaceDN w:val="0"/>
        <w:adjustRightInd w:val="0"/>
        <w:spacing w:after="0" w:line="240" w:lineRule="auto"/>
        <w:rPr>
          <w:rFonts w:ascii="Tahoma" w:hAnsi="Tahoma" w:cs="Tahoma"/>
          <w:b/>
          <w:bCs/>
          <w:color w:val="000000"/>
          <w:sz w:val="24"/>
          <w:szCs w:val="24"/>
        </w:rPr>
      </w:pPr>
      <w:r w:rsidRPr="002264EB">
        <w:rPr>
          <w:rFonts w:ascii="Tahoma" w:hAnsi="Tahoma" w:cs="Tahoma"/>
          <w:b/>
          <w:bCs/>
          <w:color w:val="000000"/>
          <w:sz w:val="24"/>
          <w:szCs w:val="24"/>
        </w:rPr>
        <w:t>Signed:</w:t>
      </w:r>
      <w:r w:rsidR="001F268D" w:rsidRPr="002264EB">
        <w:rPr>
          <w:rFonts w:ascii="Tahoma" w:hAnsi="Tahoma" w:cs="Tahoma"/>
          <w:b/>
          <w:bCs/>
          <w:color w:val="000000"/>
          <w:sz w:val="24"/>
          <w:szCs w:val="24"/>
        </w:rPr>
        <w:t xml:space="preserve"> </w:t>
      </w:r>
    </w:p>
    <w:p w14:paraId="26FFF753" w14:textId="77777777" w:rsidR="007A3A8E" w:rsidRPr="002264EB" w:rsidRDefault="007A3A8E" w:rsidP="00B318C5">
      <w:pPr>
        <w:autoSpaceDE w:val="0"/>
        <w:autoSpaceDN w:val="0"/>
        <w:adjustRightInd w:val="0"/>
        <w:spacing w:after="0" w:line="240" w:lineRule="auto"/>
        <w:rPr>
          <w:rFonts w:ascii="Tahoma" w:hAnsi="Tahoma" w:cs="Tahoma"/>
          <w:b/>
          <w:bCs/>
          <w:color w:val="000000"/>
          <w:sz w:val="24"/>
          <w:szCs w:val="24"/>
        </w:rPr>
      </w:pPr>
    </w:p>
    <w:p w14:paraId="44BFE3F3" w14:textId="582D79C5" w:rsidR="007A3A8E" w:rsidRPr="002264EB" w:rsidRDefault="007A3A8E" w:rsidP="00B318C5">
      <w:pPr>
        <w:autoSpaceDE w:val="0"/>
        <w:autoSpaceDN w:val="0"/>
        <w:adjustRightInd w:val="0"/>
        <w:spacing w:after="0" w:line="240" w:lineRule="auto"/>
        <w:rPr>
          <w:rFonts w:ascii="Tahoma" w:hAnsi="Tahoma" w:cs="Tahoma"/>
          <w:b/>
          <w:bCs/>
          <w:color w:val="000000"/>
          <w:sz w:val="24"/>
          <w:szCs w:val="24"/>
        </w:rPr>
      </w:pPr>
    </w:p>
    <w:p w14:paraId="1098AEFB" w14:textId="23391E44" w:rsidR="001F268D" w:rsidRPr="002264EB" w:rsidRDefault="001F268D" w:rsidP="00B318C5">
      <w:pPr>
        <w:autoSpaceDE w:val="0"/>
        <w:autoSpaceDN w:val="0"/>
        <w:adjustRightInd w:val="0"/>
        <w:spacing w:after="0" w:line="240" w:lineRule="auto"/>
        <w:rPr>
          <w:rFonts w:ascii="Tahoma" w:hAnsi="Tahoma" w:cs="Tahoma"/>
          <w:b/>
          <w:bCs/>
          <w:color w:val="000000"/>
          <w:sz w:val="24"/>
          <w:szCs w:val="24"/>
        </w:rPr>
      </w:pPr>
    </w:p>
    <w:p w14:paraId="4C7D9485" w14:textId="77777777" w:rsidR="001F268D" w:rsidRPr="002264EB" w:rsidRDefault="001F268D" w:rsidP="00B318C5">
      <w:pPr>
        <w:autoSpaceDE w:val="0"/>
        <w:autoSpaceDN w:val="0"/>
        <w:adjustRightInd w:val="0"/>
        <w:spacing w:after="0" w:line="240" w:lineRule="auto"/>
        <w:rPr>
          <w:rFonts w:ascii="Tahoma" w:hAnsi="Tahoma" w:cs="Tahoma"/>
          <w:b/>
          <w:bCs/>
          <w:color w:val="000000"/>
          <w:sz w:val="24"/>
          <w:szCs w:val="24"/>
        </w:rPr>
      </w:pPr>
    </w:p>
    <w:p w14:paraId="08B79B25" w14:textId="77777777" w:rsidR="00B318C5" w:rsidRPr="002264EB" w:rsidRDefault="00B318C5" w:rsidP="00B318C5">
      <w:pPr>
        <w:autoSpaceDE w:val="0"/>
        <w:autoSpaceDN w:val="0"/>
        <w:adjustRightInd w:val="0"/>
        <w:spacing w:after="0" w:line="240" w:lineRule="auto"/>
        <w:rPr>
          <w:rFonts w:ascii="Tahoma" w:hAnsi="Tahoma" w:cs="Tahoma"/>
          <w:b/>
          <w:bCs/>
          <w:color w:val="000000"/>
          <w:sz w:val="24"/>
          <w:szCs w:val="24"/>
        </w:rPr>
      </w:pPr>
      <w:r w:rsidRPr="002264EB">
        <w:rPr>
          <w:rFonts w:ascii="Tahoma" w:hAnsi="Tahoma" w:cs="Tahoma"/>
          <w:b/>
          <w:bCs/>
          <w:color w:val="000000"/>
          <w:sz w:val="24"/>
          <w:szCs w:val="24"/>
        </w:rPr>
        <w:t>Keith Rider</w:t>
      </w:r>
    </w:p>
    <w:p w14:paraId="06C79257" w14:textId="77777777" w:rsidR="000532FD" w:rsidRPr="002264EB" w:rsidRDefault="00B318C5" w:rsidP="00B318C5">
      <w:pPr>
        <w:autoSpaceDE w:val="0"/>
        <w:autoSpaceDN w:val="0"/>
        <w:adjustRightInd w:val="0"/>
        <w:spacing w:after="0" w:line="240" w:lineRule="auto"/>
        <w:rPr>
          <w:rFonts w:ascii="Tahoma" w:hAnsi="Tahoma" w:cs="Tahoma"/>
          <w:b/>
          <w:bCs/>
          <w:color w:val="000000"/>
          <w:sz w:val="24"/>
          <w:szCs w:val="24"/>
        </w:rPr>
      </w:pPr>
      <w:r w:rsidRPr="002264EB">
        <w:rPr>
          <w:rFonts w:ascii="Tahoma" w:hAnsi="Tahoma" w:cs="Tahoma"/>
          <w:b/>
          <w:bCs/>
          <w:color w:val="000000"/>
          <w:sz w:val="24"/>
          <w:szCs w:val="24"/>
        </w:rPr>
        <w:t xml:space="preserve">Position: </w:t>
      </w:r>
      <w:r w:rsidR="00852B24" w:rsidRPr="002264EB">
        <w:rPr>
          <w:rFonts w:ascii="Tahoma" w:hAnsi="Tahoma" w:cs="Tahoma"/>
          <w:b/>
          <w:bCs/>
          <w:color w:val="000000"/>
          <w:sz w:val="24"/>
          <w:szCs w:val="24"/>
        </w:rPr>
        <w:t>Senior</w:t>
      </w:r>
      <w:r w:rsidRPr="002264EB">
        <w:rPr>
          <w:rFonts w:ascii="Tahoma" w:hAnsi="Tahoma" w:cs="Tahoma"/>
          <w:b/>
          <w:bCs/>
          <w:color w:val="000000"/>
          <w:sz w:val="24"/>
          <w:szCs w:val="24"/>
        </w:rPr>
        <w:t xml:space="preserve"> Tutor,</w:t>
      </w:r>
    </w:p>
    <w:p w14:paraId="3145DA6A" w14:textId="77777777" w:rsidR="007A3A8E" w:rsidRPr="002264EB" w:rsidRDefault="007A3A8E" w:rsidP="00B318C5">
      <w:pPr>
        <w:autoSpaceDE w:val="0"/>
        <w:autoSpaceDN w:val="0"/>
        <w:adjustRightInd w:val="0"/>
        <w:spacing w:after="0" w:line="240" w:lineRule="auto"/>
        <w:rPr>
          <w:rFonts w:ascii="Tahoma" w:hAnsi="Tahoma" w:cs="Tahoma"/>
          <w:b/>
          <w:bCs/>
          <w:color w:val="000000"/>
          <w:sz w:val="24"/>
          <w:szCs w:val="24"/>
        </w:rPr>
      </w:pPr>
      <w:r w:rsidRPr="002264EB">
        <w:rPr>
          <w:rFonts w:ascii="Tahoma" w:hAnsi="Tahoma" w:cs="Tahoma"/>
          <w:b/>
          <w:bCs/>
          <w:color w:val="000000"/>
          <w:sz w:val="24"/>
          <w:szCs w:val="24"/>
        </w:rPr>
        <w:t>Perlethorpe Environmental</w:t>
      </w:r>
      <w:r w:rsidR="000532FD" w:rsidRPr="002264EB">
        <w:rPr>
          <w:rFonts w:ascii="Tahoma" w:hAnsi="Tahoma" w:cs="Tahoma"/>
          <w:b/>
          <w:bCs/>
          <w:color w:val="000000"/>
          <w:sz w:val="24"/>
          <w:szCs w:val="24"/>
        </w:rPr>
        <w:t xml:space="preserve"> </w:t>
      </w:r>
      <w:r w:rsidRPr="002264EB">
        <w:rPr>
          <w:rFonts w:ascii="Tahoma" w:hAnsi="Tahoma" w:cs="Tahoma"/>
          <w:b/>
          <w:bCs/>
          <w:color w:val="000000"/>
          <w:sz w:val="24"/>
          <w:szCs w:val="24"/>
        </w:rPr>
        <w:t>Education Centre</w:t>
      </w:r>
    </w:p>
    <w:p w14:paraId="5FD8E0EF" w14:textId="184F58D2" w:rsidR="00B318C5" w:rsidRPr="002264EB" w:rsidRDefault="003E6969" w:rsidP="00B318C5">
      <w:pPr>
        <w:autoSpaceDE w:val="0"/>
        <w:autoSpaceDN w:val="0"/>
        <w:adjustRightInd w:val="0"/>
        <w:spacing w:after="0" w:line="240" w:lineRule="auto"/>
        <w:rPr>
          <w:rFonts w:ascii="Tahoma" w:hAnsi="Tahoma" w:cs="Tahoma"/>
          <w:b/>
          <w:bCs/>
          <w:color w:val="000000"/>
          <w:sz w:val="24"/>
          <w:szCs w:val="24"/>
        </w:rPr>
      </w:pPr>
      <w:r w:rsidRPr="002264EB">
        <w:rPr>
          <w:rFonts w:ascii="Tahoma" w:hAnsi="Tahoma" w:cs="Tahoma"/>
          <w:b/>
          <w:bCs/>
          <w:color w:val="000000"/>
          <w:sz w:val="24"/>
          <w:szCs w:val="24"/>
        </w:rPr>
        <w:t xml:space="preserve">Date: </w:t>
      </w:r>
      <w:r w:rsidR="00852B24" w:rsidRPr="002264EB">
        <w:rPr>
          <w:rFonts w:ascii="Tahoma" w:hAnsi="Tahoma" w:cs="Tahoma"/>
          <w:b/>
          <w:bCs/>
          <w:color w:val="000000"/>
          <w:sz w:val="24"/>
          <w:szCs w:val="24"/>
        </w:rPr>
        <w:t>June 20</w:t>
      </w:r>
      <w:r w:rsidR="005E6DC5" w:rsidRPr="002264EB">
        <w:rPr>
          <w:rFonts w:ascii="Tahoma" w:hAnsi="Tahoma" w:cs="Tahoma"/>
          <w:b/>
          <w:bCs/>
          <w:color w:val="000000"/>
          <w:sz w:val="24"/>
          <w:szCs w:val="24"/>
        </w:rPr>
        <w:t>2</w:t>
      </w:r>
      <w:r w:rsidR="002264EB">
        <w:rPr>
          <w:rFonts w:ascii="Tahoma" w:hAnsi="Tahoma" w:cs="Tahoma"/>
          <w:b/>
          <w:bCs/>
          <w:color w:val="000000"/>
          <w:sz w:val="24"/>
          <w:szCs w:val="24"/>
        </w:rPr>
        <w:t>3</w:t>
      </w:r>
    </w:p>
    <w:p w14:paraId="1E3A1528" w14:textId="77777777" w:rsidR="00B318C5" w:rsidRPr="002264EB" w:rsidRDefault="00B318C5" w:rsidP="00B318C5">
      <w:pPr>
        <w:autoSpaceDE w:val="0"/>
        <w:autoSpaceDN w:val="0"/>
        <w:adjustRightInd w:val="0"/>
        <w:spacing w:after="0" w:line="240" w:lineRule="auto"/>
        <w:rPr>
          <w:rFonts w:ascii="Tahoma" w:hAnsi="Tahoma" w:cs="Tahoma"/>
          <w:color w:val="000000"/>
          <w:sz w:val="24"/>
          <w:szCs w:val="24"/>
        </w:rPr>
      </w:pPr>
    </w:p>
    <w:p w14:paraId="354A5B53" w14:textId="77777777" w:rsidR="007A3A8E" w:rsidRPr="002264EB" w:rsidRDefault="007A3A8E" w:rsidP="00B318C5">
      <w:pPr>
        <w:autoSpaceDE w:val="0"/>
        <w:autoSpaceDN w:val="0"/>
        <w:adjustRightInd w:val="0"/>
        <w:spacing w:after="0" w:line="240" w:lineRule="auto"/>
        <w:rPr>
          <w:rFonts w:ascii="Tahoma" w:hAnsi="Tahoma" w:cs="Tahoma"/>
          <w:color w:val="000000"/>
          <w:sz w:val="24"/>
          <w:szCs w:val="24"/>
        </w:rPr>
      </w:pPr>
    </w:p>
    <w:p w14:paraId="009E570C" w14:textId="77777777" w:rsidR="007A3A8E" w:rsidRPr="002264EB" w:rsidRDefault="007A3A8E" w:rsidP="00B318C5">
      <w:pPr>
        <w:autoSpaceDE w:val="0"/>
        <w:autoSpaceDN w:val="0"/>
        <w:adjustRightInd w:val="0"/>
        <w:spacing w:after="0" w:line="240" w:lineRule="auto"/>
        <w:rPr>
          <w:rFonts w:ascii="Tahoma" w:hAnsi="Tahoma" w:cs="Tahoma"/>
          <w:color w:val="000000"/>
          <w:sz w:val="24"/>
          <w:szCs w:val="24"/>
        </w:rPr>
      </w:pPr>
    </w:p>
    <w:p w14:paraId="557E1D4F" w14:textId="77777777" w:rsidR="007A3A8E" w:rsidRPr="002264EB" w:rsidRDefault="000532FD" w:rsidP="00B318C5">
      <w:pPr>
        <w:autoSpaceDE w:val="0"/>
        <w:autoSpaceDN w:val="0"/>
        <w:adjustRightInd w:val="0"/>
        <w:spacing w:after="0" w:line="240" w:lineRule="auto"/>
        <w:rPr>
          <w:rFonts w:ascii="Tahoma" w:hAnsi="Tahoma" w:cs="Tahoma"/>
          <w:b/>
          <w:color w:val="000000"/>
          <w:sz w:val="24"/>
          <w:szCs w:val="24"/>
        </w:rPr>
      </w:pPr>
      <w:r w:rsidRPr="002264EB">
        <w:rPr>
          <w:rFonts w:ascii="Tahoma" w:hAnsi="Tahoma" w:cs="Tahoma"/>
          <w:b/>
          <w:color w:val="000000"/>
          <w:sz w:val="24"/>
          <w:szCs w:val="24"/>
        </w:rPr>
        <w:t>Signed:</w:t>
      </w:r>
      <w:r w:rsidRPr="002264EB">
        <w:rPr>
          <w:rFonts w:ascii="Tahoma" w:hAnsi="Tahoma" w:cs="Tahoma"/>
          <w:b/>
          <w:color w:val="000000"/>
          <w:sz w:val="24"/>
          <w:szCs w:val="24"/>
        </w:rPr>
        <w:tab/>
      </w:r>
      <w:r w:rsidRPr="002264EB">
        <w:rPr>
          <w:rFonts w:ascii="Tahoma" w:hAnsi="Tahoma" w:cs="Tahoma"/>
          <w:noProof/>
          <w:sz w:val="24"/>
          <w:szCs w:val="24"/>
          <w:lang w:eastAsia="en-GB"/>
        </w:rPr>
        <w:drawing>
          <wp:inline distT="0" distB="0" distL="0" distR="0" wp14:anchorId="05C45DA6" wp14:editId="59495762">
            <wp:extent cx="1363980" cy="385445"/>
            <wp:effectExtent l="0" t="0" r="7620" b="0"/>
            <wp:docPr id="11" name="Picture 11" descr="Gary%20Richards%20pc"/>
            <wp:cNvGraphicFramePr/>
            <a:graphic xmlns:a="http://schemas.openxmlformats.org/drawingml/2006/main">
              <a:graphicData uri="http://schemas.openxmlformats.org/drawingml/2006/picture">
                <pic:pic xmlns:pic="http://schemas.openxmlformats.org/drawingml/2006/picture">
                  <pic:nvPicPr>
                    <pic:cNvPr id="7" name="Picture 7" descr="Gary%20Richards%20pc"/>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3980" cy="385445"/>
                    </a:xfrm>
                    <a:prstGeom prst="rect">
                      <a:avLst/>
                    </a:prstGeom>
                    <a:noFill/>
                  </pic:spPr>
                </pic:pic>
              </a:graphicData>
            </a:graphic>
          </wp:inline>
        </w:drawing>
      </w:r>
    </w:p>
    <w:p w14:paraId="62373125" w14:textId="77777777" w:rsidR="000532FD" w:rsidRPr="002264EB" w:rsidRDefault="000532FD" w:rsidP="00B318C5">
      <w:pPr>
        <w:autoSpaceDE w:val="0"/>
        <w:autoSpaceDN w:val="0"/>
        <w:adjustRightInd w:val="0"/>
        <w:spacing w:after="0" w:line="240" w:lineRule="auto"/>
        <w:rPr>
          <w:rFonts w:ascii="Tahoma" w:hAnsi="Tahoma" w:cs="Tahoma"/>
          <w:b/>
          <w:color w:val="000000"/>
          <w:sz w:val="24"/>
          <w:szCs w:val="24"/>
        </w:rPr>
      </w:pPr>
    </w:p>
    <w:p w14:paraId="7A654EC0" w14:textId="77777777" w:rsidR="000532FD" w:rsidRPr="002264EB" w:rsidRDefault="000532FD" w:rsidP="00B318C5">
      <w:pPr>
        <w:autoSpaceDE w:val="0"/>
        <w:autoSpaceDN w:val="0"/>
        <w:adjustRightInd w:val="0"/>
        <w:spacing w:after="0" w:line="240" w:lineRule="auto"/>
        <w:rPr>
          <w:rFonts w:ascii="Tahoma" w:hAnsi="Tahoma" w:cs="Tahoma"/>
          <w:b/>
          <w:color w:val="000000"/>
          <w:sz w:val="24"/>
          <w:szCs w:val="24"/>
        </w:rPr>
      </w:pPr>
      <w:r w:rsidRPr="002264EB">
        <w:rPr>
          <w:rFonts w:ascii="Tahoma" w:hAnsi="Tahoma" w:cs="Tahoma"/>
          <w:b/>
          <w:color w:val="000000"/>
          <w:sz w:val="24"/>
          <w:szCs w:val="24"/>
        </w:rPr>
        <w:t>Gary Richards</w:t>
      </w:r>
    </w:p>
    <w:p w14:paraId="0C3699AA" w14:textId="2C6E732F" w:rsidR="000532FD" w:rsidRPr="002264EB" w:rsidRDefault="000532FD" w:rsidP="002965DD">
      <w:pPr>
        <w:autoSpaceDE w:val="0"/>
        <w:autoSpaceDN w:val="0"/>
        <w:adjustRightInd w:val="0"/>
        <w:spacing w:after="0" w:line="240" w:lineRule="auto"/>
        <w:rPr>
          <w:rFonts w:ascii="Tahoma" w:hAnsi="Tahoma" w:cs="Tahoma"/>
          <w:b/>
          <w:color w:val="000000"/>
          <w:sz w:val="24"/>
          <w:szCs w:val="24"/>
        </w:rPr>
      </w:pPr>
      <w:r w:rsidRPr="002264EB">
        <w:rPr>
          <w:rFonts w:ascii="Tahoma" w:hAnsi="Tahoma" w:cs="Tahoma"/>
          <w:b/>
          <w:color w:val="000000"/>
          <w:sz w:val="24"/>
          <w:szCs w:val="24"/>
        </w:rPr>
        <w:t>Pos</w:t>
      </w:r>
      <w:r w:rsidR="00A92737" w:rsidRPr="002264EB">
        <w:rPr>
          <w:rFonts w:ascii="Tahoma" w:hAnsi="Tahoma" w:cs="Tahoma"/>
          <w:b/>
          <w:color w:val="000000"/>
          <w:sz w:val="24"/>
          <w:szCs w:val="24"/>
        </w:rPr>
        <w:t>ition: Team Manager</w:t>
      </w:r>
    </w:p>
    <w:p w14:paraId="7B7F97DE" w14:textId="77777777" w:rsidR="00E874C2" w:rsidRDefault="00E874C2" w:rsidP="00E874C2">
      <w:pPr>
        <w:autoSpaceDE w:val="0"/>
        <w:autoSpaceDN w:val="0"/>
        <w:adjustRightInd w:val="0"/>
        <w:spacing w:after="0" w:line="240" w:lineRule="auto"/>
        <w:rPr>
          <w:rFonts w:ascii="Tahoma" w:hAnsi="Tahoma" w:cs="Tahoma"/>
          <w:b/>
          <w:bCs/>
          <w:color w:val="000000"/>
          <w:sz w:val="40"/>
          <w:szCs w:val="40"/>
        </w:rPr>
      </w:pPr>
    </w:p>
    <w:p w14:paraId="25B1BC9B" w14:textId="3C6B4D41" w:rsidR="00B318C5" w:rsidRPr="002264EB" w:rsidRDefault="00B318C5" w:rsidP="009A6963">
      <w:pPr>
        <w:autoSpaceDE w:val="0"/>
        <w:autoSpaceDN w:val="0"/>
        <w:adjustRightInd w:val="0"/>
        <w:spacing w:after="0" w:line="240" w:lineRule="auto"/>
        <w:jc w:val="center"/>
        <w:rPr>
          <w:rFonts w:ascii="Tahoma" w:hAnsi="Tahoma" w:cs="Tahoma"/>
          <w:b/>
          <w:bCs/>
          <w:color w:val="000000"/>
          <w:sz w:val="40"/>
          <w:szCs w:val="40"/>
        </w:rPr>
      </w:pPr>
      <w:r w:rsidRPr="002264EB">
        <w:rPr>
          <w:rFonts w:ascii="Tahoma" w:hAnsi="Tahoma" w:cs="Tahoma"/>
          <w:b/>
          <w:bCs/>
          <w:color w:val="000000"/>
          <w:sz w:val="40"/>
          <w:szCs w:val="40"/>
        </w:rPr>
        <w:t>Safety Responsibilities</w:t>
      </w:r>
    </w:p>
    <w:p w14:paraId="2E9D5730" w14:textId="77777777" w:rsidR="009A6963" w:rsidRDefault="009A6963" w:rsidP="009A6963">
      <w:pPr>
        <w:autoSpaceDE w:val="0"/>
        <w:autoSpaceDN w:val="0"/>
        <w:adjustRightInd w:val="0"/>
        <w:spacing w:after="0" w:line="240" w:lineRule="auto"/>
        <w:jc w:val="center"/>
        <w:rPr>
          <w:rFonts w:ascii="Arial" w:hAnsi="Arial" w:cs="Arial"/>
          <w:b/>
          <w:bCs/>
          <w:color w:val="000000"/>
          <w:sz w:val="40"/>
          <w:szCs w:val="40"/>
        </w:rPr>
      </w:pPr>
    </w:p>
    <w:p w14:paraId="652686F4" w14:textId="77777777" w:rsidR="00B318C5" w:rsidRPr="002264EB" w:rsidRDefault="00B318C5" w:rsidP="009A6963">
      <w:pPr>
        <w:autoSpaceDE w:val="0"/>
        <w:autoSpaceDN w:val="0"/>
        <w:adjustRightInd w:val="0"/>
        <w:spacing w:after="0" w:line="240" w:lineRule="auto"/>
        <w:jc w:val="center"/>
        <w:rPr>
          <w:rFonts w:ascii="Tahoma" w:hAnsi="Tahoma" w:cs="Tahoma"/>
          <w:b/>
          <w:bCs/>
          <w:color w:val="000000"/>
          <w:sz w:val="24"/>
          <w:szCs w:val="24"/>
        </w:rPr>
      </w:pPr>
      <w:r w:rsidRPr="002264EB">
        <w:rPr>
          <w:rFonts w:ascii="Tahoma" w:hAnsi="Tahoma" w:cs="Tahoma"/>
          <w:b/>
          <w:bCs/>
          <w:color w:val="000000"/>
          <w:sz w:val="24"/>
          <w:szCs w:val="24"/>
        </w:rPr>
        <w:t>Safety responsibilities of the</w:t>
      </w:r>
    </w:p>
    <w:p w14:paraId="12143987" w14:textId="77777777" w:rsidR="00B318C5" w:rsidRPr="002264EB" w:rsidRDefault="00B318C5" w:rsidP="009A6963">
      <w:pPr>
        <w:autoSpaceDE w:val="0"/>
        <w:autoSpaceDN w:val="0"/>
        <w:adjustRightInd w:val="0"/>
        <w:spacing w:after="0" w:line="240" w:lineRule="auto"/>
        <w:jc w:val="center"/>
        <w:rPr>
          <w:rFonts w:ascii="Tahoma" w:hAnsi="Tahoma" w:cs="Tahoma"/>
          <w:b/>
          <w:bCs/>
          <w:color w:val="000000"/>
          <w:sz w:val="24"/>
          <w:szCs w:val="24"/>
        </w:rPr>
      </w:pPr>
      <w:r w:rsidRPr="002264EB">
        <w:rPr>
          <w:rFonts w:ascii="Tahoma" w:hAnsi="Tahoma" w:cs="Tahoma"/>
          <w:b/>
          <w:bCs/>
          <w:color w:val="000000"/>
          <w:sz w:val="24"/>
          <w:szCs w:val="24"/>
        </w:rPr>
        <w:t>Outdoor and Environmental Education Team</w:t>
      </w:r>
    </w:p>
    <w:p w14:paraId="2CEF9F53" w14:textId="77777777" w:rsidR="009A6963" w:rsidRDefault="009A6963" w:rsidP="009A6963">
      <w:pPr>
        <w:autoSpaceDE w:val="0"/>
        <w:autoSpaceDN w:val="0"/>
        <w:adjustRightInd w:val="0"/>
        <w:spacing w:after="0" w:line="240" w:lineRule="auto"/>
        <w:jc w:val="center"/>
        <w:rPr>
          <w:rFonts w:ascii="Arial" w:hAnsi="Arial" w:cs="Arial"/>
          <w:b/>
          <w:bCs/>
          <w:color w:val="000000"/>
          <w:sz w:val="24"/>
          <w:szCs w:val="24"/>
        </w:rPr>
      </w:pPr>
    </w:p>
    <w:p w14:paraId="7FBFFE3A" w14:textId="77777777" w:rsidR="00B318C5" w:rsidRPr="002264EB" w:rsidRDefault="00B318C5" w:rsidP="00B318C5">
      <w:pPr>
        <w:autoSpaceDE w:val="0"/>
        <w:autoSpaceDN w:val="0"/>
        <w:adjustRightInd w:val="0"/>
        <w:spacing w:after="0" w:line="240" w:lineRule="auto"/>
        <w:rPr>
          <w:rFonts w:ascii="Tahoma" w:hAnsi="Tahoma" w:cs="Tahoma"/>
          <w:b/>
          <w:bCs/>
          <w:color w:val="000000"/>
          <w:sz w:val="24"/>
          <w:szCs w:val="24"/>
        </w:rPr>
      </w:pPr>
      <w:r w:rsidRPr="002264EB">
        <w:rPr>
          <w:rFonts w:ascii="Tahoma" w:hAnsi="Tahoma" w:cs="Tahoma"/>
          <w:b/>
          <w:bCs/>
          <w:color w:val="000000"/>
          <w:sz w:val="24"/>
          <w:szCs w:val="24"/>
        </w:rPr>
        <w:t>In liaison with the Thoresby Estate at Perlethorpe, t</w:t>
      </w:r>
      <w:r w:rsidR="009A6963" w:rsidRPr="002264EB">
        <w:rPr>
          <w:rFonts w:ascii="Tahoma" w:hAnsi="Tahoma" w:cs="Tahoma"/>
          <w:b/>
          <w:bCs/>
          <w:color w:val="000000"/>
          <w:sz w:val="24"/>
          <w:szCs w:val="24"/>
        </w:rPr>
        <w:t>he Head of Centre/centre tutor</w:t>
      </w:r>
      <w:r w:rsidRPr="002264EB">
        <w:rPr>
          <w:rFonts w:ascii="Tahoma" w:hAnsi="Tahoma" w:cs="Tahoma"/>
          <w:b/>
          <w:bCs/>
          <w:color w:val="000000"/>
          <w:sz w:val="24"/>
          <w:szCs w:val="24"/>
        </w:rPr>
        <w:t xml:space="preserve"> will:</w:t>
      </w:r>
    </w:p>
    <w:p w14:paraId="0388F76D" w14:textId="77777777" w:rsidR="009A6963" w:rsidRPr="002264EB" w:rsidRDefault="009A6963" w:rsidP="00B318C5">
      <w:pPr>
        <w:autoSpaceDE w:val="0"/>
        <w:autoSpaceDN w:val="0"/>
        <w:adjustRightInd w:val="0"/>
        <w:spacing w:after="0" w:line="240" w:lineRule="auto"/>
        <w:rPr>
          <w:rFonts w:ascii="Tahoma" w:hAnsi="Tahoma" w:cs="Tahoma"/>
          <w:b/>
          <w:bCs/>
          <w:color w:val="000000"/>
          <w:sz w:val="24"/>
          <w:szCs w:val="24"/>
        </w:rPr>
      </w:pPr>
    </w:p>
    <w:p w14:paraId="72B7147C" w14:textId="402A76A4"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take overall responsibility for the management of health and safety of all areas in their operational</w:t>
      </w:r>
      <w:r w:rsidR="002264EB">
        <w:rPr>
          <w:rFonts w:ascii="Tahoma" w:hAnsi="Tahoma" w:cs="Tahoma"/>
          <w:color w:val="000000"/>
          <w:sz w:val="24"/>
          <w:szCs w:val="24"/>
        </w:rPr>
        <w:t xml:space="preserve"> </w:t>
      </w:r>
      <w:r w:rsidRPr="002264EB">
        <w:rPr>
          <w:rFonts w:ascii="Tahoma" w:hAnsi="Tahoma" w:cs="Tahoma"/>
          <w:color w:val="000000"/>
          <w:sz w:val="24"/>
          <w:szCs w:val="24"/>
        </w:rPr>
        <w:t>control.</w:t>
      </w:r>
    </w:p>
    <w:p w14:paraId="7499CA43" w14:textId="77777777" w:rsidR="009A6963" w:rsidRPr="002264EB" w:rsidRDefault="009A6963" w:rsidP="00B318C5">
      <w:pPr>
        <w:autoSpaceDE w:val="0"/>
        <w:autoSpaceDN w:val="0"/>
        <w:adjustRightInd w:val="0"/>
        <w:spacing w:after="0" w:line="240" w:lineRule="auto"/>
        <w:rPr>
          <w:rFonts w:ascii="Tahoma" w:hAnsi="Tahoma" w:cs="Tahoma"/>
          <w:color w:val="000000"/>
          <w:sz w:val="24"/>
          <w:szCs w:val="24"/>
        </w:rPr>
      </w:pPr>
    </w:p>
    <w:p w14:paraId="4441E43E" w14:textId="3A5AC083"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through the proper processes of risk assessment, ensure appropriate standards of health and safety</w:t>
      </w:r>
      <w:r w:rsidR="002264EB">
        <w:rPr>
          <w:rFonts w:ascii="Tahoma" w:hAnsi="Tahoma" w:cs="Tahoma"/>
          <w:color w:val="000000"/>
          <w:sz w:val="24"/>
          <w:szCs w:val="24"/>
        </w:rPr>
        <w:t xml:space="preserve"> </w:t>
      </w:r>
      <w:r w:rsidRPr="002264EB">
        <w:rPr>
          <w:rFonts w:ascii="Tahoma" w:hAnsi="Tahoma" w:cs="Tahoma"/>
          <w:color w:val="000000"/>
          <w:sz w:val="24"/>
          <w:szCs w:val="24"/>
        </w:rPr>
        <w:t>in classrooms and other areas under their management, including, where appropriate, the building,</w:t>
      </w:r>
      <w:r w:rsidR="002264EB">
        <w:rPr>
          <w:rFonts w:ascii="Tahoma" w:hAnsi="Tahoma" w:cs="Tahoma"/>
          <w:color w:val="000000"/>
          <w:sz w:val="24"/>
          <w:szCs w:val="24"/>
        </w:rPr>
        <w:t xml:space="preserve"> </w:t>
      </w:r>
      <w:r w:rsidRPr="002264EB">
        <w:rPr>
          <w:rFonts w:ascii="Tahoma" w:hAnsi="Tahoma" w:cs="Tahoma"/>
          <w:color w:val="000000"/>
          <w:sz w:val="24"/>
          <w:szCs w:val="24"/>
        </w:rPr>
        <w:t>furniture and fittings, water, sewerage and other services, fire precautions and procedures, following,</w:t>
      </w:r>
      <w:r w:rsidR="002264EB">
        <w:rPr>
          <w:rFonts w:ascii="Tahoma" w:hAnsi="Tahoma" w:cs="Tahoma"/>
          <w:color w:val="000000"/>
          <w:sz w:val="24"/>
          <w:szCs w:val="24"/>
        </w:rPr>
        <w:t xml:space="preserve"> </w:t>
      </w:r>
      <w:r w:rsidRPr="002264EB">
        <w:rPr>
          <w:rFonts w:ascii="Tahoma" w:hAnsi="Tahoma" w:cs="Tahoma"/>
          <w:color w:val="000000"/>
          <w:sz w:val="24"/>
          <w:szCs w:val="24"/>
        </w:rPr>
        <w:t>as appropriate, local authority fire, environmental health and general safety advice.</w:t>
      </w:r>
    </w:p>
    <w:p w14:paraId="2EDDF78A" w14:textId="77777777" w:rsidR="009A6963" w:rsidRPr="002264EB" w:rsidRDefault="009A6963" w:rsidP="00B318C5">
      <w:pPr>
        <w:autoSpaceDE w:val="0"/>
        <w:autoSpaceDN w:val="0"/>
        <w:adjustRightInd w:val="0"/>
        <w:spacing w:after="0" w:line="240" w:lineRule="auto"/>
        <w:rPr>
          <w:rFonts w:ascii="Tahoma" w:hAnsi="Tahoma" w:cs="Tahoma"/>
          <w:color w:val="000000"/>
          <w:sz w:val="24"/>
          <w:szCs w:val="24"/>
        </w:rPr>
      </w:pPr>
    </w:p>
    <w:p w14:paraId="146E3AE2" w14:textId="77777777"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liaise with site managers of</w:t>
      </w:r>
      <w:r w:rsidR="009A6963" w:rsidRPr="002264EB">
        <w:rPr>
          <w:rFonts w:ascii="Tahoma" w:hAnsi="Tahoma" w:cs="Tahoma"/>
          <w:color w:val="000000"/>
          <w:sz w:val="24"/>
          <w:szCs w:val="24"/>
        </w:rPr>
        <w:t xml:space="preserve"> </w:t>
      </w:r>
      <w:r w:rsidRPr="002264EB">
        <w:rPr>
          <w:rFonts w:ascii="Tahoma" w:hAnsi="Tahoma" w:cs="Tahoma"/>
          <w:color w:val="000000"/>
          <w:sz w:val="24"/>
          <w:szCs w:val="24"/>
        </w:rPr>
        <w:t>Thoresby Estate</w:t>
      </w:r>
      <w:r w:rsidR="009A6963" w:rsidRPr="002264EB">
        <w:rPr>
          <w:rFonts w:ascii="Tahoma" w:hAnsi="Tahoma" w:cs="Tahoma"/>
          <w:color w:val="000000"/>
          <w:sz w:val="24"/>
          <w:szCs w:val="24"/>
        </w:rPr>
        <w:t xml:space="preserve"> </w:t>
      </w:r>
      <w:r w:rsidRPr="002264EB">
        <w:rPr>
          <w:rFonts w:ascii="Tahoma" w:hAnsi="Tahoma" w:cs="Tahoma"/>
          <w:color w:val="000000"/>
          <w:sz w:val="24"/>
          <w:szCs w:val="24"/>
        </w:rPr>
        <w:t>at Perlethorpe to ensure any areas of potential risk to visiting schools are identified and appropriate</w:t>
      </w:r>
      <w:r w:rsidR="009A6963" w:rsidRPr="002264EB">
        <w:rPr>
          <w:rFonts w:ascii="Tahoma" w:hAnsi="Tahoma" w:cs="Tahoma"/>
          <w:color w:val="000000"/>
          <w:sz w:val="24"/>
          <w:szCs w:val="24"/>
        </w:rPr>
        <w:t xml:space="preserve"> </w:t>
      </w:r>
      <w:r w:rsidRPr="002264EB">
        <w:rPr>
          <w:rFonts w:ascii="Tahoma" w:hAnsi="Tahoma" w:cs="Tahoma"/>
          <w:color w:val="000000"/>
          <w:sz w:val="24"/>
          <w:szCs w:val="24"/>
        </w:rPr>
        <w:t>measures taken.</w:t>
      </w:r>
    </w:p>
    <w:p w14:paraId="63D5AA18" w14:textId="77777777" w:rsidR="009A6963" w:rsidRPr="002264EB" w:rsidRDefault="009A6963" w:rsidP="00B318C5">
      <w:pPr>
        <w:autoSpaceDE w:val="0"/>
        <w:autoSpaceDN w:val="0"/>
        <w:adjustRightInd w:val="0"/>
        <w:spacing w:after="0" w:line="240" w:lineRule="auto"/>
        <w:rPr>
          <w:rFonts w:ascii="Tahoma" w:hAnsi="Tahoma" w:cs="Tahoma"/>
          <w:color w:val="000000"/>
          <w:sz w:val="24"/>
          <w:szCs w:val="24"/>
        </w:rPr>
      </w:pPr>
    </w:p>
    <w:p w14:paraId="5BB03C90" w14:textId="4DCB14C4"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undertake risk assessments and provide written guidelines/codes of practice to schools for</w:t>
      </w:r>
      <w:r w:rsidR="002264EB">
        <w:rPr>
          <w:rFonts w:ascii="Tahoma" w:hAnsi="Tahoma" w:cs="Tahoma"/>
          <w:color w:val="000000"/>
          <w:sz w:val="24"/>
          <w:szCs w:val="24"/>
        </w:rPr>
        <w:t xml:space="preserve"> </w:t>
      </w:r>
      <w:r w:rsidRPr="002264EB">
        <w:rPr>
          <w:rFonts w:ascii="Tahoma" w:hAnsi="Tahoma" w:cs="Tahoma"/>
          <w:color w:val="000000"/>
          <w:sz w:val="24"/>
          <w:szCs w:val="24"/>
        </w:rPr>
        <w:t>activities u</w:t>
      </w:r>
      <w:r w:rsidR="009A6963" w:rsidRPr="002264EB">
        <w:rPr>
          <w:rFonts w:ascii="Tahoma" w:hAnsi="Tahoma" w:cs="Tahoma"/>
          <w:color w:val="000000"/>
          <w:sz w:val="24"/>
          <w:szCs w:val="24"/>
        </w:rPr>
        <w:t>ndertaken in or from the centre</w:t>
      </w:r>
      <w:r w:rsidRPr="002264EB">
        <w:rPr>
          <w:rFonts w:ascii="Tahoma" w:hAnsi="Tahoma" w:cs="Tahoma"/>
          <w:color w:val="000000"/>
          <w:sz w:val="24"/>
          <w:szCs w:val="24"/>
        </w:rPr>
        <w:t>.</w:t>
      </w:r>
    </w:p>
    <w:p w14:paraId="13104F22" w14:textId="77777777" w:rsidR="009A6963" w:rsidRPr="002264EB" w:rsidRDefault="009A6963" w:rsidP="00B318C5">
      <w:pPr>
        <w:autoSpaceDE w:val="0"/>
        <w:autoSpaceDN w:val="0"/>
        <w:adjustRightInd w:val="0"/>
        <w:spacing w:after="0" w:line="240" w:lineRule="auto"/>
        <w:rPr>
          <w:rFonts w:ascii="Tahoma" w:hAnsi="Tahoma" w:cs="Tahoma"/>
          <w:color w:val="000000"/>
          <w:sz w:val="24"/>
          <w:szCs w:val="24"/>
        </w:rPr>
      </w:pPr>
    </w:p>
    <w:p w14:paraId="73B897A0" w14:textId="77777777"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xml:space="preserve">• provide pre-visit training for visiting </w:t>
      </w:r>
      <w:r w:rsidR="009A6963" w:rsidRPr="002264EB">
        <w:rPr>
          <w:rFonts w:ascii="Tahoma" w:hAnsi="Tahoma" w:cs="Tahoma"/>
          <w:color w:val="000000"/>
          <w:sz w:val="24"/>
          <w:szCs w:val="24"/>
        </w:rPr>
        <w:t>leaders through structured meeting</w:t>
      </w:r>
      <w:r w:rsidRPr="002264EB">
        <w:rPr>
          <w:rFonts w:ascii="Tahoma" w:hAnsi="Tahoma" w:cs="Tahoma"/>
          <w:color w:val="000000"/>
          <w:sz w:val="24"/>
          <w:szCs w:val="24"/>
        </w:rPr>
        <w:t>.</w:t>
      </w:r>
    </w:p>
    <w:p w14:paraId="0B9DD1E2" w14:textId="77777777" w:rsidR="009A6963" w:rsidRPr="002264EB" w:rsidRDefault="009A6963" w:rsidP="00B318C5">
      <w:pPr>
        <w:autoSpaceDE w:val="0"/>
        <w:autoSpaceDN w:val="0"/>
        <w:adjustRightInd w:val="0"/>
        <w:spacing w:after="0" w:line="240" w:lineRule="auto"/>
        <w:rPr>
          <w:rFonts w:ascii="Tahoma" w:hAnsi="Tahoma" w:cs="Tahoma"/>
          <w:color w:val="000000"/>
          <w:sz w:val="24"/>
          <w:szCs w:val="24"/>
        </w:rPr>
      </w:pPr>
    </w:p>
    <w:p w14:paraId="692A2302" w14:textId="49DCD489"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conduct a pre-visit planning process with visiting staff in order to agree a safe and appropriate</w:t>
      </w:r>
      <w:r w:rsidR="002264EB">
        <w:rPr>
          <w:rFonts w:ascii="Tahoma" w:hAnsi="Tahoma" w:cs="Tahoma"/>
          <w:color w:val="000000"/>
          <w:sz w:val="24"/>
          <w:szCs w:val="24"/>
        </w:rPr>
        <w:t xml:space="preserve"> </w:t>
      </w:r>
      <w:r w:rsidRPr="002264EB">
        <w:rPr>
          <w:rFonts w:ascii="Tahoma" w:hAnsi="Tahoma" w:cs="Tahoma"/>
          <w:color w:val="000000"/>
          <w:sz w:val="24"/>
          <w:szCs w:val="24"/>
        </w:rPr>
        <w:t>programme.</w:t>
      </w:r>
    </w:p>
    <w:p w14:paraId="108E0116" w14:textId="77777777" w:rsidR="009A6963" w:rsidRPr="002264EB" w:rsidRDefault="009A6963" w:rsidP="00B318C5">
      <w:pPr>
        <w:autoSpaceDE w:val="0"/>
        <w:autoSpaceDN w:val="0"/>
        <w:adjustRightInd w:val="0"/>
        <w:spacing w:after="0" w:line="240" w:lineRule="auto"/>
        <w:rPr>
          <w:rFonts w:ascii="Tahoma" w:hAnsi="Tahoma" w:cs="Tahoma"/>
          <w:color w:val="000000"/>
          <w:sz w:val="24"/>
          <w:szCs w:val="24"/>
        </w:rPr>
      </w:pPr>
    </w:p>
    <w:p w14:paraId="03DB578C" w14:textId="2BEB470F"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take responsibility, where appropriate, for the overall management and safety of pupils both on and</w:t>
      </w:r>
      <w:r w:rsidR="002264EB">
        <w:rPr>
          <w:rFonts w:ascii="Tahoma" w:hAnsi="Tahoma" w:cs="Tahoma"/>
          <w:color w:val="000000"/>
          <w:sz w:val="24"/>
          <w:szCs w:val="24"/>
        </w:rPr>
        <w:t xml:space="preserve"> </w:t>
      </w:r>
      <w:r w:rsidRPr="002264EB">
        <w:rPr>
          <w:rFonts w:ascii="Tahoma" w:hAnsi="Tahoma" w:cs="Tahoma"/>
          <w:color w:val="000000"/>
          <w:sz w:val="24"/>
          <w:szCs w:val="24"/>
        </w:rPr>
        <w:t>off-site, including, as necessary, making decisions in relation to the management of activities and the</w:t>
      </w:r>
      <w:r w:rsidR="002264EB">
        <w:rPr>
          <w:rFonts w:ascii="Tahoma" w:hAnsi="Tahoma" w:cs="Tahoma"/>
          <w:color w:val="000000"/>
          <w:sz w:val="24"/>
          <w:szCs w:val="24"/>
        </w:rPr>
        <w:t xml:space="preserve"> </w:t>
      </w:r>
      <w:r w:rsidRPr="002264EB">
        <w:rPr>
          <w:rFonts w:ascii="Tahoma" w:hAnsi="Tahoma" w:cs="Tahoma"/>
          <w:color w:val="000000"/>
          <w:sz w:val="24"/>
          <w:szCs w:val="24"/>
        </w:rPr>
        <w:t>amendment or cancellation of activities.</w:t>
      </w:r>
    </w:p>
    <w:p w14:paraId="10BA4DFC" w14:textId="77777777" w:rsidR="009A6963" w:rsidRPr="002264EB" w:rsidRDefault="009A6963" w:rsidP="00B318C5">
      <w:pPr>
        <w:autoSpaceDE w:val="0"/>
        <w:autoSpaceDN w:val="0"/>
        <w:adjustRightInd w:val="0"/>
        <w:spacing w:after="0" w:line="240" w:lineRule="auto"/>
        <w:rPr>
          <w:rFonts w:ascii="Tahoma" w:hAnsi="Tahoma" w:cs="Tahoma"/>
          <w:color w:val="000000"/>
          <w:sz w:val="24"/>
          <w:szCs w:val="24"/>
        </w:rPr>
      </w:pPr>
    </w:p>
    <w:p w14:paraId="1A74449F" w14:textId="291F3D8B"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provide first aid equipment and materials, written guidance as to procedures to be followed in an</w:t>
      </w:r>
      <w:r w:rsidR="002264EB">
        <w:rPr>
          <w:rFonts w:ascii="Tahoma" w:hAnsi="Tahoma" w:cs="Tahoma"/>
          <w:color w:val="000000"/>
          <w:sz w:val="24"/>
          <w:szCs w:val="24"/>
        </w:rPr>
        <w:t xml:space="preserve"> </w:t>
      </w:r>
      <w:r w:rsidRPr="002264EB">
        <w:rPr>
          <w:rFonts w:ascii="Tahoma" w:hAnsi="Tahoma" w:cs="Tahoma"/>
          <w:color w:val="000000"/>
          <w:sz w:val="24"/>
          <w:szCs w:val="24"/>
        </w:rPr>
        <w:t>emergency and, wherever possible, leadership and management of emergency situations.</w:t>
      </w:r>
    </w:p>
    <w:p w14:paraId="797946D9" w14:textId="77777777" w:rsidR="009A6963" w:rsidRPr="002264EB" w:rsidRDefault="009A6963" w:rsidP="00B318C5">
      <w:pPr>
        <w:autoSpaceDE w:val="0"/>
        <w:autoSpaceDN w:val="0"/>
        <w:adjustRightInd w:val="0"/>
        <w:spacing w:after="0" w:line="240" w:lineRule="auto"/>
        <w:rPr>
          <w:rFonts w:ascii="Tahoma" w:hAnsi="Tahoma" w:cs="Tahoma"/>
          <w:color w:val="000000"/>
          <w:sz w:val="24"/>
          <w:szCs w:val="24"/>
        </w:rPr>
      </w:pPr>
    </w:p>
    <w:p w14:paraId="5EE535E5" w14:textId="6BAC7484"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ensure that the centres’ outdoor clothing, equipment and teaching equipment is safe</w:t>
      </w:r>
      <w:r w:rsidR="002264EB">
        <w:rPr>
          <w:rFonts w:ascii="Tahoma" w:hAnsi="Tahoma" w:cs="Tahoma"/>
          <w:color w:val="000000"/>
          <w:sz w:val="24"/>
          <w:szCs w:val="24"/>
        </w:rPr>
        <w:t xml:space="preserve"> </w:t>
      </w:r>
      <w:r w:rsidRPr="002264EB">
        <w:rPr>
          <w:rFonts w:ascii="Tahoma" w:hAnsi="Tahoma" w:cs="Tahoma"/>
          <w:color w:val="000000"/>
          <w:sz w:val="24"/>
          <w:szCs w:val="24"/>
        </w:rPr>
        <w:t>and suitable.</w:t>
      </w:r>
    </w:p>
    <w:p w14:paraId="1A517B18" w14:textId="77777777" w:rsidR="009A6963" w:rsidRPr="002264EB" w:rsidRDefault="009A6963" w:rsidP="00B318C5">
      <w:pPr>
        <w:autoSpaceDE w:val="0"/>
        <w:autoSpaceDN w:val="0"/>
        <w:adjustRightInd w:val="0"/>
        <w:spacing w:after="0" w:line="240" w:lineRule="auto"/>
        <w:rPr>
          <w:rFonts w:ascii="Tahoma" w:hAnsi="Tahoma" w:cs="Tahoma"/>
          <w:color w:val="000000"/>
          <w:sz w:val="24"/>
          <w:szCs w:val="24"/>
        </w:rPr>
      </w:pPr>
    </w:p>
    <w:p w14:paraId="73C56B2D" w14:textId="43569DD0"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ensure that any catering equipment and provision complies with the local Environmental</w:t>
      </w:r>
      <w:r w:rsidR="002264EB">
        <w:rPr>
          <w:rFonts w:ascii="Tahoma" w:hAnsi="Tahoma" w:cs="Tahoma"/>
          <w:color w:val="000000"/>
          <w:sz w:val="24"/>
          <w:szCs w:val="24"/>
        </w:rPr>
        <w:t xml:space="preserve"> </w:t>
      </w:r>
      <w:r w:rsidRPr="002264EB">
        <w:rPr>
          <w:rFonts w:ascii="Tahoma" w:hAnsi="Tahoma" w:cs="Tahoma"/>
          <w:color w:val="000000"/>
          <w:sz w:val="24"/>
          <w:szCs w:val="24"/>
        </w:rPr>
        <w:t>Health Officer’s recommendations.</w:t>
      </w:r>
    </w:p>
    <w:p w14:paraId="77AD9082" w14:textId="77777777" w:rsidR="009A6963" w:rsidRPr="002264EB" w:rsidRDefault="009A6963" w:rsidP="00B318C5">
      <w:pPr>
        <w:autoSpaceDE w:val="0"/>
        <w:autoSpaceDN w:val="0"/>
        <w:adjustRightInd w:val="0"/>
        <w:spacing w:after="0" w:line="240" w:lineRule="auto"/>
        <w:rPr>
          <w:rFonts w:ascii="Tahoma" w:hAnsi="Tahoma" w:cs="Tahoma"/>
          <w:color w:val="000000"/>
          <w:sz w:val="24"/>
          <w:szCs w:val="24"/>
        </w:rPr>
      </w:pPr>
    </w:p>
    <w:p w14:paraId="588DD279" w14:textId="77777777" w:rsidR="00B318C5" w:rsidRPr="002264EB" w:rsidRDefault="00B318C5" w:rsidP="00B318C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undertake supervision and leadership of pupils where so agreed in a programme.</w:t>
      </w:r>
    </w:p>
    <w:p w14:paraId="53D0408D" w14:textId="77777777" w:rsidR="009A6963" w:rsidRPr="002264EB" w:rsidRDefault="009A6963" w:rsidP="00B318C5">
      <w:pPr>
        <w:autoSpaceDE w:val="0"/>
        <w:autoSpaceDN w:val="0"/>
        <w:adjustRightInd w:val="0"/>
        <w:spacing w:after="0" w:line="240" w:lineRule="auto"/>
        <w:rPr>
          <w:rFonts w:ascii="Tahoma" w:hAnsi="Tahoma" w:cs="Tahoma"/>
          <w:color w:val="000000"/>
          <w:sz w:val="24"/>
          <w:szCs w:val="24"/>
        </w:rPr>
      </w:pPr>
    </w:p>
    <w:p w14:paraId="7C918A61" w14:textId="6D2626F2" w:rsidR="00E874C2" w:rsidRPr="00E874C2" w:rsidRDefault="00B318C5" w:rsidP="00E874C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ensure all Service staff leading activities are sufficiently experienced, trained and qualified in</w:t>
      </w:r>
      <w:r w:rsidR="0042742E">
        <w:rPr>
          <w:rFonts w:ascii="Tahoma" w:hAnsi="Tahoma" w:cs="Tahoma"/>
          <w:color w:val="000000"/>
          <w:sz w:val="24"/>
          <w:szCs w:val="24"/>
        </w:rPr>
        <w:t xml:space="preserve"> </w:t>
      </w:r>
      <w:r w:rsidRPr="002264EB">
        <w:rPr>
          <w:rFonts w:ascii="Tahoma" w:hAnsi="Tahoma" w:cs="Tahoma"/>
          <w:color w:val="000000"/>
          <w:sz w:val="24"/>
          <w:szCs w:val="24"/>
        </w:rPr>
        <w:t>accordance with the centres’ codes of practice.</w:t>
      </w:r>
    </w:p>
    <w:p w14:paraId="055FCD0B" w14:textId="0F2B7E38" w:rsidR="00B318C5" w:rsidRPr="000430C9" w:rsidRDefault="00B318C5" w:rsidP="009A6963">
      <w:pPr>
        <w:autoSpaceDE w:val="0"/>
        <w:autoSpaceDN w:val="0"/>
        <w:adjustRightInd w:val="0"/>
        <w:spacing w:after="0" w:line="240" w:lineRule="auto"/>
        <w:jc w:val="center"/>
        <w:rPr>
          <w:rFonts w:ascii="Tahoma" w:hAnsi="Tahoma" w:cs="Tahoma"/>
          <w:b/>
          <w:bCs/>
          <w:color w:val="000000"/>
          <w:sz w:val="40"/>
          <w:szCs w:val="40"/>
        </w:rPr>
      </w:pPr>
      <w:r w:rsidRPr="000430C9">
        <w:rPr>
          <w:rFonts w:ascii="Tahoma" w:hAnsi="Tahoma" w:cs="Tahoma"/>
          <w:b/>
          <w:bCs/>
          <w:color w:val="000000"/>
          <w:sz w:val="40"/>
          <w:szCs w:val="40"/>
        </w:rPr>
        <w:t>Safety Responsibilities</w:t>
      </w:r>
    </w:p>
    <w:p w14:paraId="4749BFE4" w14:textId="77777777" w:rsidR="00B318C5" w:rsidRPr="000430C9" w:rsidRDefault="00B318C5" w:rsidP="009A6963">
      <w:pPr>
        <w:autoSpaceDE w:val="0"/>
        <w:autoSpaceDN w:val="0"/>
        <w:adjustRightInd w:val="0"/>
        <w:spacing w:after="0" w:line="240" w:lineRule="auto"/>
        <w:jc w:val="center"/>
        <w:rPr>
          <w:rFonts w:ascii="Tahoma" w:hAnsi="Tahoma" w:cs="Tahoma"/>
          <w:b/>
          <w:bCs/>
          <w:color w:val="000000"/>
          <w:sz w:val="40"/>
          <w:szCs w:val="40"/>
        </w:rPr>
      </w:pPr>
      <w:r w:rsidRPr="000430C9">
        <w:rPr>
          <w:rFonts w:ascii="Tahoma" w:hAnsi="Tahoma" w:cs="Tahoma"/>
          <w:b/>
          <w:bCs/>
          <w:color w:val="000000"/>
          <w:sz w:val="40"/>
          <w:szCs w:val="40"/>
        </w:rPr>
        <w:t>of Visiting Schools</w:t>
      </w:r>
    </w:p>
    <w:p w14:paraId="73535DB3" w14:textId="77777777" w:rsidR="009A6963" w:rsidRPr="000430C9" w:rsidRDefault="009A6963" w:rsidP="009A6963">
      <w:pPr>
        <w:autoSpaceDE w:val="0"/>
        <w:autoSpaceDN w:val="0"/>
        <w:adjustRightInd w:val="0"/>
        <w:spacing w:after="0" w:line="240" w:lineRule="auto"/>
        <w:jc w:val="center"/>
        <w:rPr>
          <w:rFonts w:ascii="Tahoma" w:hAnsi="Tahoma" w:cs="Tahoma"/>
          <w:b/>
          <w:bCs/>
          <w:color w:val="000000"/>
          <w:sz w:val="24"/>
          <w:szCs w:val="24"/>
        </w:rPr>
      </w:pPr>
    </w:p>
    <w:p w14:paraId="25B8441F" w14:textId="4EED450B" w:rsidR="00B318C5" w:rsidRPr="00B779E2" w:rsidRDefault="00B318C5" w:rsidP="00B318C5">
      <w:pPr>
        <w:autoSpaceDE w:val="0"/>
        <w:autoSpaceDN w:val="0"/>
        <w:adjustRightInd w:val="0"/>
        <w:spacing w:after="0" w:line="240" w:lineRule="auto"/>
        <w:rPr>
          <w:rFonts w:ascii="Tahoma" w:hAnsi="Tahoma" w:cs="Tahoma"/>
          <w:b/>
          <w:bCs/>
          <w:color w:val="000000"/>
          <w:sz w:val="24"/>
          <w:szCs w:val="24"/>
        </w:rPr>
      </w:pPr>
      <w:r w:rsidRPr="000430C9">
        <w:rPr>
          <w:rFonts w:ascii="Tahoma" w:hAnsi="Tahoma" w:cs="Tahoma"/>
          <w:b/>
          <w:bCs/>
          <w:color w:val="000000"/>
          <w:sz w:val="24"/>
          <w:szCs w:val="24"/>
        </w:rPr>
        <w:t>Through the management of the teacher leading the visit, the visiting school is responsible</w:t>
      </w:r>
      <w:r w:rsidR="00274769">
        <w:rPr>
          <w:rFonts w:ascii="Tahoma" w:hAnsi="Tahoma" w:cs="Tahoma"/>
          <w:b/>
          <w:bCs/>
          <w:color w:val="000000"/>
          <w:sz w:val="24"/>
          <w:szCs w:val="24"/>
        </w:rPr>
        <w:t xml:space="preserve"> </w:t>
      </w:r>
      <w:r w:rsidRPr="000430C9">
        <w:rPr>
          <w:rFonts w:ascii="Tahoma" w:hAnsi="Tahoma" w:cs="Tahoma"/>
          <w:b/>
          <w:bCs/>
          <w:color w:val="000000"/>
          <w:sz w:val="24"/>
          <w:szCs w:val="24"/>
        </w:rPr>
        <w:t>for:</w:t>
      </w:r>
    </w:p>
    <w:p w14:paraId="291A1009" w14:textId="77777777" w:rsidR="009A6963" w:rsidRPr="000430C9" w:rsidRDefault="009A6963" w:rsidP="00B318C5">
      <w:pPr>
        <w:autoSpaceDE w:val="0"/>
        <w:autoSpaceDN w:val="0"/>
        <w:adjustRightInd w:val="0"/>
        <w:spacing w:after="0" w:line="240" w:lineRule="auto"/>
        <w:rPr>
          <w:rFonts w:ascii="Tahoma" w:hAnsi="Tahoma" w:cs="Tahoma"/>
          <w:color w:val="000000"/>
          <w:sz w:val="24"/>
          <w:szCs w:val="24"/>
        </w:rPr>
      </w:pPr>
    </w:p>
    <w:p w14:paraId="7CCD4974" w14:textId="157D59FB" w:rsidR="00B318C5" w:rsidRPr="000430C9" w:rsidRDefault="00B318C5" w:rsidP="00B318C5">
      <w:pPr>
        <w:autoSpaceDE w:val="0"/>
        <w:autoSpaceDN w:val="0"/>
        <w:adjustRightInd w:val="0"/>
        <w:spacing w:after="0" w:line="240" w:lineRule="auto"/>
        <w:rPr>
          <w:rFonts w:ascii="Tahoma" w:hAnsi="Tahoma" w:cs="Tahoma"/>
          <w:b/>
          <w:bCs/>
          <w:color w:val="000000"/>
          <w:sz w:val="24"/>
          <w:szCs w:val="24"/>
        </w:rPr>
      </w:pPr>
      <w:r w:rsidRPr="006A5352">
        <w:rPr>
          <w:rFonts w:ascii="Tahoma" w:hAnsi="Tahoma" w:cs="Tahoma"/>
          <w:color w:val="000000"/>
          <w:sz w:val="24"/>
          <w:szCs w:val="24"/>
        </w:rPr>
        <w:t>• ensuring that all adults in charge of groups working independently are fully briefed by the</w:t>
      </w:r>
      <w:r w:rsidR="000430C9" w:rsidRPr="006A5352">
        <w:rPr>
          <w:rFonts w:ascii="Tahoma" w:hAnsi="Tahoma" w:cs="Tahoma"/>
          <w:color w:val="000000"/>
          <w:sz w:val="24"/>
          <w:szCs w:val="24"/>
        </w:rPr>
        <w:t xml:space="preserve"> </w:t>
      </w:r>
      <w:r w:rsidRPr="006A5352">
        <w:rPr>
          <w:rFonts w:ascii="Tahoma" w:hAnsi="Tahoma" w:cs="Tahoma"/>
          <w:color w:val="000000"/>
          <w:sz w:val="24"/>
          <w:szCs w:val="24"/>
        </w:rPr>
        <w:t>visit leader in relevant aspects of health and safety including; fire and</w:t>
      </w:r>
      <w:r w:rsidR="009A6963" w:rsidRPr="006A5352">
        <w:rPr>
          <w:rFonts w:ascii="Tahoma" w:hAnsi="Tahoma" w:cs="Tahoma"/>
          <w:color w:val="000000"/>
          <w:sz w:val="24"/>
          <w:szCs w:val="24"/>
        </w:rPr>
        <w:t xml:space="preserve"> </w:t>
      </w:r>
      <w:r w:rsidRPr="006A5352">
        <w:rPr>
          <w:rFonts w:ascii="Tahoma" w:hAnsi="Tahoma" w:cs="Tahoma"/>
          <w:color w:val="000000"/>
          <w:sz w:val="24"/>
          <w:szCs w:val="24"/>
        </w:rPr>
        <w:t>emergency procedures, organisation and planning of the visit</w:t>
      </w:r>
      <w:r w:rsidRPr="000430C9">
        <w:rPr>
          <w:rFonts w:ascii="Tahoma" w:hAnsi="Tahoma" w:cs="Tahoma"/>
          <w:b/>
          <w:bCs/>
          <w:color w:val="000000"/>
          <w:sz w:val="24"/>
          <w:szCs w:val="24"/>
        </w:rPr>
        <w:t>.</w:t>
      </w:r>
    </w:p>
    <w:p w14:paraId="6A87EC36" w14:textId="77777777" w:rsidR="009A6963" w:rsidRPr="000430C9" w:rsidRDefault="009A6963" w:rsidP="00B318C5">
      <w:pPr>
        <w:autoSpaceDE w:val="0"/>
        <w:autoSpaceDN w:val="0"/>
        <w:adjustRightInd w:val="0"/>
        <w:spacing w:after="0" w:line="240" w:lineRule="auto"/>
        <w:rPr>
          <w:rFonts w:ascii="Tahoma" w:hAnsi="Tahoma" w:cs="Tahoma"/>
          <w:b/>
          <w:bCs/>
          <w:color w:val="000000"/>
          <w:sz w:val="24"/>
          <w:szCs w:val="24"/>
        </w:rPr>
      </w:pPr>
    </w:p>
    <w:p w14:paraId="3B79DDA6" w14:textId="14FF6D8E" w:rsidR="00B318C5" w:rsidRPr="000430C9" w:rsidRDefault="00B318C5" w:rsidP="00B318C5">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in the absence of centre staff, taking responsibility for first aid provision and management of fire</w:t>
      </w:r>
      <w:r w:rsidR="000430C9">
        <w:rPr>
          <w:rFonts w:ascii="Tahoma" w:hAnsi="Tahoma" w:cs="Tahoma"/>
          <w:color w:val="000000"/>
          <w:sz w:val="24"/>
          <w:szCs w:val="24"/>
        </w:rPr>
        <w:t xml:space="preserve"> </w:t>
      </w:r>
      <w:r w:rsidRPr="000430C9">
        <w:rPr>
          <w:rFonts w:ascii="Tahoma" w:hAnsi="Tahoma" w:cs="Tahoma"/>
          <w:color w:val="000000"/>
          <w:sz w:val="24"/>
          <w:szCs w:val="24"/>
        </w:rPr>
        <w:t>procedures and other emergencies (it is required that at least one trained first aider should</w:t>
      </w:r>
      <w:r w:rsidR="000430C9">
        <w:rPr>
          <w:rFonts w:ascii="Tahoma" w:hAnsi="Tahoma" w:cs="Tahoma"/>
          <w:color w:val="000000"/>
          <w:sz w:val="24"/>
          <w:szCs w:val="24"/>
        </w:rPr>
        <w:t xml:space="preserve"> </w:t>
      </w:r>
      <w:r w:rsidRPr="000430C9">
        <w:rPr>
          <w:rFonts w:ascii="Tahoma" w:hAnsi="Tahoma" w:cs="Tahoma"/>
          <w:color w:val="000000"/>
          <w:sz w:val="24"/>
          <w:szCs w:val="24"/>
        </w:rPr>
        <w:t>accompany each independent group).</w:t>
      </w:r>
    </w:p>
    <w:p w14:paraId="4D390444" w14:textId="77777777" w:rsidR="009A6963" w:rsidRPr="000430C9" w:rsidRDefault="009A6963" w:rsidP="00B318C5">
      <w:pPr>
        <w:autoSpaceDE w:val="0"/>
        <w:autoSpaceDN w:val="0"/>
        <w:adjustRightInd w:val="0"/>
        <w:spacing w:after="0" w:line="240" w:lineRule="auto"/>
        <w:rPr>
          <w:rFonts w:ascii="Tahoma" w:hAnsi="Tahoma" w:cs="Tahoma"/>
          <w:color w:val="000000"/>
          <w:sz w:val="24"/>
          <w:szCs w:val="24"/>
        </w:rPr>
      </w:pPr>
    </w:p>
    <w:p w14:paraId="16A58A4A" w14:textId="239A804D" w:rsidR="00B318C5" w:rsidRPr="000430C9" w:rsidRDefault="00B318C5" w:rsidP="00B318C5">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ensuring teachers and others who lead activities are sufficiently experienced and trained as</w:t>
      </w:r>
      <w:r w:rsidR="000430C9">
        <w:rPr>
          <w:rFonts w:ascii="Tahoma" w:hAnsi="Tahoma" w:cs="Tahoma"/>
          <w:color w:val="000000"/>
          <w:sz w:val="24"/>
          <w:szCs w:val="24"/>
        </w:rPr>
        <w:t xml:space="preserve"> </w:t>
      </w:r>
      <w:r w:rsidRPr="000430C9">
        <w:rPr>
          <w:rFonts w:ascii="Tahoma" w:hAnsi="Tahoma" w:cs="Tahoma"/>
          <w:color w:val="000000"/>
          <w:sz w:val="24"/>
          <w:szCs w:val="24"/>
        </w:rPr>
        <w:t>appropriate to the activity.</w:t>
      </w:r>
    </w:p>
    <w:p w14:paraId="67B6E65D" w14:textId="77777777" w:rsidR="009A6963" w:rsidRPr="000430C9" w:rsidRDefault="009A6963" w:rsidP="00B318C5">
      <w:pPr>
        <w:autoSpaceDE w:val="0"/>
        <w:autoSpaceDN w:val="0"/>
        <w:adjustRightInd w:val="0"/>
        <w:spacing w:after="0" w:line="240" w:lineRule="auto"/>
        <w:rPr>
          <w:rFonts w:ascii="Tahoma" w:hAnsi="Tahoma" w:cs="Tahoma"/>
          <w:color w:val="000000"/>
          <w:sz w:val="24"/>
          <w:szCs w:val="24"/>
        </w:rPr>
      </w:pPr>
    </w:p>
    <w:p w14:paraId="7F96F5DA" w14:textId="356A4F96" w:rsidR="00B318C5" w:rsidRPr="000430C9" w:rsidRDefault="00B318C5" w:rsidP="00B318C5">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planning a safe and appropriate programme which follows the advice and guidance provided by</w:t>
      </w:r>
      <w:r w:rsidR="000430C9">
        <w:rPr>
          <w:rFonts w:ascii="Tahoma" w:hAnsi="Tahoma" w:cs="Tahoma"/>
          <w:color w:val="000000"/>
          <w:sz w:val="24"/>
          <w:szCs w:val="24"/>
        </w:rPr>
        <w:t xml:space="preserve"> </w:t>
      </w:r>
      <w:r w:rsidRPr="000430C9">
        <w:rPr>
          <w:rFonts w:ascii="Tahoma" w:hAnsi="Tahoma" w:cs="Tahoma"/>
          <w:color w:val="000000"/>
          <w:sz w:val="24"/>
          <w:szCs w:val="24"/>
        </w:rPr>
        <w:t>centre staff.</w:t>
      </w:r>
    </w:p>
    <w:p w14:paraId="5D62A940" w14:textId="77777777" w:rsidR="009A6963" w:rsidRPr="000430C9" w:rsidRDefault="009A6963" w:rsidP="00B318C5">
      <w:pPr>
        <w:autoSpaceDE w:val="0"/>
        <w:autoSpaceDN w:val="0"/>
        <w:adjustRightInd w:val="0"/>
        <w:spacing w:after="0" w:line="240" w:lineRule="auto"/>
        <w:rPr>
          <w:rFonts w:ascii="Tahoma" w:hAnsi="Tahoma" w:cs="Tahoma"/>
          <w:color w:val="000000"/>
          <w:sz w:val="24"/>
          <w:szCs w:val="24"/>
        </w:rPr>
      </w:pPr>
    </w:p>
    <w:p w14:paraId="039D8AF9" w14:textId="1A288124" w:rsidR="00B318C5" w:rsidRPr="000430C9" w:rsidRDefault="00B318C5" w:rsidP="00B318C5">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undertake a risk assessment for all areas of the visit under their control including the journey to the</w:t>
      </w:r>
      <w:r w:rsidR="000430C9">
        <w:rPr>
          <w:rFonts w:ascii="Tahoma" w:hAnsi="Tahoma" w:cs="Tahoma"/>
          <w:color w:val="000000"/>
          <w:sz w:val="24"/>
          <w:szCs w:val="24"/>
        </w:rPr>
        <w:t xml:space="preserve"> </w:t>
      </w:r>
      <w:r w:rsidRPr="000430C9">
        <w:rPr>
          <w:rFonts w:ascii="Tahoma" w:hAnsi="Tahoma" w:cs="Tahoma"/>
          <w:color w:val="000000"/>
          <w:sz w:val="24"/>
          <w:szCs w:val="24"/>
        </w:rPr>
        <w:t>centre and any special needs of the group (the centre is responsible for risk assessments of the</w:t>
      </w:r>
      <w:r w:rsidR="000430C9">
        <w:rPr>
          <w:rFonts w:ascii="Tahoma" w:hAnsi="Tahoma" w:cs="Tahoma"/>
          <w:color w:val="000000"/>
          <w:sz w:val="24"/>
          <w:szCs w:val="24"/>
        </w:rPr>
        <w:t xml:space="preserve"> </w:t>
      </w:r>
      <w:r w:rsidRPr="000430C9">
        <w:rPr>
          <w:rFonts w:ascii="Tahoma" w:hAnsi="Tahoma" w:cs="Tahoma"/>
          <w:color w:val="000000"/>
          <w:sz w:val="24"/>
          <w:szCs w:val="24"/>
        </w:rPr>
        <w:t>centre and activities provided by the centre).</w:t>
      </w:r>
    </w:p>
    <w:p w14:paraId="4DE912AD" w14:textId="77777777" w:rsidR="009A6963" w:rsidRPr="000430C9" w:rsidRDefault="009A6963" w:rsidP="00B318C5">
      <w:pPr>
        <w:autoSpaceDE w:val="0"/>
        <w:autoSpaceDN w:val="0"/>
        <w:adjustRightInd w:val="0"/>
        <w:spacing w:after="0" w:line="240" w:lineRule="auto"/>
        <w:rPr>
          <w:rFonts w:ascii="Tahoma" w:hAnsi="Tahoma" w:cs="Tahoma"/>
          <w:color w:val="000000"/>
          <w:sz w:val="24"/>
          <w:szCs w:val="24"/>
        </w:rPr>
      </w:pPr>
    </w:p>
    <w:p w14:paraId="29BE2D29" w14:textId="5266B2D5" w:rsidR="00B318C5" w:rsidRPr="000430C9" w:rsidRDefault="00B318C5" w:rsidP="00B318C5">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undertaking the school’s planning and preparation for the visit, including briefing of other staff,</w:t>
      </w:r>
      <w:r w:rsidR="000430C9">
        <w:rPr>
          <w:rFonts w:ascii="Tahoma" w:hAnsi="Tahoma" w:cs="Tahoma"/>
          <w:color w:val="000000"/>
          <w:sz w:val="24"/>
          <w:szCs w:val="24"/>
        </w:rPr>
        <w:t xml:space="preserve"> </w:t>
      </w:r>
      <w:r w:rsidRPr="000430C9">
        <w:rPr>
          <w:rFonts w:ascii="Tahoma" w:hAnsi="Tahoma" w:cs="Tahoma"/>
          <w:color w:val="000000"/>
          <w:sz w:val="24"/>
          <w:szCs w:val="24"/>
        </w:rPr>
        <w:t>parents, helpers and pupils, the provision of parental consent and medical forms and the approval of</w:t>
      </w:r>
      <w:r w:rsidR="000430C9">
        <w:rPr>
          <w:rFonts w:ascii="Tahoma" w:hAnsi="Tahoma" w:cs="Tahoma"/>
          <w:color w:val="000000"/>
          <w:sz w:val="24"/>
          <w:szCs w:val="24"/>
        </w:rPr>
        <w:t xml:space="preserve"> </w:t>
      </w:r>
      <w:r w:rsidRPr="000430C9">
        <w:rPr>
          <w:rFonts w:ascii="Tahoma" w:hAnsi="Tahoma" w:cs="Tahoma"/>
          <w:color w:val="000000"/>
          <w:sz w:val="24"/>
          <w:szCs w:val="24"/>
        </w:rPr>
        <w:t>arrangements by the head teacher. (Nottinghamshire schools use the Evolve system.)</w:t>
      </w:r>
    </w:p>
    <w:p w14:paraId="7FD74573" w14:textId="77777777" w:rsidR="009A6963" w:rsidRPr="000430C9" w:rsidRDefault="009A6963" w:rsidP="00B318C5">
      <w:pPr>
        <w:autoSpaceDE w:val="0"/>
        <w:autoSpaceDN w:val="0"/>
        <w:adjustRightInd w:val="0"/>
        <w:spacing w:after="0" w:line="240" w:lineRule="auto"/>
        <w:rPr>
          <w:rFonts w:ascii="Tahoma" w:hAnsi="Tahoma" w:cs="Tahoma"/>
          <w:color w:val="000000"/>
          <w:sz w:val="24"/>
          <w:szCs w:val="24"/>
        </w:rPr>
      </w:pPr>
    </w:p>
    <w:p w14:paraId="37D54E50" w14:textId="20F7C200" w:rsidR="00B318C5" w:rsidRPr="000430C9" w:rsidRDefault="00B318C5" w:rsidP="00B318C5">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organising personal insurance for pupils and visiting adults if required, and for teachers on INSET</w:t>
      </w:r>
      <w:r w:rsidR="00EA4311">
        <w:rPr>
          <w:rFonts w:ascii="Tahoma" w:hAnsi="Tahoma" w:cs="Tahoma"/>
          <w:color w:val="000000"/>
          <w:sz w:val="24"/>
          <w:szCs w:val="24"/>
        </w:rPr>
        <w:t xml:space="preserve"> </w:t>
      </w:r>
      <w:r w:rsidR="009A6963" w:rsidRPr="000430C9">
        <w:rPr>
          <w:rFonts w:ascii="Tahoma" w:hAnsi="Tahoma" w:cs="Tahoma"/>
          <w:color w:val="000000"/>
          <w:sz w:val="24"/>
          <w:szCs w:val="24"/>
        </w:rPr>
        <w:t>Meetings</w:t>
      </w:r>
      <w:r w:rsidRPr="000430C9">
        <w:rPr>
          <w:rFonts w:ascii="Tahoma" w:hAnsi="Tahoma" w:cs="Tahoma"/>
          <w:color w:val="000000"/>
          <w:sz w:val="24"/>
          <w:szCs w:val="24"/>
        </w:rPr>
        <w:t>.</w:t>
      </w:r>
    </w:p>
    <w:p w14:paraId="0D2A208B" w14:textId="77777777" w:rsidR="009A6963" w:rsidRPr="000430C9" w:rsidRDefault="009A6963" w:rsidP="00B318C5">
      <w:pPr>
        <w:autoSpaceDE w:val="0"/>
        <w:autoSpaceDN w:val="0"/>
        <w:adjustRightInd w:val="0"/>
        <w:spacing w:after="0" w:line="240" w:lineRule="auto"/>
        <w:rPr>
          <w:rFonts w:ascii="Tahoma" w:hAnsi="Tahoma" w:cs="Tahoma"/>
          <w:color w:val="000000"/>
          <w:sz w:val="24"/>
          <w:szCs w:val="24"/>
        </w:rPr>
      </w:pPr>
    </w:p>
    <w:p w14:paraId="40C6E580" w14:textId="5A384C8F" w:rsidR="00B318C5" w:rsidRPr="000430C9" w:rsidRDefault="00B318C5" w:rsidP="00B318C5">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provision to centre staff of all relevant information, including medical information, in respect of both</w:t>
      </w:r>
      <w:r w:rsidR="00EA4311">
        <w:rPr>
          <w:rFonts w:ascii="Tahoma" w:hAnsi="Tahoma" w:cs="Tahoma"/>
          <w:color w:val="000000"/>
          <w:sz w:val="24"/>
          <w:szCs w:val="24"/>
        </w:rPr>
        <w:t xml:space="preserve"> </w:t>
      </w:r>
      <w:r w:rsidRPr="000430C9">
        <w:rPr>
          <w:rFonts w:ascii="Tahoma" w:hAnsi="Tahoma" w:cs="Tahoma"/>
          <w:color w:val="000000"/>
          <w:sz w:val="24"/>
          <w:szCs w:val="24"/>
        </w:rPr>
        <w:t>staff and pupils.</w:t>
      </w:r>
    </w:p>
    <w:p w14:paraId="295F2BEE" w14:textId="77777777" w:rsidR="009A6963" w:rsidRPr="000430C9" w:rsidRDefault="009A6963" w:rsidP="00B318C5">
      <w:pPr>
        <w:autoSpaceDE w:val="0"/>
        <w:autoSpaceDN w:val="0"/>
        <w:adjustRightInd w:val="0"/>
        <w:spacing w:after="0" w:line="240" w:lineRule="auto"/>
        <w:rPr>
          <w:rFonts w:ascii="Tahoma" w:hAnsi="Tahoma" w:cs="Tahoma"/>
          <w:color w:val="000000"/>
          <w:sz w:val="24"/>
          <w:szCs w:val="24"/>
        </w:rPr>
      </w:pPr>
    </w:p>
    <w:p w14:paraId="7E9AC2C0" w14:textId="5D3912CD" w:rsidR="00B318C5" w:rsidRPr="000430C9" w:rsidRDefault="00B318C5" w:rsidP="00B318C5">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provision of safe supervision of pupils at all times by appropriately experienced adults, particularly</w:t>
      </w:r>
      <w:r w:rsidR="00EA4311">
        <w:rPr>
          <w:rFonts w:ascii="Tahoma" w:hAnsi="Tahoma" w:cs="Tahoma"/>
          <w:color w:val="000000"/>
          <w:sz w:val="24"/>
          <w:szCs w:val="24"/>
        </w:rPr>
        <w:t xml:space="preserve"> </w:t>
      </w:r>
      <w:r w:rsidRPr="000430C9">
        <w:rPr>
          <w:rFonts w:ascii="Tahoma" w:hAnsi="Tahoma" w:cs="Tahoma"/>
          <w:color w:val="000000"/>
          <w:sz w:val="24"/>
          <w:szCs w:val="24"/>
        </w:rPr>
        <w:t>during playtimes and at the end of activities.</w:t>
      </w:r>
    </w:p>
    <w:p w14:paraId="122E3E02" w14:textId="77777777" w:rsidR="009A6963" w:rsidRPr="000430C9" w:rsidRDefault="009A6963" w:rsidP="00B318C5">
      <w:pPr>
        <w:autoSpaceDE w:val="0"/>
        <w:autoSpaceDN w:val="0"/>
        <w:adjustRightInd w:val="0"/>
        <w:spacing w:after="0" w:line="240" w:lineRule="auto"/>
        <w:rPr>
          <w:rFonts w:ascii="Tahoma" w:hAnsi="Tahoma" w:cs="Tahoma"/>
          <w:color w:val="000000"/>
          <w:sz w:val="24"/>
          <w:szCs w:val="24"/>
        </w:rPr>
      </w:pPr>
    </w:p>
    <w:p w14:paraId="0944062B" w14:textId="38BB423C" w:rsidR="00B318C5" w:rsidRPr="000430C9" w:rsidRDefault="00B318C5" w:rsidP="00B318C5">
      <w:pPr>
        <w:autoSpaceDE w:val="0"/>
        <w:autoSpaceDN w:val="0"/>
        <w:adjustRightInd w:val="0"/>
        <w:spacing w:after="0" w:line="240" w:lineRule="auto"/>
        <w:rPr>
          <w:rFonts w:ascii="Tahoma" w:hAnsi="Tahoma" w:cs="Tahoma"/>
          <w:b/>
          <w:bCs/>
          <w:color w:val="000000"/>
          <w:sz w:val="24"/>
          <w:szCs w:val="24"/>
        </w:rPr>
      </w:pPr>
      <w:r w:rsidRPr="000430C9">
        <w:rPr>
          <w:rFonts w:ascii="Tahoma" w:hAnsi="Tahoma" w:cs="Tahoma"/>
          <w:color w:val="000000"/>
          <w:sz w:val="24"/>
          <w:szCs w:val="24"/>
        </w:rPr>
        <w:t xml:space="preserve">• </w:t>
      </w:r>
      <w:r w:rsidRPr="000430C9">
        <w:rPr>
          <w:rFonts w:ascii="Tahoma" w:hAnsi="Tahoma" w:cs="Tahoma"/>
          <w:b/>
          <w:bCs/>
          <w:color w:val="000000"/>
          <w:sz w:val="24"/>
          <w:szCs w:val="24"/>
        </w:rPr>
        <w:t>ensuring suitable standards of discipline and behaviour, so that pupils act responsibly in</w:t>
      </w:r>
      <w:r w:rsidR="00EA4311">
        <w:rPr>
          <w:rFonts w:ascii="Tahoma" w:hAnsi="Tahoma" w:cs="Tahoma"/>
          <w:b/>
          <w:bCs/>
          <w:color w:val="000000"/>
          <w:sz w:val="24"/>
          <w:szCs w:val="24"/>
        </w:rPr>
        <w:t xml:space="preserve"> </w:t>
      </w:r>
      <w:r w:rsidRPr="000430C9">
        <w:rPr>
          <w:rFonts w:ascii="Tahoma" w:hAnsi="Tahoma" w:cs="Tahoma"/>
          <w:b/>
          <w:bCs/>
          <w:color w:val="000000"/>
          <w:sz w:val="24"/>
          <w:szCs w:val="24"/>
        </w:rPr>
        <w:t>their care for themselves, others, the centre, equipment and the environment. Pupils should be</w:t>
      </w:r>
    </w:p>
    <w:p w14:paraId="16969453" w14:textId="67FD4B5C" w:rsidR="00B318C5" w:rsidRPr="00B92DE7" w:rsidRDefault="00B318C5" w:rsidP="00B92DE7">
      <w:pPr>
        <w:autoSpaceDE w:val="0"/>
        <w:autoSpaceDN w:val="0"/>
        <w:adjustRightInd w:val="0"/>
        <w:spacing w:after="0" w:line="240" w:lineRule="auto"/>
        <w:rPr>
          <w:rFonts w:ascii="Tahoma" w:hAnsi="Tahoma" w:cs="Tahoma"/>
          <w:b/>
          <w:bCs/>
          <w:color w:val="000000"/>
          <w:sz w:val="24"/>
          <w:szCs w:val="24"/>
        </w:rPr>
      </w:pPr>
      <w:r w:rsidRPr="000430C9">
        <w:rPr>
          <w:rFonts w:ascii="Tahoma" w:hAnsi="Tahoma" w:cs="Tahoma"/>
          <w:b/>
          <w:bCs/>
          <w:color w:val="000000"/>
          <w:sz w:val="24"/>
          <w:szCs w:val="24"/>
        </w:rPr>
        <w:t xml:space="preserve">withdrawn from activities if they fail to meet these </w:t>
      </w:r>
      <w:r w:rsidR="00D72745" w:rsidRPr="000430C9">
        <w:rPr>
          <w:rFonts w:ascii="Tahoma" w:hAnsi="Tahoma" w:cs="Tahoma"/>
          <w:b/>
          <w:bCs/>
          <w:color w:val="000000"/>
          <w:sz w:val="24"/>
          <w:szCs w:val="24"/>
        </w:rPr>
        <w:t>standards,</w:t>
      </w:r>
      <w:r w:rsidR="00D72745">
        <w:rPr>
          <w:rFonts w:ascii="Tahoma" w:hAnsi="Tahoma" w:cs="Tahoma"/>
          <w:b/>
          <w:bCs/>
          <w:color w:val="000000"/>
          <w:sz w:val="24"/>
          <w:szCs w:val="24"/>
        </w:rPr>
        <w:t xml:space="preserve"> </w:t>
      </w:r>
      <w:r w:rsidR="00D72745" w:rsidRPr="000430C9">
        <w:rPr>
          <w:rFonts w:ascii="Tahoma" w:hAnsi="Tahoma" w:cs="Tahoma"/>
          <w:b/>
          <w:bCs/>
          <w:color w:val="000000"/>
          <w:sz w:val="24"/>
          <w:szCs w:val="24"/>
        </w:rPr>
        <w:t>or</w:t>
      </w:r>
      <w:r w:rsidRPr="000430C9">
        <w:rPr>
          <w:rFonts w:ascii="Tahoma" w:hAnsi="Tahoma" w:cs="Tahoma"/>
          <w:b/>
          <w:bCs/>
          <w:color w:val="000000"/>
          <w:sz w:val="24"/>
          <w:szCs w:val="24"/>
        </w:rPr>
        <w:t xml:space="preserve"> returned to school in extreme</w:t>
      </w:r>
      <w:r w:rsidR="00EA4311">
        <w:rPr>
          <w:rFonts w:ascii="Tahoma" w:hAnsi="Tahoma" w:cs="Tahoma"/>
          <w:b/>
          <w:bCs/>
          <w:color w:val="000000"/>
          <w:sz w:val="24"/>
          <w:szCs w:val="24"/>
        </w:rPr>
        <w:t xml:space="preserve"> </w:t>
      </w:r>
      <w:r w:rsidRPr="000430C9">
        <w:rPr>
          <w:rFonts w:ascii="Tahoma" w:hAnsi="Tahoma" w:cs="Tahoma"/>
          <w:b/>
          <w:bCs/>
          <w:color w:val="000000"/>
          <w:sz w:val="24"/>
          <w:szCs w:val="24"/>
        </w:rPr>
        <w:t>cases.</w:t>
      </w:r>
    </w:p>
    <w:p w14:paraId="29C4E3CF" w14:textId="77777777" w:rsidR="009A6963" w:rsidRPr="000430C9" w:rsidRDefault="009A6963" w:rsidP="00B318C5">
      <w:pPr>
        <w:autoSpaceDE w:val="0"/>
        <w:autoSpaceDN w:val="0"/>
        <w:adjustRightInd w:val="0"/>
        <w:spacing w:after="0" w:line="240" w:lineRule="auto"/>
        <w:rPr>
          <w:rFonts w:ascii="Tahoma" w:hAnsi="Tahoma" w:cs="Tahoma"/>
          <w:color w:val="000000"/>
          <w:sz w:val="24"/>
          <w:szCs w:val="24"/>
        </w:rPr>
      </w:pPr>
    </w:p>
    <w:p w14:paraId="7E882EDB" w14:textId="2A8F5F5F" w:rsidR="00B318C5" w:rsidRPr="000430C9" w:rsidRDefault="00B318C5" w:rsidP="00B318C5">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smoking is not permitted at any of the centres or associated sites. Alcohol is not permitted at the</w:t>
      </w:r>
      <w:r w:rsidR="00EA4311">
        <w:rPr>
          <w:rFonts w:ascii="Tahoma" w:hAnsi="Tahoma" w:cs="Tahoma"/>
          <w:color w:val="000000"/>
          <w:sz w:val="24"/>
          <w:szCs w:val="24"/>
        </w:rPr>
        <w:t xml:space="preserve"> </w:t>
      </w:r>
      <w:r w:rsidRPr="000430C9">
        <w:rPr>
          <w:rFonts w:ascii="Tahoma" w:hAnsi="Tahoma" w:cs="Tahoma"/>
          <w:color w:val="000000"/>
          <w:sz w:val="24"/>
          <w:szCs w:val="24"/>
        </w:rPr>
        <w:t>centres.</w:t>
      </w:r>
    </w:p>
    <w:p w14:paraId="497A8F68" w14:textId="77777777" w:rsidR="00B318C5" w:rsidRDefault="00B318C5" w:rsidP="00B318C5">
      <w:pPr>
        <w:autoSpaceDE w:val="0"/>
        <w:autoSpaceDN w:val="0"/>
        <w:adjustRightInd w:val="0"/>
        <w:spacing w:after="0" w:line="240" w:lineRule="auto"/>
        <w:rPr>
          <w:rFonts w:ascii="Calibri" w:hAnsi="Calibri" w:cs="Calibri"/>
          <w:color w:val="000000"/>
        </w:rPr>
      </w:pPr>
    </w:p>
    <w:p w14:paraId="04F72829" w14:textId="77777777" w:rsidR="00E874C2" w:rsidRDefault="00E874C2" w:rsidP="009A6963">
      <w:pPr>
        <w:autoSpaceDE w:val="0"/>
        <w:autoSpaceDN w:val="0"/>
        <w:adjustRightInd w:val="0"/>
        <w:spacing w:after="0" w:line="240" w:lineRule="auto"/>
        <w:jc w:val="center"/>
        <w:rPr>
          <w:rFonts w:ascii="Tahoma" w:hAnsi="Tahoma" w:cs="Tahoma"/>
          <w:b/>
          <w:bCs/>
          <w:color w:val="000000"/>
          <w:sz w:val="40"/>
          <w:szCs w:val="40"/>
        </w:rPr>
      </w:pPr>
    </w:p>
    <w:p w14:paraId="088CD8C9" w14:textId="78984760" w:rsidR="00B318C5" w:rsidRPr="00957B9B" w:rsidRDefault="00B318C5" w:rsidP="009A6963">
      <w:pPr>
        <w:autoSpaceDE w:val="0"/>
        <w:autoSpaceDN w:val="0"/>
        <w:adjustRightInd w:val="0"/>
        <w:spacing w:after="0" w:line="240" w:lineRule="auto"/>
        <w:jc w:val="center"/>
        <w:rPr>
          <w:rFonts w:ascii="Tahoma" w:hAnsi="Tahoma" w:cs="Tahoma"/>
          <w:b/>
          <w:bCs/>
          <w:color w:val="000000"/>
          <w:sz w:val="40"/>
          <w:szCs w:val="40"/>
        </w:rPr>
      </w:pPr>
      <w:r w:rsidRPr="00957B9B">
        <w:rPr>
          <w:rFonts w:ascii="Tahoma" w:hAnsi="Tahoma" w:cs="Tahoma"/>
          <w:b/>
          <w:bCs/>
          <w:color w:val="000000"/>
          <w:sz w:val="40"/>
          <w:szCs w:val="40"/>
        </w:rPr>
        <w:t>Gener</w:t>
      </w:r>
      <w:r w:rsidR="00E314CD" w:rsidRPr="00957B9B">
        <w:rPr>
          <w:rFonts w:ascii="Tahoma" w:hAnsi="Tahoma" w:cs="Tahoma"/>
          <w:b/>
          <w:bCs/>
          <w:color w:val="000000"/>
          <w:sz w:val="40"/>
          <w:szCs w:val="40"/>
        </w:rPr>
        <w:t>al Information about the Centre</w:t>
      </w:r>
    </w:p>
    <w:p w14:paraId="1E654C4C" w14:textId="77777777" w:rsidR="009A6963" w:rsidRPr="00B92DE7" w:rsidRDefault="009A6963" w:rsidP="009A6963">
      <w:pPr>
        <w:autoSpaceDE w:val="0"/>
        <w:autoSpaceDN w:val="0"/>
        <w:adjustRightInd w:val="0"/>
        <w:spacing w:after="0" w:line="240" w:lineRule="auto"/>
        <w:jc w:val="center"/>
        <w:rPr>
          <w:rFonts w:ascii="Tahoma" w:hAnsi="Tahoma" w:cs="Tahoma"/>
          <w:b/>
          <w:bCs/>
          <w:color w:val="000000"/>
          <w:sz w:val="24"/>
          <w:szCs w:val="24"/>
        </w:rPr>
      </w:pPr>
    </w:p>
    <w:p w14:paraId="2F2CB8B5" w14:textId="77777777" w:rsidR="00B318C5" w:rsidRPr="00B92DE7" w:rsidRDefault="00B318C5" w:rsidP="00B318C5">
      <w:pPr>
        <w:autoSpaceDE w:val="0"/>
        <w:autoSpaceDN w:val="0"/>
        <w:adjustRightInd w:val="0"/>
        <w:spacing w:after="0" w:line="240" w:lineRule="auto"/>
        <w:rPr>
          <w:rFonts w:ascii="Tahoma" w:hAnsi="Tahoma" w:cs="Tahoma"/>
          <w:b/>
          <w:bCs/>
          <w:color w:val="000000"/>
          <w:sz w:val="24"/>
          <w:szCs w:val="24"/>
        </w:rPr>
      </w:pPr>
      <w:r w:rsidRPr="00B92DE7">
        <w:rPr>
          <w:rFonts w:ascii="Tahoma" w:hAnsi="Tahoma" w:cs="Tahoma"/>
          <w:b/>
          <w:bCs/>
          <w:color w:val="000000"/>
          <w:sz w:val="24"/>
          <w:szCs w:val="24"/>
        </w:rPr>
        <w:t>Website</w:t>
      </w:r>
    </w:p>
    <w:p w14:paraId="61B6BAF6" w14:textId="77777777" w:rsidR="009A6963" w:rsidRPr="00B92DE7" w:rsidRDefault="009A6963" w:rsidP="00B318C5">
      <w:pPr>
        <w:autoSpaceDE w:val="0"/>
        <w:autoSpaceDN w:val="0"/>
        <w:adjustRightInd w:val="0"/>
        <w:spacing w:after="0" w:line="240" w:lineRule="auto"/>
        <w:rPr>
          <w:rFonts w:ascii="Tahoma" w:hAnsi="Tahoma" w:cs="Tahoma"/>
          <w:b/>
          <w:bCs/>
          <w:color w:val="000000"/>
          <w:sz w:val="24"/>
          <w:szCs w:val="24"/>
        </w:rPr>
      </w:pPr>
    </w:p>
    <w:p w14:paraId="0EBF7656" w14:textId="2B94EEC5" w:rsidR="00B318C5" w:rsidRPr="00B92DE7" w:rsidRDefault="00B318C5" w:rsidP="00B318C5">
      <w:pPr>
        <w:autoSpaceDE w:val="0"/>
        <w:autoSpaceDN w:val="0"/>
        <w:adjustRightInd w:val="0"/>
        <w:spacing w:after="0" w:line="240" w:lineRule="auto"/>
        <w:rPr>
          <w:rFonts w:ascii="Tahoma" w:hAnsi="Tahoma" w:cs="Tahoma"/>
          <w:color w:val="000000"/>
          <w:sz w:val="24"/>
          <w:szCs w:val="24"/>
        </w:rPr>
      </w:pPr>
      <w:r w:rsidRPr="00B92DE7">
        <w:rPr>
          <w:rFonts w:ascii="Tahoma" w:hAnsi="Tahoma" w:cs="Tahoma"/>
          <w:color w:val="000000"/>
          <w:sz w:val="24"/>
          <w:szCs w:val="24"/>
        </w:rPr>
        <w:t>For more information on the Environmental Education Day Centres, and to access the centre risk</w:t>
      </w:r>
      <w:r w:rsidR="00B92DE7">
        <w:rPr>
          <w:rFonts w:ascii="Tahoma" w:hAnsi="Tahoma" w:cs="Tahoma"/>
          <w:color w:val="000000"/>
          <w:sz w:val="24"/>
          <w:szCs w:val="24"/>
        </w:rPr>
        <w:t xml:space="preserve"> </w:t>
      </w:r>
      <w:r w:rsidRPr="00B92DE7">
        <w:rPr>
          <w:rFonts w:ascii="Tahoma" w:hAnsi="Tahoma" w:cs="Tahoma"/>
          <w:color w:val="000000"/>
          <w:sz w:val="24"/>
          <w:szCs w:val="24"/>
        </w:rPr>
        <w:t>assessments, visit the website:</w:t>
      </w:r>
      <w:r w:rsidR="00D91517">
        <w:rPr>
          <w:rFonts w:ascii="Tahoma" w:hAnsi="Tahoma" w:cs="Tahoma"/>
          <w:color w:val="000000"/>
          <w:sz w:val="24"/>
          <w:szCs w:val="24"/>
        </w:rPr>
        <w:t xml:space="preserve"> </w:t>
      </w:r>
      <w:hyperlink r:id="rId14" w:history="1">
        <w:r w:rsidR="00D91517" w:rsidRPr="008058EE">
          <w:rPr>
            <w:rStyle w:val="Hyperlink"/>
            <w:rFonts w:ascii="Tahoma" w:hAnsi="Tahoma" w:cs="Tahoma"/>
            <w:sz w:val="24"/>
            <w:szCs w:val="24"/>
          </w:rPr>
          <w:t>https://nottsoutdoors.nottinghamshire.gov.uk/</w:t>
        </w:r>
      </w:hyperlink>
      <w:r w:rsidR="00117155" w:rsidRPr="00B92DE7">
        <w:rPr>
          <w:rFonts w:ascii="Tahoma" w:hAnsi="Tahoma" w:cs="Tahoma"/>
          <w:color w:val="000000"/>
          <w:sz w:val="24"/>
          <w:szCs w:val="24"/>
        </w:rPr>
        <w:t xml:space="preserve"> </w:t>
      </w:r>
      <w:r w:rsidRPr="00B92DE7">
        <w:rPr>
          <w:rFonts w:ascii="Tahoma" w:hAnsi="Tahoma" w:cs="Tahoma"/>
          <w:color w:val="000000"/>
          <w:sz w:val="24"/>
          <w:szCs w:val="24"/>
        </w:rPr>
        <w:t>or (for</w:t>
      </w:r>
      <w:r w:rsidR="00D91517">
        <w:rPr>
          <w:rFonts w:ascii="Tahoma" w:hAnsi="Tahoma" w:cs="Tahoma"/>
          <w:color w:val="000000"/>
          <w:sz w:val="24"/>
          <w:szCs w:val="24"/>
        </w:rPr>
        <w:t xml:space="preserve"> </w:t>
      </w:r>
      <w:r w:rsidRPr="00B92DE7">
        <w:rPr>
          <w:rFonts w:ascii="Tahoma" w:hAnsi="Tahoma" w:cs="Tahoma"/>
          <w:color w:val="000000"/>
          <w:sz w:val="24"/>
          <w:szCs w:val="24"/>
        </w:rPr>
        <w:t>Nottinghamshire schools) the Wired website.</w:t>
      </w:r>
    </w:p>
    <w:p w14:paraId="622B825A" w14:textId="77777777" w:rsidR="009A6963" w:rsidRPr="00B92DE7" w:rsidRDefault="009A6963" w:rsidP="00B318C5">
      <w:pPr>
        <w:autoSpaceDE w:val="0"/>
        <w:autoSpaceDN w:val="0"/>
        <w:adjustRightInd w:val="0"/>
        <w:spacing w:after="0" w:line="240" w:lineRule="auto"/>
        <w:rPr>
          <w:rFonts w:ascii="Tahoma" w:hAnsi="Tahoma" w:cs="Tahoma"/>
          <w:color w:val="000000"/>
          <w:sz w:val="24"/>
          <w:szCs w:val="24"/>
        </w:rPr>
      </w:pPr>
    </w:p>
    <w:p w14:paraId="3A34B0FB" w14:textId="77777777" w:rsidR="00B318C5" w:rsidRPr="00B92DE7" w:rsidRDefault="00B318C5" w:rsidP="00B318C5">
      <w:pPr>
        <w:autoSpaceDE w:val="0"/>
        <w:autoSpaceDN w:val="0"/>
        <w:adjustRightInd w:val="0"/>
        <w:spacing w:after="0" w:line="240" w:lineRule="auto"/>
        <w:rPr>
          <w:rFonts w:ascii="Tahoma" w:hAnsi="Tahoma" w:cs="Tahoma"/>
          <w:b/>
          <w:bCs/>
          <w:color w:val="000000"/>
          <w:sz w:val="24"/>
          <w:szCs w:val="24"/>
        </w:rPr>
      </w:pPr>
      <w:r w:rsidRPr="00B92DE7">
        <w:rPr>
          <w:rFonts w:ascii="Tahoma" w:hAnsi="Tahoma" w:cs="Tahoma"/>
          <w:b/>
          <w:bCs/>
          <w:color w:val="000000"/>
          <w:sz w:val="24"/>
          <w:szCs w:val="24"/>
        </w:rPr>
        <w:t>Curriculum Resources</w:t>
      </w:r>
    </w:p>
    <w:p w14:paraId="12765172" w14:textId="77777777" w:rsidR="009A6963" w:rsidRPr="00B92DE7" w:rsidRDefault="009A6963" w:rsidP="00B318C5">
      <w:pPr>
        <w:autoSpaceDE w:val="0"/>
        <w:autoSpaceDN w:val="0"/>
        <w:adjustRightInd w:val="0"/>
        <w:spacing w:after="0" w:line="240" w:lineRule="auto"/>
        <w:rPr>
          <w:rFonts w:ascii="Tahoma" w:hAnsi="Tahoma" w:cs="Tahoma"/>
          <w:b/>
          <w:bCs/>
          <w:color w:val="000000"/>
          <w:sz w:val="24"/>
          <w:szCs w:val="24"/>
        </w:rPr>
      </w:pPr>
    </w:p>
    <w:p w14:paraId="553F8A53" w14:textId="356D37F2" w:rsidR="00B318C5" w:rsidRPr="00B92DE7" w:rsidRDefault="00B318C5" w:rsidP="00B318C5">
      <w:pPr>
        <w:autoSpaceDE w:val="0"/>
        <w:autoSpaceDN w:val="0"/>
        <w:adjustRightInd w:val="0"/>
        <w:spacing w:after="0" w:line="240" w:lineRule="auto"/>
        <w:rPr>
          <w:rFonts w:ascii="Tahoma" w:hAnsi="Tahoma" w:cs="Tahoma"/>
          <w:color w:val="000000"/>
          <w:sz w:val="24"/>
          <w:szCs w:val="24"/>
        </w:rPr>
      </w:pPr>
      <w:r w:rsidRPr="00B92DE7">
        <w:rPr>
          <w:rFonts w:ascii="Tahoma" w:hAnsi="Tahoma" w:cs="Tahoma"/>
          <w:color w:val="000000"/>
          <w:sz w:val="24"/>
          <w:szCs w:val="24"/>
        </w:rPr>
        <w:t>To support the wide variety of activities available at the Day Centres there is a range of materials,</w:t>
      </w:r>
      <w:r w:rsidR="00D91517">
        <w:rPr>
          <w:rFonts w:ascii="Tahoma" w:hAnsi="Tahoma" w:cs="Tahoma"/>
          <w:color w:val="000000"/>
          <w:sz w:val="24"/>
          <w:szCs w:val="24"/>
        </w:rPr>
        <w:t xml:space="preserve"> </w:t>
      </w:r>
      <w:r w:rsidRPr="00B92DE7">
        <w:rPr>
          <w:rFonts w:ascii="Tahoma" w:hAnsi="Tahoma" w:cs="Tahoma"/>
          <w:color w:val="000000"/>
          <w:sz w:val="24"/>
          <w:szCs w:val="24"/>
        </w:rPr>
        <w:t>linked to the National Curriculum, produced by teachers. There are a wide variety of materials for</w:t>
      </w:r>
      <w:r w:rsidR="00D91517">
        <w:rPr>
          <w:rFonts w:ascii="Tahoma" w:hAnsi="Tahoma" w:cs="Tahoma"/>
          <w:color w:val="000000"/>
          <w:sz w:val="24"/>
          <w:szCs w:val="24"/>
        </w:rPr>
        <w:t xml:space="preserve"> </w:t>
      </w:r>
      <w:r w:rsidRPr="00B92DE7">
        <w:rPr>
          <w:rFonts w:ascii="Tahoma" w:hAnsi="Tahoma" w:cs="Tahoma"/>
          <w:color w:val="000000"/>
          <w:sz w:val="24"/>
          <w:szCs w:val="24"/>
        </w:rPr>
        <w:t>all ages, ranging from historical trails to literacy, science, sensory and maths activities, to name</w:t>
      </w:r>
      <w:r w:rsidR="00D91517">
        <w:rPr>
          <w:rFonts w:ascii="Tahoma" w:hAnsi="Tahoma" w:cs="Tahoma"/>
          <w:color w:val="000000"/>
          <w:sz w:val="24"/>
          <w:szCs w:val="24"/>
        </w:rPr>
        <w:t xml:space="preserve"> </w:t>
      </w:r>
      <w:r w:rsidRPr="00B92DE7">
        <w:rPr>
          <w:rFonts w:ascii="Tahoma" w:hAnsi="Tahoma" w:cs="Tahoma"/>
          <w:color w:val="000000"/>
          <w:sz w:val="24"/>
          <w:szCs w:val="24"/>
        </w:rPr>
        <w:t>but a few.</w:t>
      </w:r>
    </w:p>
    <w:p w14:paraId="01AA7882" w14:textId="77777777" w:rsidR="009A6963" w:rsidRPr="00B92DE7" w:rsidRDefault="009A6963" w:rsidP="00B318C5">
      <w:pPr>
        <w:autoSpaceDE w:val="0"/>
        <w:autoSpaceDN w:val="0"/>
        <w:adjustRightInd w:val="0"/>
        <w:spacing w:after="0" w:line="240" w:lineRule="auto"/>
        <w:rPr>
          <w:rFonts w:ascii="Tahoma" w:hAnsi="Tahoma" w:cs="Tahoma"/>
          <w:color w:val="000000"/>
          <w:sz w:val="24"/>
          <w:szCs w:val="24"/>
        </w:rPr>
      </w:pPr>
    </w:p>
    <w:p w14:paraId="03DDCB5A" w14:textId="77777777" w:rsidR="00B318C5" w:rsidRPr="00B92DE7" w:rsidRDefault="00B318C5" w:rsidP="00B318C5">
      <w:pPr>
        <w:autoSpaceDE w:val="0"/>
        <w:autoSpaceDN w:val="0"/>
        <w:adjustRightInd w:val="0"/>
        <w:spacing w:after="0" w:line="240" w:lineRule="auto"/>
        <w:rPr>
          <w:rFonts w:ascii="Tahoma" w:hAnsi="Tahoma" w:cs="Tahoma"/>
          <w:b/>
          <w:bCs/>
          <w:color w:val="000000"/>
          <w:sz w:val="24"/>
          <w:szCs w:val="24"/>
        </w:rPr>
      </w:pPr>
      <w:r w:rsidRPr="00B92DE7">
        <w:rPr>
          <w:rFonts w:ascii="Tahoma" w:hAnsi="Tahoma" w:cs="Tahoma"/>
          <w:b/>
          <w:bCs/>
          <w:color w:val="000000"/>
          <w:sz w:val="24"/>
          <w:szCs w:val="24"/>
        </w:rPr>
        <w:t>Equipment/Materials</w:t>
      </w:r>
    </w:p>
    <w:p w14:paraId="6ECEF10B" w14:textId="77777777" w:rsidR="009A6963" w:rsidRPr="00B92DE7" w:rsidRDefault="009A6963" w:rsidP="00B318C5">
      <w:pPr>
        <w:autoSpaceDE w:val="0"/>
        <w:autoSpaceDN w:val="0"/>
        <w:adjustRightInd w:val="0"/>
        <w:spacing w:after="0" w:line="240" w:lineRule="auto"/>
        <w:rPr>
          <w:rFonts w:ascii="Tahoma" w:hAnsi="Tahoma" w:cs="Tahoma"/>
          <w:b/>
          <w:bCs/>
          <w:color w:val="000000"/>
          <w:sz w:val="24"/>
          <w:szCs w:val="24"/>
        </w:rPr>
      </w:pPr>
    </w:p>
    <w:p w14:paraId="33084620" w14:textId="692A92C2" w:rsidR="00B318C5" w:rsidRPr="00B92DE7" w:rsidRDefault="00B318C5" w:rsidP="00B318C5">
      <w:pPr>
        <w:autoSpaceDE w:val="0"/>
        <w:autoSpaceDN w:val="0"/>
        <w:adjustRightInd w:val="0"/>
        <w:spacing w:after="0" w:line="240" w:lineRule="auto"/>
        <w:rPr>
          <w:rFonts w:ascii="Tahoma" w:hAnsi="Tahoma" w:cs="Tahoma"/>
          <w:color w:val="000000"/>
          <w:sz w:val="24"/>
          <w:szCs w:val="24"/>
        </w:rPr>
      </w:pPr>
      <w:r w:rsidRPr="00B92DE7">
        <w:rPr>
          <w:rFonts w:ascii="Tahoma" w:hAnsi="Tahoma" w:cs="Tahoma"/>
          <w:color w:val="000000"/>
          <w:sz w:val="24"/>
          <w:szCs w:val="24"/>
        </w:rPr>
        <w:t>A wide range of equipment is available at the centres. Check with staff if you require specific</w:t>
      </w:r>
      <w:r w:rsidR="00D91517">
        <w:rPr>
          <w:rFonts w:ascii="Tahoma" w:hAnsi="Tahoma" w:cs="Tahoma"/>
          <w:color w:val="000000"/>
          <w:sz w:val="24"/>
          <w:szCs w:val="24"/>
        </w:rPr>
        <w:t xml:space="preserve"> </w:t>
      </w:r>
      <w:r w:rsidRPr="00B92DE7">
        <w:rPr>
          <w:rFonts w:ascii="Tahoma" w:hAnsi="Tahoma" w:cs="Tahoma"/>
          <w:color w:val="000000"/>
          <w:sz w:val="24"/>
          <w:szCs w:val="24"/>
        </w:rPr>
        <w:t>resources.</w:t>
      </w:r>
    </w:p>
    <w:p w14:paraId="5F76F784" w14:textId="77777777" w:rsidR="009A6963" w:rsidRPr="00B92DE7" w:rsidRDefault="009A6963" w:rsidP="00B318C5">
      <w:pPr>
        <w:autoSpaceDE w:val="0"/>
        <w:autoSpaceDN w:val="0"/>
        <w:adjustRightInd w:val="0"/>
        <w:spacing w:after="0" w:line="240" w:lineRule="auto"/>
        <w:rPr>
          <w:rFonts w:ascii="Tahoma" w:hAnsi="Tahoma" w:cs="Tahoma"/>
          <w:color w:val="000000"/>
          <w:sz w:val="24"/>
          <w:szCs w:val="24"/>
        </w:rPr>
      </w:pPr>
    </w:p>
    <w:p w14:paraId="23664738" w14:textId="0FC80E95" w:rsidR="00B318C5" w:rsidRPr="00B92DE7" w:rsidRDefault="00B318C5" w:rsidP="00B318C5">
      <w:pPr>
        <w:autoSpaceDE w:val="0"/>
        <w:autoSpaceDN w:val="0"/>
        <w:adjustRightInd w:val="0"/>
        <w:spacing w:after="0" w:line="240" w:lineRule="auto"/>
        <w:rPr>
          <w:rFonts w:ascii="Tahoma" w:hAnsi="Tahoma" w:cs="Tahoma"/>
          <w:color w:val="000000"/>
          <w:sz w:val="24"/>
          <w:szCs w:val="24"/>
        </w:rPr>
      </w:pPr>
      <w:r w:rsidRPr="00B92DE7">
        <w:rPr>
          <w:rFonts w:ascii="Tahoma" w:hAnsi="Tahoma" w:cs="Tahoma"/>
          <w:color w:val="000000"/>
          <w:sz w:val="24"/>
          <w:szCs w:val="24"/>
        </w:rPr>
        <w:t>If you have encountered minor problems or loss of equipment etc, a note left on the office door will</w:t>
      </w:r>
      <w:r w:rsidR="00D91517">
        <w:rPr>
          <w:rFonts w:ascii="Tahoma" w:hAnsi="Tahoma" w:cs="Tahoma"/>
          <w:color w:val="000000"/>
          <w:sz w:val="24"/>
          <w:szCs w:val="24"/>
        </w:rPr>
        <w:t xml:space="preserve"> </w:t>
      </w:r>
      <w:r w:rsidRPr="00B92DE7">
        <w:rPr>
          <w:rFonts w:ascii="Tahoma" w:hAnsi="Tahoma" w:cs="Tahoma"/>
          <w:color w:val="000000"/>
          <w:sz w:val="24"/>
          <w:szCs w:val="24"/>
        </w:rPr>
        <w:t>allow us to rectify the situation before the next group visits the centre. If you should inadvertently</w:t>
      </w:r>
      <w:r w:rsidR="00D91517">
        <w:rPr>
          <w:rFonts w:ascii="Tahoma" w:hAnsi="Tahoma" w:cs="Tahoma"/>
          <w:color w:val="000000"/>
          <w:sz w:val="24"/>
          <w:szCs w:val="24"/>
        </w:rPr>
        <w:t xml:space="preserve"> </w:t>
      </w:r>
      <w:r w:rsidRPr="00B92DE7">
        <w:rPr>
          <w:rFonts w:ascii="Tahoma" w:hAnsi="Tahoma" w:cs="Tahoma"/>
          <w:color w:val="000000"/>
          <w:sz w:val="24"/>
          <w:szCs w:val="24"/>
        </w:rPr>
        <w:t>return to school with any of the centre’s equipment, please inform us immediately and arrange for</w:t>
      </w:r>
      <w:r w:rsidR="00D91517">
        <w:rPr>
          <w:rFonts w:ascii="Tahoma" w:hAnsi="Tahoma" w:cs="Tahoma"/>
          <w:color w:val="000000"/>
          <w:sz w:val="24"/>
          <w:szCs w:val="24"/>
        </w:rPr>
        <w:t xml:space="preserve"> </w:t>
      </w:r>
      <w:r w:rsidRPr="00B92DE7">
        <w:rPr>
          <w:rFonts w:ascii="Tahoma" w:hAnsi="Tahoma" w:cs="Tahoma"/>
          <w:color w:val="000000"/>
          <w:sz w:val="24"/>
          <w:szCs w:val="24"/>
        </w:rPr>
        <w:t>its speedy return!</w:t>
      </w:r>
    </w:p>
    <w:p w14:paraId="25C6E212" w14:textId="77777777" w:rsidR="009A6963" w:rsidRPr="00B92DE7" w:rsidRDefault="009A6963" w:rsidP="00B318C5">
      <w:pPr>
        <w:autoSpaceDE w:val="0"/>
        <w:autoSpaceDN w:val="0"/>
        <w:adjustRightInd w:val="0"/>
        <w:spacing w:after="0" w:line="240" w:lineRule="auto"/>
        <w:rPr>
          <w:rFonts w:ascii="Tahoma" w:hAnsi="Tahoma" w:cs="Tahoma"/>
          <w:color w:val="000000"/>
          <w:sz w:val="24"/>
          <w:szCs w:val="24"/>
        </w:rPr>
      </w:pPr>
    </w:p>
    <w:p w14:paraId="5A5F8AD9" w14:textId="362C4C20" w:rsidR="00B318C5" w:rsidRPr="00B92DE7" w:rsidRDefault="00B318C5" w:rsidP="00B318C5">
      <w:pPr>
        <w:autoSpaceDE w:val="0"/>
        <w:autoSpaceDN w:val="0"/>
        <w:adjustRightInd w:val="0"/>
        <w:spacing w:after="0" w:line="240" w:lineRule="auto"/>
        <w:rPr>
          <w:rFonts w:ascii="Tahoma" w:hAnsi="Tahoma" w:cs="Tahoma"/>
          <w:color w:val="000000"/>
          <w:sz w:val="24"/>
          <w:szCs w:val="24"/>
        </w:rPr>
      </w:pPr>
      <w:r w:rsidRPr="00B92DE7">
        <w:rPr>
          <w:rFonts w:ascii="Tahoma" w:hAnsi="Tahoma" w:cs="Tahoma"/>
          <w:color w:val="000000"/>
          <w:sz w:val="24"/>
          <w:szCs w:val="24"/>
        </w:rPr>
        <w:t>You will need to provide any paper or consumable items you wish to use during your visit and some</w:t>
      </w:r>
      <w:r w:rsidR="00D91517">
        <w:rPr>
          <w:rFonts w:ascii="Tahoma" w:hAnsi="Tahoma" w:cs="Tahoma"/>
          <w:color w:val="000000"/>
          <w:sz w:val="24"/>
          <w:szCs w:val="24"/>
        </w:rPr>
        <w:t xml:space="preserve"> </w:t>
      </w:r>
      <w:r w:rsidRPr="00B92DE7">
        <w:rPr>
          <w:rFonts w:ascii="Tahoma" w:hAnsi="Tahoma" w:cs="Tahoma"/>
          <w:color w:val="000000"/>
          <w:sz w:val="24"/>
          <w:szCs w:val="24"/>
        </w:rPr>
        <w:t>photocopying of recording sheets may be required prior to your visit.</w:t>
      </w:r>
    </w:p>
    <w:p w14:paraId="1E5E97AD" w14:textId="77777777" w:rsidR="00B318C5" w:rsidRDefault="00B318C5" w:rsidP="00B318C5">
      <w:pPr>
        <w:autoSpaceDE w:val="0"/>
        <w:autoSpaceDN w:val="0"/>
        <w:adjustRightInd w:val="0"/>
        <w:spacing w:after="0" w:line="240" w:lineRule="auto"/>
        <w:rPr>
          <w:rFonts w:ascii="Calibri" w:hAnsi="Calibri" w:cs="Calibri"/>
          <w:color w:val="000000"/>
        </w:rPr>
      </w:pPr>
    </w:p>
    <w:p w14:paraId="4E0290BC" w14:textId="77777777" w:rsidR="00B318C5" w:rsidRPr="005F4B51" w:rsidRDefault="00B318C5" w:rsidP="00B318C5">
      <w:pPr>
        <w:autoSpaceDE w:val="0"/>
        <w:autoSpaceDN w:val="0"/>
        <w:adjustRightInd w:val="0"/>
        <w:spacing w:after="0" w:line="240" w:lineRule="auto"/>
        <w:rPr>
          <w:rFonts w:ascii="Tahoma" w:hAnsi="Tahoma" w:cs="Tahoma"/>
          <w:b/>
          <w:bCs/>
          <w:color w:val="000000"/>
          <w:sz w:val="24"/>
          <w:szCs w:val="24"/>
        </w:rPr>
      </w:pPr>
      <w:r w:rsidRPr="005F4B51">
        <w:rPr>
          <w:rFonts w:ascii="Tahoma" w:hAnsi="Tahoma" w:cs="Tahoma"/>
          <w:b/>
          <w:bCs/>
          <w:color w:val="000000"/>
          <w:sz w:val="24"/>
          <w:szCs w:val="24"/>
        </w:rPr>
        <w:t>Doing our bit for the environment</w:t>
      </w:r>
    </w:p>
    <w:p w14:paraId="53776259" w14:textId="77777777" w:rsidR="009A6963" w:rsidRPr="005F4B51" w:rsidRDefault="009A6963" w:rsidP="00B318C5">
      <w:pPr>
        <w:autoSpaceDE w:val="0"/>
        <w:autoSpaceDN w:val="0"/>
        <w:adjustRightInd w:val="0"/>
        <w:spacing w:after="0" w:line="240" w:lineRule="auto"/>
        <w:rPr>
          <w:rFonts w:ascii="Tahoma" w:hAnsi="Tahoma" w:cs="Tahoma"/>
          <w:b/>
          <w:bCs/>
          <w:color w:val="000000"/>
          <w:sz w:val="24"/>
          <w:szCs w:val="24"/>
        </w:rPr>
      </w:pPr>
    </w:p>
    <w:p w14:paraId="1EB2D76C" w14:textId="609655FA" w:rsidR="00B318C5" w:rsidRPr="005F4B51" w:rsidRDefault="00B318C5" w:rsidP="00B318C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The Environmental Education Day Centres aim to inform pupils about education for sustainable</w:t>
      </w:r>
      <w:r w:rsidR="005F4B51">
        <w:rPr>
          <w:rFonts w:ascii="Tahoma" w:hAnsi="Tahoma" w:cs="Tahoma"/>
          <w:color w:val="000000"/>
          <w:sz w:val="24"/>
          <w:szCs w:val="24"/>
        </w:rPr>
        <w:t xml:space="preserve"> </w:t>
      </w:r>
      <w:r w:rsidRPr="005F4B51">
        <w:rPr>
          <w:rFonts w:ascii="Tahoma" w:hAnsi="Tahoma" w:cs="Tahoma"/>
          <w:color w:val="000000"/>
          <w:sz w:val="24"/>
          <w:szCs w:val="24"/>
        </w:rPr>
        <w:t>development. There are paper</w:t>
      </w:r>
      <w:r w:rsidR="00117155" w:rsidRPr="005F4B51">
        <w:rPr>
          <w:rFonts w:ascii="Tahoma" w:hAnsi="Tahoma" w:cs="Tahoma"/>
          <w:color w:val="000000"/>
          <w:sz w:val="24"/>
          <w:szCs w:val="24"/>
        </w:rPr>
        <w:t xml:space="preserve">, crisp packets </w:t>
      </w:r>
      <w:r w:rsidRPr="005F4B51">
        <w:rPr>
          <w:rFonts w:ascii="Tahoma" w:hAnsi="Tahoma" w:cs="Tahoma"/>
          <w:color w:val="000000"/>
          <w:sz w:val="24"/>
          <w:szCs w:val="24"/>
        </w:rPr>
        <w:t xml:space="preserve">and compost recycling schemes at </w:t>
      </w:r>
      <w:r w:rsidR="009156E4">
        <w:rPr>
          <w:rFonts w:ascii="Tahoma" w:hAnsi="Tahoma" w:cs="Tahoma"/>
          <w:color w:val="000000"/>
          <w:sz w:val="24"/>
          <w:szCs w:val="24"/>
        </w:rPr>
        <w:t>Perlethorpe EEC</w:t>
      </w:r>
      <w:r w:rsidRPr="005F4B51">
        <w:rPr>
          <w:rFonts w:ascii="Tahoma" w:hAnsi="Tahoma" w:cs="Tahoma"/>
          <w:color w:val="000000"/>
          <w:sz w:val="24"/>
          <w:szCs w:val="24"/>
        </w:rPr>
        <w:t>.</w:t>
      </w:r>
      <w:r w:rsidR="005F4B51">
        <w:rPr>
          <w:rFonts w:ascii="Tahoma" w:hAnsi="Tahoma" w:cs="Tahoma"/>
          <w:color w:val="000000"/>
          <w:sz w:val="24"/>
          <w:szCs w:val="24"/>
        </w:rPr>
        <w:t xml:space="preserve"> </w:t>
      </w:r>
      <w:r w:rsidRPr="005F4B51">
        <w:rPr>
          <w:rFonts w:ascii="Tahoma" w:hAnsi="Tahoma" w:cs="Tahoma"/>
          <w:color w:val="000000"/>
          <w:sz w:val="24"/>
          <w:szCs w:val="24"/>
        </w:rPr>
        <w:t>Please take any other packed lunch rubbish back to school.</w:t>
      </w:r>
    </w:p>
    <w:p w14:paraId="457E0BFF" w14:textId="77777777" w:rsidR="009A6963" w:rsidRPr="005F4B51" w:rsidRDefault="009A6963" w:rsidP="00B318C5">
      <w:pPr>
        <w:autoSpaceDE w:val="0"/>
        <w:autoSpaceDN w:val="0"/>
        <w:adjustRightInd w:val="0"/>
        <w:spacing w:after="0" w:line="240" w:lineRule="auto"/>
        <w:rPr>
          <w:rFonts w:ascii="Tahoma" w:hAnsi="Tahoma" w:cs="Tahoma"/>
          <w:color w:val="000000"/>
          <w:sz w:val="24"/>
          <w:szCs w:val="24"/>
        </w:rPr>
      </w:pPr>
    </w:p>
    <w:p w14:paraId="0F9F0A02" w14:textId="77777777" w:rsidR="00B318C5" w:rsidRPr="005F4B51" w:rsidRDefault="00B318C5" w:rsidP="00B318C5">
      <w:pPr>
        <w:autoSpaceDE w:val="0"/>
        <w:autoSpaceDN w:val="0"/>
        <w:adjustRightInd w:val="0"/>
        <w:spacing w:after="0" w:line="240" w:lineRule="auto"/>
        <w:rPr>
          <w:rFonts w:ascii="Tahoma" w:hAnsi="Tahoma" w:cs="Tahoma"/>
          <w:b/>
          <w:bCs/>
          <w:color w:val="000000"/>
          <w:sz w:val="24"/>
          <w:szCs w:val="24"/>
        </w:rPr>
      </w:pPr>
      <w:r w:rsidRPr="005F4B51">
        <w:rPr>
          <w:rFonts w:ascii="Tahoma" w:hAnsi="Tahoma" w:cs="Tahoma"/>
          <w:b/>
          <w:bCs/>
          <w:color w:val="000000"/>
          <w:sz w:val="24"/>
          <w:szCs w:val="24"/>
        </w:rPr>
        <w:t>Care of the Centres</w:t>
      </w:r>
    </w:p>
    <w:p w14:paraId="634FB66E" w14:textId="77777777" w:rsidR="009A6963" w:rsidRPr="005F4B51" w:rsidRDefault="009A6963" w:rsidP="00B318C5">
      <w:pPr>
        <w:autoSpaceDE w:val="0"/>
        <w:autoSpaceDN w:val="0"/>
        <w:adjustRightInd w:val="0"/>
        <w:spacing w:after="0" w:line="240" w:lineRule="auto"/>
        <w:rPr>
          <w:rFonts w:ascii="Tahoma" w:hAnsi="Tahoma" w:cs="Tahoma"/>
          <w:b/>
          <w:bCs/>
          <w:color w:val="000000"/>
          <w:sz w:val="24"/>
          <w:szCs w:val="24"/>
        </w:rPr>
      </w:pPr>
    </w:p>
    <w:p w14:paraId="31AD490F" w14:textId="50BAA666" w:rsidR="009A6963" w:rsidRPr="005F4B51" w:rsidRDefault="00B318C5" w:rsidP="00B318C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Care of the Centres is the responsibility of the teacher in charge of the visiting group. We do our</w:t>
      </w:r>
      <w:r w:rsidR="005F4B51">
        <w:rPr>
          <w:rFonts w:ascii="Tahoma" w:hAnsi="Tahoma" w:cs="Tahoma"/>
          <w:color w:val="000000"/>
          <w:sz w:val="24"/>
          <w:szCs w:val="24"/>
        </w:rPr>
        <w:t xml:space="preserve"> </w:t>
      </w:r>
      <w:r w:rsidRPr="005F4B51">
        <w:rPr>
          <w:rFonts w:ascii="Tahoma" w:hAnsi="Tahoma" w:cs="Tahoma"/>
          <w:color w:val="000000"/>
          <w:sz w:val="24"/>
          <w:szCs w:val="24"/>
        </w:rPr>
        <w:t>utmost to create a pleasant, stimulating environment for your visit and appreciate it when groups</w:t>
      </w:r>
      <w:r w:rsidR="005F4B51">
        <w:rPr>
          <w:rFonts w:ascii="Tahoma" w:hAnsi="Tahoma" w:cs="Tahoma"/>
          <w:color w:val="000000"/>
          <w:sz w:val="24"/>
          <w:szCs w:val="24"/>
        </w:rPr>
        <w:t xml:space="preserve"> </w:t>
      </w:r>
      <w:r w:rsidRPr="005F4B51">
        <w:rPr>
          <w:rFonts w:ascii="Tahoma" w:hAnsi="Tahoma" w:cs="Tahoma"/>
          <w:color w:val="000000"/>
          <w:sz w:val="24"/>
          <w:szCs w:val="24"/>
        </w:rPr>
        <w:t>treat the building, displays and equipment with care and respect. There are brushes and dustpans</w:t>
      </w:r>
      <w:r w:rsidR="005F4B51">
        <w:rPr>
          <w:rFonts w:ascii="Tahoma" w:hAnsi="Tahoma" w:cs="Tahoma"/>
          <w:color w:val="000000"/>
          <w:sz w:val="24"/>
          <w:szCs w:val="24"/>
        </w:rPr>
        <w:t xml:space="preserve"> </w:t>
      </w:r>
      <w:r w:rsidRPr="005F4B51">
        <w:rPr>
          <w:rFonts w:ascii="Tahoma" w:hAnsi="Tahoma" w:cs="Tahoma"/>
          <w:color w:val="000000"/>
          <w:sz w:val="24"/>
          <w:szCs w:val="24"/>
        </w:rPr>
        <w:t>in the classroom and although we do not expect the Centres to be spotless after your visit, a quick</w:t>
      </w:r>
      <w:r w:rsidR="005F4B51">
        <w:rPr>
          <w:rFonts w:ascii="Tahoma" w:hAnsi="Tahoma" w:cs="Tahoma"/>
          <w:color w:val="000000"/>
          <w:sz w:val="24"/>
          <w:szCs w:val="24"/>
        </w:rPr>
        <w:t xml:space="preserve"> </w:t>
      </w:r>
      <w:r w:rsidRPr="005F4B51">
        <w:rPr>
          <w:rFonts w:ascii="Tahoma" w:hAnsi="Tahoma" w:cs="Tahoma"/>
          <w:color w:val="000000"/>
          <w:sz w:val="24"/>
          <w:szCs w:val="24"/>
        </w:rPr>
        <w:t>sweeping up would be a great help (especially if children have eaten lunche</w:t>
      </w:r>
      <w:r w:rsidR="00744408">
        <w:rPr>
          <w:rFonts w:ascii="Tahoma" w:hAnsi="Tahoma" w:cs="Tahoma"/>
          <w:color w:val="000000"/>
          <w:sz w:val="24"/>
          <w:szCs w:val="24"/>
        </w:rPr>
        <w:t>s inside)</w:t>
      </w:r>
    </w:p>
    <w:p w14:paraId="5FD88735" w14:textId="77777777" w:rsidR="00B318C5" w:rsidRPr="005F4B51" w:rsidRDefault="00B318C5" w:rsidP="00B318C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When leaving the centre please check:</w:t>
      </w:r>
    </w:p>
    <w:p w14:paraId="10C7F664" w14:textId="77777777" w:rsidR="009A6963" w:rsidRPr="005F4B51" w:rsidRDefault="009A6963" w:rsidP="00B318C5">
      <w:pPr>
        <w:autoSpaceDE w:val="0"/>
        <w:autoSpaceDN w:val="0"/>
        <w:adjustRightInd w:val="0"/>
        <w:spacing w:after="0" w:line="240" w:lineRule="auto"/>
        <w:rPr>
          <w:rFonts w:ascii="Tahoma" w:hAnsi="Tahoma" w:cs="Tahoma"/>
          <w:color w:val="000000"/>
          <w:sz w:val="24"/>
          <w:szCs w:val="24"/>
        </w:rPr>
      </w:pPr>
    </w:p>
    <w:p w14:paraId="624410A6" w14:textId="77777777" w:rsidR="00B318C5" w:rsidRPr="005F4B51" w:rsidRDefault="00B318C5" w:rsidP="00B318C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close any windows you have opened</w:t>
      </w:r>
    </w:p>
    <w:p w14:paraId="683FA497" w14:textId="77777777" w:rsidR="009A6963" w:rsidRPr="005F4B51" w:rsidRDefault="009A6963" w:rsidP="00B318C5">
      <w:pPr>
        <w:autoSpaceDE w:val="0"/>
        <w:autoSpaceDN w:val="0"/>
        <w:adjustRightInd w:val="0"/>
        <w:spacing w:after="0" w:line="240" w:lineRule="auto"/>
        <w:rPr>
          <w:rFonts w:ascii="Tahoma" w:hAnsi="Tahoma" w:cs="Tahoma"/>
          <w:color w:val="000000"/>
          <w:sz w:val="24"/>
          <w:szCs w:val="24"/>
        </w:rPr>
      </w:pPr>
    </w:p>
    <w:p w14:paraId="6C9A3175" w14:textId="77777777" w:rsidR="00B318C5" w:rsidRPr="005F4B51" w:rsidRDefault="00B318C5" w:rsidP="00B318C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lights and taps are turned off</w:t>
      </w:r>
    </w:p>
    <w:p w14:paraId="72685853" w14:textId="77777777" w:rsidR="009A6963" w:rsidRPr="005F4B51" w:rsidRDefault="009A6963" w:rsidP="00B318C5">
      <w:pPr>
        <w:autoSpaceDE w:val="0"/>
        <w:autoSpaceDN w:val="0"/>
        <w:adjustRightInd w:val="0"/>
        <w:spacing w:after="0" w:line="240" w:lineRule="auto"/>
        <w:rPr>
          <w:rFonts w:ascii="Tahoma" w:hAnsi="Tahoma" w:cs="Tahoma"/>
          <w:color w:val="000000"/>
          <w:sz w:val="24"/>
          <w:szCs w:val="24"/>
        </w:rPr>
      </w:pPr>
    </w:p>
    <w:p w14:paraId="28116E0D" w14:textId="77777777" w:rsidR="00B318C5" w:rsidRPr="005F4B51" w:rsidRDefault="00B318C5" w:rsidP="00B318C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the room is clean and tidy</w:t>
      </w:r>
    </w:p>
    <w:p w14:paraId="3FB7B2FA" w14:textId="77777777" w:rsidR="009A6963" w:rsidRPr="005F4B51" w:rsidRDefault="009A6963" w:rsidP="00B318C5">
      <w:pPr>
        <w:autoSpaceDE w:val="0"/>
        <w:autoSpaceDN w:val="0"/>
        <w:adjustRightInd w:val="0"/>
        <w:spacing w:after="0" w:line="240" w:lineRule="auto"/>
        <w:rPr>
          <w:rFonts w:ascii="Tahoma" w:hAnsi="Tahoma" w:cs="Tahoma"/>
          <w:color w:val="000000"/>
          <w:sz w:val="24"/>
          <w:szCs w:val="24"/>
        </w:rPr>
      </w:pPr>
    </w:p>
    <w:p w14:paraId="0559FAE3" w14:textId="77777777" w:rsidR="00B318C5" w:rsidRPr="005F4B51" w:rsidRDefault="00B318C5" w:rsidP="00B318C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rubbish is taken away with you</w:t>
      </w:r>
    </w:p>
    <w:p w14:paraId="67FA96AD" w14:textId="77777777" w:rsidR="009A6963" w:rsidRPr="005F4B51" w:rsidRDefault="009A6963" w:rsidP="00B318C5">
      <w:pPr>
        <w:autoSpaceDE w:val="0"/>
        <w:autoSpaceDN w:val="0"/>
        <w:adjustRightInd w:val="0"/>
        <w:spacing w:after="0" w:line="240" w:lineRule="auto"/>
        <w:rPr>
          <w:rFonts w:ascii="Tahoma" w:hAnsi="Tahoma" w:cs="Tahoma"/>
          <w:color w:val="000000"/>
          <w:sz w:val="24"/>
          <w:szCs w:val="24"/>
        </w:rPr>
      </w:pPr>
    </w:p>
    <w:p w14:paraId="13735E3E" w14:textId="77777777" w:rsidR="00B318C5" w:rsidRPr="005F4B51" w:rsidRDefault="00B318C5" w:rsidP="00B318C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equipment has been returned tidily in a clean condition</w:t>
      </w:r>
    </w:p>
    <w:p w14:paraId="555AEB0A" w14:textId="77777777" w:rsidR="009A6963" w:rsidRPr="005F4B51" w:rsidRDefault="009A6963" w:rsidP="00B318C5">
      <w:pPr>
        <w:autoSpaceDE w:val="0"/>
        <w:autoSpaceDN w:val="0"/>
        <w:adjustRightInd w:val="0"/>
        <w:spacing w:after="0" w:line="240" w:lineRule="auto"/>
        <w:rPr>
          <w:rFonts w:ascii="Tahoma" w:hAnsi="Tahoma" w:cs="Tahoma"/>
          <w:color w:val="000000"/>
          <w:sz w:val="24"/>
          <w:szCs w:val="24"/>
        </w:rPr>
      </w:pPr>
    </w:p>
    <w:p w14:paraId="1BF7B21B" w14:textId="77777777" w:rsidR="00B318C5" w:rsidRPr="005F4B51" w:rsidRDefault="00B318C5" w:rsidP="00B318C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Please leave the Centre as you would wish to find it! HAVE A GREAT DAY!</w:t>
      </w:r>
    </w:p>
    <w:p w14:paraId="087876A0" w14:textId="77777777" w:rsidR="009A6963" w:rsidRPr="005F4B51" w:rsidRDefault="009A6963" w:rsidP="00B318C5">
      <w:pPr>
        <w:autoSpaceDE w:val="0"/>
        <w:autoSpaceDN w:val="0"/>
        <w:adjustRightInd w:val="0"/>
        <w:spacing w:after="0" w:line="240" w:lineRule="auto"/>
        <w:rPr>
          <w:rFonts w:ascii="Tahoma" w:hAnsi="Tahoma" w:cs="Tahoma"/>
          <w:color w:val="000000"/>
          <w:sz w:val="24"/>
          <w:szCs w:val="24"/>
        </w:rPr>
      </w:pPr>
    </w:p>
    <w:p w14:paraId="106B902D" w14:textId="77777777" w:rsidR="00B318C5" w:rsidRPr="005F4B51" w:rsidRDefault="00B318C5" w:rsidP="00B318C5">
      <w:pPr>
        <w:autoSpaceDE w:val="0"/>
        <w:autoSpaceDN w:val="0"/>
        <w:adjustRightInd w:val="0"/>
        <w:spacing w:after="0" w:line="240" w:lineRule="auto"/>
        <w:rPr>
          <w:rFonts w:ascii="Tahoma" w:hAnsi="Tahoma" w:cs="Tahoma"/>
          <w:b/>
          <w:bCs/>
          <w:color w:val="000000"/>
          <w:sz w:val="24"/>
          <w:szCs w:val="24"/>
        </w:rPr>
      </w:pPr>
      <w:r w:rsidRPr="005F4B51">
        <w:rPr>
          <w:rFonts w:ascii="Tahoma" w:hAnsi="Tahoma" w:cs="Tahoma"/>
          <w:b/>
          <w:bCs/>
          <w:color w:val="000000"/>
          <w:sz w:val="24"/>
          <w:szCs w:val="24"/>
        </w:rPr>
        <w:t>After your visit</w:t>
      </w:r>
    </w:p>
    <w:p w14:paraId="0986BCBB" w14:textId="77777777" w:rsidR="009A6963" w:rsidRPr="005F4B51" w:rsidRDefault="009A6963" w:rsidP="00B318C5">
      <w:pPr>
        <w:autoSpaceDE w:val="0"/>
        <w:autoSpaceDN w:val="0"/>
        <w:adjustRightInd w:val="0"/>
        <w:spacing w:after="0" w:line="240" w:lineRule="auto"/>
        <w:rPr>
          <w:rFonts w:ascii="Tahoma" w:hAnsi="Tahoma" w:cs="Tahoma"/>
          <w:b/>
          <w:bCs/>
          <w:color w:val="000000"/>
          <w:sz w:val="24"/>
          <w:szCs w:val="24"/>
        </w:rPr>
      </w:pPr>
    </w:p>
    <w:p w14:paraId="3E7461FA" w14:textId="3DD274AA" w:rsidR="00B318C5" w:rsidRPr="005F4B51" w:rsidRDefault="00B318C5" w:rsidP="00B318C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xml:space="preserve">Please fill in </w:t>
      </w:r>
      <w:r w:rsidR="00321A8C" w:rsidRPr="005F4B51">
        <w:rPr>
          <w:rFonts w:ascii="Tahoma" w:hAnsi="Tahoma" w:cs="Tahoma"/>
          <w:color w:val="000000"/>
          <w:sz w:val="24"/>
          <w:szCs w:val="24"/>
        </w:rPr>
        <w:t>the</w:t>
      </w:r>
      <w:r w:rsidRPr="005F4B51">
        <w:rPr>
          <w:rFonts w:ascii="Tahoma" w:hAnsi="Tahoma" w:cs="Tahoma"/>
          <w:color w:val="000000"/>
          <w:sz w:val="24"/>
          <w:szCs w:val="24"/>
        </w:rPr>
        <w:t xml:space="preserve"> </w:t>
      </w:r>
      <w:r w:rsidRPr="005F4B51">
        <w:rPr>
          <w:rFonts w:ascii="Tahoma" w:hAnsi="Tahoma" w:cs="Tahoma"/>
          <w:b/>
          <w:bCs/>
          <w:color w:val="000000"/>
          <w:sz w:val="24"/>
          <w:szCs w:val="24"/>
        </w:rPr>
        <w:t>evaluation form</w:t>
      </w:r>
      <w:r w:rsidR="00214AB2" w:rsidRPr="005F4B51">
        <w:rPr>
          <w:rFonts w:ascii="Tahoma" w:hAnsi="Tahoma" w:cs="Tahoma"/>
          <w:b/>
          <w:bCs/>
          <w:color w:val="000000"/>
          <w:sz w:val="24"/>
          <w:szCs w:val="24"/>
        </w:rPr>
        <w:t xml:space="preserve"> that will be emailed out to you after your visit</w:t>
      </w:r>
      <w:r w:rsidRPr="005F4B51">
        <w:rPr>
          <w:rFonts w:ascii="Tahoma" w:hAnsi="Tahoma" w:cs="Tahoma"/>
          <w:b/>
          <w:bCs/>
          <w:color w:val="000000"/>
          <w:sz w:val="24"/>
          <w:szCs w:val="24"/>
        </w:rPr>
        <w:t xml:space="preserve"> </w:t>
      </w:r>
      <w:r w:rsidRPr="005F4B51">
        <w:rPr>
          <w:rFonts w:ascii="Tahoma" w:hAnsi="Tahoma" w:cs="Tahoma"/>
          <w:color w:val="000000"/>
          <w:sz w:val="24"/>
          <w:szCs w:val="24"/>
        </w:rPr>
        <w:t xml:space="preserve">to help us continue to provide what you need. </w:t>
      </w:r>
    </w:p>
    <w:p w14:paraId="11DF8EF0" w14:textId="77777777" w:rsidR="009A6963" w:rsidRPr="005F4B51" w:rsidRDefault="009A6963" w:rsidP="00B318C5">
      <w:pPr>
        <w:autoSpaceDE w:val="0"/>
        <w:autoSpaceDN w:val="0"/>
        <w:adjustRightInd w:val="0"/>
        <w:spacing w:after="0" w:line="240" w:lineRule="auto"/>
        <w:rPr>
          <w:rFonts w:ascii="Tahoma" w:hAnsi="Tahoma" w:cs="Tahoma"/>
          <w:color w:val="000000"/>
          <w:sz w:val="24"/>
          <w:szCs w:val="24"/>
        </w:rPr>
      </w:pPr>
    </w:p>
    <w:p w14:paraId="7C2441F1" w14:textId="77777777" w:rsidR="00B318C5" w:rsidRDefault="00B318C5" w:rsidP="00B318C5">
      <w:pPr>
        <w:autoSpaceDE w:val="0"/>
        <w:autoSpaceDN w:val="0"/>
        <w:adjustRightInd w:val="0"/>
        <w:spacing w:after="0" w:line="240" w:lineRule="auto"/>
        <w:rPr>
          <w:rFonts w:ascii="Calibri" w:hAnsi="Calibri" w:cs="Calibri"/>
          <w:color w:val="000000"/>
        </w:rPr>
      </w:pPr>
    </w:p>
    <w:p w14:paraId="1602A7E0" w14:textId="77777777" w:rsidR="009A6963" w:rsidRDefault="009A6963" w:rsidP="00B318C5">
      <w:pPr>
        <w:autoSpaceDE w:val="0"/>
        <w:autoSpaceDN w:val="0"/>
        <w:adjustRightInd w:val="0"/>
        <w:spacing w:after="0" w:line="240" w:lineRule="auto"/>
        <w:rPr>
          <w:rFonts w:ascii="Calibri" w:hAnsi="Calibri" w:cs="Calibri"/>
          <w:color w:val="000000"/>
        </w:rPr>
      </w:pPr>
    </w:p>
    <w:p w14:paraId="7EEEF072" w14:textId="77777777" w:rsidR="009A6963" w:rsidRDefault="009A6963" w:rsidP="00B318C5">
      <w:pPr>
        <w:autoSpaceDE w:val="0"/>
        <w:autoSpaceDN w:val="0"/>
        <w:adjustRightInd w:val="0"/>
        <w:spacing w:after="0" w:line="240" w:lineRule="auto"/>
        <w:rPr>
          <w:rFonts w:ascii="Calibri" w:hAnsi="Calibri" w:cs="Calibri"/>
          <w:color w:val="000000"/>
        </w:rPr>
      </w:pPr>
    </w:p>
    <w:p w14:paraId="2F8B4ED5" w14:textId="77777777" w:rsidR="009A6963" w:rsidRDefault="009A6963" w:rsidP="00B318C5">
      <w:pPr>
        <w:autoSpaceDE w:val="0"/>
        <w:autoSpaceDN w:val="0"/>
        <w:adjustRightInd w:val="0"/>
        <w:spacing w:after="0" w:line="240" w:lineRule="auto"/>
        <w:rPr>
          <w:rFonts w:ascii="Calibri" w:hAnsi="Calibri" w:cs="Calibri"/>
          <w:color w:val="000000"/>
        </w:rPr>
      </w:pPr>
    </w:p>
    <w:p w14:paraId="0E5C2051" w14:textId="77777777" w:rsidR="009A6963" w:rsidRDefault="009A6963" w:rsidP="00B318C5">
      <w:pPr>
        <w:autoSpaceDE w:val="0"/>
        <w:autoSpaceDN w:val="0"/>
        <w:adjustRightInd w:val="0"/>
        <w:spacing w:after="0" w:line="240" w:lineRule="auto"/>
        <w:rPr>
          <w:rFonts w:ascii="Arial" w:hAnsi="Arial" w:cs="Arial"/>
          <w:b/>
          <w:bCs/>
          <w:color w:val="000000"/>
          <w:sz w:val="40"/>
          <w:szCs w:val="40"/>
        </w:rPr>
      </w:pPr>
    </w:p>
    <w:p w14:paraId="7F507C38" w14:textId="77777777" w:rsidR="009A6963" w:rsidRDefault="009A6963" w:rsidP="00B318C5">
      <w:pPr>
        <w:autoSpaceDE w:val="0"/>
        <w:autoSpaceDN w:val="0"/>
        <w:adjustRightInd w:val="0"/>
        <w:spacing w:after="0" w:line="240" w:lineRule="auto"/>
        <w:rPr>
          <w:rFonts w:ascii="Arial" w:hAnsi="Arial" w:cs="Arial"/>
          <w:b/>
          <w:bCs/>
          <w:color w:val="000000"/>
          <w:sz w:val="40"/>
          <w:szCs w:val="40"/>
        </w:rPr>
      </w:pPr>
    </w:p>
    <w:p w14:paraId="02AAD190" w14:textId="6FCFBDB0" w:rsidR="009A6963" w:rsidRDefault="009A6963" w:rsidP="00B318C5">
      <w:pPr>
        <w:autoSpaceDE w:val="0"/>
        <w:autoSpaceDN w:val="0"/>
        <w:adjustRightInd w:val="0"/>
        <w:spacing w:after="0" w:line="240" w:lineRule="auto"/>
        <w:rPr>
          <w:rFonts w:ascii="Arial" w:hAnsi="Arial" w:cs="Arial"/>
          <w:b/>
          <w:bCs/>
          <w:color w:val="000000"/>
          <w:sz w:val="40"/>
          <w:szCs w:val="40"/>
        </w:rPr>
      </w:pPr>
    </w:p>
    <w:p w14:paraId="0FACFB48" w14:textId="65A40429" w:rsidR="005F4B51" w:rsidRDefault="005F4B51" w:rsidP="00B318C5">
      <w:pPr>
        <w:autoSpaceDE w:val="0"/>
        <w:autoSpaceDN w:val="0"/>
        <w:adjustRightInd w:val="0"/>
        <w:spacing w:after="0" w:line="240" w:lineRule="auto"/>
        <w:rPr>
          <w:rFonts w:ascii="Arial" w:hAnsi="Arial" w:cs="Arial"/>
          <w:b/>
          <w:bCs/>
          <w:color w:val="000000"/>
          <w:sz w:val="40"/>
          <w:szCs w:val="40"/>
        </w:rPr>
      </w:pPr>
    </w:p>
    <w:p w14:paraId="60407667" w14:textId="240B41A2" w:rsidR="005F4B51" w:rsidRDefault="005F4B51" w:rsidP="00B318C5">
      <w:pPr>
        <w:autoSpaceDE w:val="0"/>
        <w:autoSpaceDN w:val="0"/>
        <w:adjustRightInd w:val="0"/>
        <w:spacing w:after="0" w:line="240" w:lineRule="auto"/>
        <w:rPr>
          <w:rFonts w:ascii="Arial" w:hAnsi="Arial" w:cs="Arial"/>
          <w:b/>
          <w:bCs/>
          <w:color w:val="000000"/>
          <w:sz w:val="40"/>
          <w:szCs w:val="40"/>
        </w:rPr>
      </w:pPr>
    </w:p>
    <w:p w14:paraId="5EE1B320" w14:textId="13A1B336" w:rsidR="005F4B51" w:rsidRDefault="005F4B51" w:rsidP="00B318C5">
      <w:pPr>
        <w:autoSpaceDE w:val="0"/>
        <w:autoSpaceDN w:val="0"/>
        <w:adjustRightInd w:val="0"/>
        <w:spacing w:after="0" w:line="240" w:lineRule="auto"/>
        <w:rPr>
          <w:rFonts w:ascii="Arial" w:hAnsi="Arial" w:cs="Arial"/>
          <w:b/>
          <w:bCs/>
          <w:color w:val="000000"/>
          <w:sz w:val="40"/>
          <w:szCs w:val="40"/>
        </w:rPr>
      </w:pPr>
    </w:p>
    <w:p w14:paraId="3D64D743" w14:textId="77777777" w:rsidR="005F4B51" w:rsidRDefault="005F4B51" w:rsidP="00B318C5">
      <w:pPr>
        <w:autoSpaceDE w:val="0"/>
        <w:autoSpaceDN w:val="0"/>
        <w:adjustRightInd w:val="0"/>
        <w:spacing w:after="0" w:line="240" w:lineRule="auto"/>
        <w:rPr>
          <w:rFonts w:ascii="Arial" w:hAnsi="Arial" w:cs="Arial"/>
          <w:b/>
          <w:bCs/>
          <w:color w:val="000000"/>
          <w:sz w:val="40"/>
          <w:szCs w:val="40"/>
        </w:rPr>
      </w:pPr>
    </w:p>
    <w:p w14:paraId="396F881C" w14:textId="02619B74" w:rsidR="005F4B51" w:rsidRDefault="005F4B51" w:rsidP="00B318C5">
      <w:pPr>
        <w:autoSpaceDE w:val="0"/>
        <w:autoSpaceDN w:val="0"/>
        <w:adjustRightInd w:val="0"/>
        <w:spacing w:after="0" w:line="240" w:lineRule="auto"/>
        <w:rPr>
          <w:rFonts w:ascii="Arial" w:hAnsi="Arial" w:cs="Arial"/>
          <w:b/>
          <w:bCs/>
          <w:color w:val="000000"/>
          <w:sz w:val="40"/>
          <w:szCs w:val="40"/>
        </w:rPr>
      </w:pPr>
    </w:p>
    <w:p w14:paraId="759557CD" w14:textId="7D56492F" w:rsidR="00744408" w:rsidRDefault="00744408" w:rsidP="00B318C5">
      <w:pPr>
        <w:autoSpaceDE w:val="0"/>
        <w:autoSpaceDN w:val="0"/>
        <w:adjustRightInd w:val="0"/>
        <w:spacing w:after="0" w:line="240" w:lineRule="auto"/>
        <w:rPr>
          <w:rFonts w:ascii="Arial" w:hAnsi="Arial" w:cs="Arial"/>
          <w:b/>
          <w:bCs/>
          <w:color w:val="000000"/>
          <w:sz w:val="40"/>
          <w:szCs w:val="40"/>
        </w:rPr>
      </w:pPr>
    </w:p>
    <w:p w14:paraId="72428EA0" w14:textId="7E668862" w:rsidR="00744408" w:rsidRDefault="00744408" w:rsidP="00B318C5">
      <w:pPr>
        <w:autoSpaceDE w:val="0"/>
        <w:autoSpaceDN w:val="0"/>
        <w:adjustRightInd w:val="0"/>
        <w:spacing w:after="0" w:line="240" w:lineRule="auto"/>
        <w:rPr>
          <w:rFonts w:ascii="Arial" w:hAnsi="Arial" w:cs="Arial"/>
          <w:b/>
          <w:bCs/>
          <w:color w:val="000000"/>
          <w:sz w:val="40"/>
          <w:szCs w:val="40"/>
        </w:rPr>
      </w:pPr>
    </w:p>
    <w:p w14:paraId="3E8B05F9" w14:textId="7670EA5C" w:rsidR="00744408" w:rsidRDefault="00744408" w:rsidP="00B318C5">
      <w:pPr>
        <w:autoSpaceDE w:val="0"/>
        <w:autoSpaceDN w:val="0"/>
        <w:adjustRightInd w:val="0"/>
        <w:spacing w:after="0" w:line="240" w:lineRule="auto"/>
        <w:rPr>
          <w:rFonts w:ascii="Arial" w:hAnsi="Arial" w:cs="Arial"/>
          <w:b/>
          <w:bCs/>
          <w:color w:val="000000"/>
          <w:sz w:val="40"/>
          <w:szCs w:val="40"/>
        </w:rPr>
      </w:pPr>
    </w:p>
    <w:p w14:paraId="64DBC182" w14:textId="5D9B7C41" w:rsidR="00744408" w:rsidRDefault="00744408" w:rsidP="00B318C5">
      <w:pPr>
        <w:autoSpaceDE w:val="0"/>
        <w:autoSpaceDN w:val="0"/>
        <w:adjustRightInd w:val="0"/>
        <w:spacing w:after="0" w:line="240" w:lineRule="auto"/>
        <w:rPr>
          <w:rFonts w:ascii="Arial" w:hAnsi="Arial" w:cs="Arial"/>
          <w:b/>
          <w:bCs/>
          <w:color w:val="000000"/>
          <w:sz w:val="40"/>
          <w:szCs w:val="40"/>
        </w:rPr>
      </w:pPr>
    </w:p>
    <w:p w14:paraId="30FAB643" w14:textId="1D2EEA5B" w:rsidR="00744408" w:rsidRDefault="00744408" w:rsidP="00B318C5">
      <w:pPr>
        <w:autoSpaceDE w:val="0"/>
        <w:autoSpaceDN w:val="0"/>
        <w:adjustRightInd w:val="0"/>
        <w:spacing w:after="0" w:line="240" w:lineRule="auto"/>
        <w:rPr>
          <w:rFonts w:ascii="Arial" w:hAnsi="Arial" w:cs="Arial"/>
          <w:b/>
          <w:bCs/>
          <w:color w:val="000000"/>
          <w:sz w:val="40"/>
          <w:szCs w:val="40"/>
        </w:rPr>
      </w:pPr>
    </w:p>
    <w:p w14:paraId="53FEC1F0" w14:textId="17646870" w:rsidR="00E874C2" w:rsidRDefault="00E874C2" w:rsidP="00B318C5">
      <w:pPr>
        <w:autoSpaceDE w:val="0"/>
        <w:autoSpaceDN w:val="0"/>
        <w:adjustRightInd w:val="0"/>
        <w:spacing w:after="0" w:line="240" w:lineRule="auto"/>
        <w:rPr>
          <w:rFonts w:ascii="Arial" w:hAnsi="Arial" w:cs="Arial"/>
          <w:b/>
          <w:bCs/>
          <w:color w:val="000000"/>
          <w:sz w:val="40"/>
          <w:szCs w:val="40"/>
        </w:rPr>
      </w:pPr>
    </w:p>
    <w:p w14:paraId="02075FBE" w14:textId="77777777" w:rsidR="00875FB2" w:rsidRDefault="00875FB2" w:rsidP="00B318C5">
      <w:pPr>
        <w:autoSpaceDE w:val="0"/>
        <w:autoSpaceDN w:val="0"/>
        <w:adjustRightInd w:val="0"/>
        <w:spacing w:after="0" w:line="240" w:lineRule="auto"/>
        <w:rPr>
          <w:rFonts w:ascii="Arial" w:hAnsi="Arial" w:cs="Arial"/>
          <w:b/>
          <w:bCs/>
          <w:color w:val="000000"/>
          <w:sz w:val="40"/>
          <w:szCs w:val="40"/>
        </w:rPr>
      </w:pPr>
    </w:p>
    <w:p w14:paraId="6E362460" w14:textId="77777777" w:rsidR="00B318C5" w:rsidRPr="008E3809" w:rsidRDefault="00B318C5" w:rsidP="007F00BD">
      <w:pPr>
        <w:autoSpaceDE w:val="0"/>
        <w:autoSpaceDN w:val="0"/>
        <w:adjustRightInd w:val="0"/>
        <w:spacing w:after="0" w:line="240" w:lineRule="auto"/>
        <w:jc w:val="center"/>
        <w:rPr>
          <w:rFonts w:ascii="Tahoma" w:hAnsi="Tahoma" w:cs="Tahoma"/>
          <w:b/>
          <w:bCs/>
          <w:color w:val="000000"/>
          <w:sz w:val="40"/>
          <w:szCs w:val="40"/>
        </w:rPr>
      </w:pPr>
      <w:r w:rsidRPr="008E3809">
        <w:rPr>
          <w:rFonts w:ascii="Tahoma" w:hAnsi="Tahoma" w:cs="Tahoma"/>
          <w:b/>
          <w:bCs/>
          <w:color w:val="000000"/>
          <w:sz w:val="40"/>
          <w:szCs w:val="40"/>
        </w:rPr>
        <w:t>Perlethorpe Environmental</w:t>
      </w:r>
    </w:p>
    <w:p w14:paraId="2E1E7761" w14:textId="77777777" w:rsidR="00B318C5" w:rsidRPr="008E3809" w:rsidRDefault="00B318C5" w:rsidP="007F00BD">
      <w:pPr>
        <w:autoSpaceDE w:val="0"/>
        <w:autoSpaceDN w:val="0"/>
        <w:adjustRightInd w:val="0"/>
        <w:spacing w:after="0" w:line="240" w:lineRule="auto"/>
        <w:jc w:val="center"/>
        <w:rPr>
          <w:rFonts w:ascii="Tahoma" w:hAnsi="Tahoma" w:cs="Tahoma"/>
          <w:b/>
          <w:bCs/>
          <w:color w:val="000000"/>
          <w:sz w:val="40"/>
          <w:szCs w:val="40"/>
        </w:rPr>
      </w:pPr>
      <w:r w:rsidRPr="008E3809">
        <w:rPr>
          <w:rFonts w:ascii="Tahoma" w:hAnsi="Tahoma" w:cs="Tahoma"/>
          <w:b/>
          <w:bCs/>
          <w:color w:val="000000"/>
          <w:sz w:val="40"/>
          <w:szCs w:val="40"/>
        </w:rPr>
        <w:t>Education Centre</w:t>
      </w:r>
    </w:p>
    <w:p w14:paraId="778109DA" w14:textId="77777777" w:rsidR="007F00BD" w:rsidRDefault="007F00BD" w:rsidP="00B318C5">
      <w:pPr>
        <w:autoSpaceDE w:val="0"/>
        <w:autoSpaceDN w:val="0"/>
        <w:adjustRightInd w:val="0"/>
        <w:spacing w:after="0" w:line="240" w:lineRule="auto"/>
        <w:rPr>
          <w:rFonts w:ascii="Arial" w:hAnsi="Arial" w:cs="Arial"/>
          <w:color w:val="000000"/>
          <w:sz w:val="20"/>
          <w:szCs w:val="20"/>
        </w:rPr>
      </w:pPr>
    </w:p>
    <w:p w14:paraId="2C63D81F" w14:textId="77777777" w:rsidR="00B318C5" w:rsidRPr="008E3809" w:rsidRDefault="00B318C5" w:rsidP="00B318C5">
      <w:pPr>
        <w:autoSpaceDE w:val="0"/>
        <w:autoSpaceDN w:val="0"/>
        <w:adjustRightInd w:val="0"/>
        <w:spacing w:after="0" w:line="240" w:lineRule="auto"/>
        <w:rPr>
          <w:rFonts w:ascii="Tahoma" w:hAnsi="Tahoma" w:cs="Tahoma"/>
          <w:b/>
          <w:bCs/>
          <w:color w:val="000000"/>
          <w:sz w:val="24"/>
          <w:szCs w:val="24"/>
        </w:rPr>
      </w:pPr>
      <w:r w:rsidRPr="008E3809">
        <w:rPr>
          <w:rFonts w:ascii="Tahoma" w:hAnsi="Tahoma" w:cs="Tahoma"/>
          <w:b/>
          <w:bCs/>
          <w:color w:val="000000"/>
          <w:sz w:val="24"/>
          <w:szCs w:val="24"/>
        </w:rPr>
        <w:t>Your visit to Perlethorpe</w:t>
      </w:r>
    </w:p>
    <w:p w14:paraId="0D66F4B5" w14:textId="77777777" w:rsidR="007F00BD" w:rsidRPr="008E3809" w:rsidRDefault="007F00BD" w:rsidP="00B318C5">
      <w:pPr>
        <w:autoSpaceDE w:val="0"/>
        <w:autoSpaceDN w:val="0"/>
        <w:adjustRightInd w:val="0"/>
        <w:spacing w:after="0" w:line="240" w:lineRule="auto"/>
        <w:rPr>
          <w:rFonts w:ascii="Tahoma" w:hAnsi="Tahoma" w:cs="Tahoma"/>
          <w:b/>
          <w:bCs/>
          <w:color w:val="000000"/>
          <w:sz w:val="24"/>
          <w:szCs w:val="24"/>
        </w:rPr>
      </w:pPr>
    </w:p>
    <w:p w14:paraId="41C67641" w14:textId="77777777" w:rsidR="00B318C5" w:rsidRPr="008E3809" w:rsidRDefault="00B318C5" w:rsidP="00B318C5">
      <w:pPr>
        <w:autoSpaceDE w:val="0"/>
        <w:autoSpaceDN w:val="0"/>
        <w:adjustRightInd w:val="0"/>
        <w:spacing w:after="0" w:line="240" w:lineRule="auto"/>
        <w:rPr>
          <w:rFonts w:ascii="Tahoma" w:hAnsi="Tahoma" w:cs="Tahoma"/>
          <w:b/>
          <w:bCs/>
          <w:color w:val="000000"/>
          <w:sz w:val="24"/>
          <w:szCs w:val="24"/>
        </w:rPr>
      </w:pPr>
      <w:r w:rsidRPr="008E3809">
        <w:rPr>
          <w:rFonts w:ascii="Tahoma" w:hAnsi="Tahoma" w:cs="Tahoma"/>
          <w:b/>
          <w:bCs/>
          <w:color w:val="000000"/>
          <w:sz w:val="24"/>
          <w:szCs w:val="24"/>
        </w:rPr>
        <w:t>Booking</w:t>
      </w:r>
    </w:p>
    <w:p w14:paraId="75B385C9" w14:textId="77777777" w:rsidR="007F00BD" w:rsidRPr="008E3809" w:rsidRDefault="007F00BD" w:rsidP="00B318C5">
      <w:pPr>
        <w:autoSpaceDE w:val="0"/>
        <w:autoSpaceDN w:val="0"/>
        <w:adjustRightInd w:val="0"/>
        <w:spacing w:after="0" w:line="240" w:lineRule="auto"/>
        <w:rPr>
          <w:rFonts w:ascii="Tahoma" w:hAnsi="Tahoma" w:cs="Tahoma"/>
          <w:b/>
          <w:bCs/>
          <w:color w:val="000000"/>
          <w:sz w:val="24"/>
          <w:szCs w:val="24"/>
        </w:rPr>
      </w:pPr>
    </w:p>
    <w:p w14:paraId="170119AD" w14:textId="73E1774E" w:rsidR="00B318C5" w:rsidRPr="007F367F" w:rsidRDefault="00B318C5" w:rsidP="00B318C5">
      <w:pPr>
        <w:autoSpaceDE w:val="0"/>
        <w:autoSpaceDN w:val="0"/>
        <w:adjustRightInd w:val="0"/>
        <w:spacing w:after="0" w:line="240" w:lineRule="auto"/>
        <w:rPr>
          <w:rFonts w:ascii="Tahoma" w:hAnsi="Tahoma" w:cs="Tahoma"/>
          <w:b/>
          <w:bCs/>
          <w:color w:val="000000"/>
          <w:sz w:val="24"/>
          <w:szCs w:val="24"/>
        </w:rPr>
      </w:pPr>
      <w:r w:rsidRPr="008E3809">
        <w:rPr>
          <w:rFonts w:ascii="Tahoma" w:hAnsi="Tahoma" w:cs="Tahoma"/>
          <w:color w:val="000000"/>
          <w:sz w:val="24"/>
          <w:szCs w:val="24"/>
        </w:rPr>
        <w:t>As Perlethorpe is such a popular centre, it is wise to book at least a term in advance. Please give</w:t>
      </w:r>
      <w:r w:rsidR="008E3809">
        <w:rPr>
          <w:rFonts w:ascii="Tahoma" w:hAnsi="Tahoma" w:cs="Tahoma"/>
          <w:color w:val="000000"/>
          <w:sz w:val="24"/>
          <w:szCs w:val="24"/>
        </w:rPr>
        <w:t xml:space="preserve"> </w:t>
      </w:r>
      <w:r w:rsidRPr="008E3809">
        <w:rPr>
          <w:rFonts w:ascii="Tahoma" w:hAnsi="Tahoma" w:cs="Tahoma"/>
          <w:color w:val="000000"/>
          <w:sz w:val="24"/>
          <w:szCs w:val="24"/>
        </w:rPr>
        <w:t>as much detail as you can of your programme for the day and its links with your curriculum</w:t>
      </w:r>
      <w:r w:rsidR="008E3809">
        <w:rPr>
          <w:rFonts w:ascii="Tahoma" w:hAnsi="Tahoma" w:cs="Tahoma"/>
          <w:color w:val="000000"/>
          <w:sz w:val="24"/>
          <w:szCs w:val="24"/>
        </w:rPr>
        <w:t xml:space="preserve"> </w:t>
      </w:r>
      <w:r w:rsidRPr="008E3809">
        <w:rPr>
          <w:rFonts w:ascii="Tahoma" w:hAnsi="Tahoma" w:cs="Tahoma"/>
          <w:color w:val="000000"/>
          <w:sz w:val="24"/>
          <w:szCs w:val="24"/>
        </w:rPr>
        <w:t xml:space="preserve">planning, as this helps us improve our provision. </w:t>
      </w:r>
      <w:r w:rsidRPr="008E3809">
        <w:rPr>
          <w:rFonts w:ascii="Tahoma" w:hAnsi="Tahoma" w:cs="Tahoma"/>
          <w:b/>
          <w:bCs/>
          <w:color w:val="000000"/>
          <w:sz w:val="24"/>
          <w:szCs w:val="24"/>
        </w:rPr>
        <w:t>Any requests for support for your visit from</w:t>
      </w:r>
      <w:r w:rsidR="008E3809">
        <w:rPr>
          <w:rFonts w:ascii="Tahoma" w:hAnsi="Tahoma" w:cs="Tahoma"/>
          <w:color w:val="000000"/>
          <w:sz w:val="24"/>
          <w:szCs w:val="24"/>
        </w:rPr>
        <w:t xml:space="preserve"> </w:t>
      </w:r>
      <w:r w:rsidRPr="008E3809">
        <w:rPr>
          <w:rFonts w:ascii="Tahoma" w:hAnsi="Tahoma" w:cs="Tahoma"/>
          <w:b/>
          <w:bCs/>
          <w:color w:val="000000"/>
          <w:sz w:val="24"/>
          <w:szCs w:val="24"/>
        </w:rPr>
        <w:t xml:space="preserve">centre staff must be made at the time of booking. </w:t>
      </w:r>
      <w:r w:rsidRPr="008E3809">
        <w:rPr>
          <w:rFonts w:ascii="Tahoma" w:hAnsi="Tahoma" w:cs="Tahoma"/>
          <w:color w:val="000000"/>
          <w:sz w:val="24"/>
          <w:szCs w:val="24"/>
        </w:rPr>
        <w:t>There is a charge for this support.</w:t>
      </w:r>
      <w:r w:rsidR="008E3809">
        <w:rPr>
          <w:rFonts w:ascii="Tahoma" w:hAnsi="Tahoma" w:cs="Tahoma"/>
          <w:color w:val="000000"/>
          <w:sz w:val="24"/>
          <w:szCs w:val="24"/>
        </w:rPr>
        <w:t xml:space="preserve"> </w:t>
      </w:r>
      <w:r w:rsidRPr="008E3809">
        <w:rPr>
          <w:rFonts w:ascii="Tahoma" w:hAnsi="Tahoma" w:cs="Tahoma"/>
          <w:color w:val="000000"/>
          <w:sz w:val="24"/>
          <w:szCs w:val="24"/>
        </w:rPr>
        <w:t>Perlethorpe can accommodate</w:t>
      </w:r>
      <w:r w:rsidR="007F367F">
        <w:rPr>
          <w:rFonts w:ascii="Tahoma" w:hAnsi="Tahoma" w:cs="Tahoma"/>
          <w:color w:val="000000"/>
          <w:sz w:val="24"/>
          <w:szCs w:val="24"/>
        </w:rPr>
        <w:t xml:space="preserve"> large groups, please speak to the Head of Centre to see if we can </w:t>
      </w:r>
      <w:r w:rsidR="006B0BE6">
        <w:rPr>
          <w:rFonts w:ascii="Tahoma" w:hAnsi="Tahoma" w:cs="Tahoma"/>
          <w:color w:val="000000"/>
          <w:sz w:val="24"/>
          <w:szCs w:val="24"/>
        </w:rPr>
        <w:t>accommodate.</w:t>
      </w:r>
      <w:r w:rsidRPr="008E3809">
        <w:rPr>
          <w:rFonts w:ascii="Tahoma" w:hAnsi="Tahoma" w:cs="Tahoma"/>
          <w:color w:val="000000"/>
          <w:sz w:val="24"/>
          <w:szCs w:val="24"/>
        </w:rPr>
        <w:t xml:space="preserve"> Please plan to use the centre to its full</w:t>
      </w:r>
      <w:r w:rsidR="008E3809">
        <w:rPr>
          <w:rFonts w:ascii="Tahoma" w:hAnsi="Tahoma" w:cs="Tahoma"/>
          <w:color w:val="000000"/>
          <w:sz w:val="24"/>
          <w:szCs w:val="24"/>
        </w:rPr>
        <w:t xml:space="preserve"> </w:t>
      </w:r>
      <w:r w:rsidRPr="008E3809">
        <w:rPr>
          <w:rFonts w:ascii="Tahoma" w:hAnsi="Tahoma" w:cs="Tahoma"/>
          <w:color w:val="000000"/>
          <w:sz w:val="24"/>
          <w:szCs w:val="24"/>
        </w:rPr>
        <w:t xml:space="preserve">capacity. </w:t>
      </w:r>
      <w:r w:rsidRPr="007F367F">
        <w:rPr>
          <w:rFonts w:ascii="Tahoma" w:hAnsi="Tahoma" w:cs="Tahoma"/>
          <w:b/>
          <w:bCs/>
          <w:color w:val="000000"/>
          <w:sz w:val="24"/>
          <w:szCs w:val="24"/>
        </w:rPr>
        <w:t>Schools bringing only one class group may find they are sharing the centre with a class</w:t>
      </w:r>
      <w:r w:rsidR="007F367F">
        <w:rPr>
          <w:rFonts w:ascii="Tahoma" w:hAnsi="Tahoma" w:cs="Tahoma"/>
          <w:b/>
          <w:bCs/>
          <w:color w:val="000000"/>
          <w:sz w:val="24"/>
          <w:szCs w:val="24"/>
        </w:rPr>
        <w:t xml:space="preserve"> </w:t>
      </w:r>
      <w:r w:rsidRPr="007F367F">
        <w:rPr>
          <w:rFonts w:ascii="Tahoma" w:hAnsi="Tahoma" w:cs="Tahoma"/>
          <w:b/>
          <w:bCs/>
          <w:color w:val="000000"/>
          <w:sz w:val="24"/>
          <w:szCs w:val="24"/>
        </w:rPr>
        <w:t>from another school.</w:t>
      </w:r>
    </w:p>
    <w:p w14:paraId="2042BFAA" w14:textId="77777777" w:rsidR="007F00BD" w:rsidRPr="008E3809" w:rsidRDefault="007F00BD" w:rsidP="00B318C5">
      <w:pPr>
        <w:autoSpaceDE w:val="0"/>
        <w:autoSpaceDN w:val="0"/>
        <w:adjustRightInd w:val="0"/>
        <w:spacing w:after="0" w:line="240" w:lineRule="auto"/>
        <w:rPr>
          <w:rFonts w:ascii="Tahoma" w:hAnsi="Tahoma" w:cs="Tahoma"/>
          <w:color w:val="000000"/>
          <w:sz w:val="24"/>
          <w:szCs w:val="24"/>
        </w:rPr>
      </w:pPr>
    </w:p>
    <w:p w14:paraId="3BBFB0FA" w14:textId="77777777" w:rsidR="00B318C5" w:rsidRPr="008E3809" w:rsidRDefault="00B318C5" w:rsidP="00B318C5">
      <w:pPr>
        <w:autoSpaceDE w:val="0"/>
        <w:autoSpaceDN w:val="0"/>
        <w:adjustRightInd w:val="0"/>
        <w:spacing w:after="0" w:line="240" w:lineRule="auto"/>
        <w:rPr>
          <w:rFonts w:ascii="Tahoma" w:hAnsi="Tahoma" w:cs="Tahoma"/>
          <w:b/>
          <w:bCs/>
          <w:color w:val="000000"/>
          <w:sz w:val="24"/>
          <w:szCs w:val="24"/>
        </w:rPr>
      </w:pPr>
      <w:r w:rsidRPr="008E3809">
        <w:rPr>
          <w:rFonts w:ascii="Tahoma" w:hAnsi="Tahoma" w:cs="Tahoma"/>
          <w:b/>
          <w:bCs/>
          <w:color w:val="000000"/>
          <w:sz w:val="24"/>
          <w:szCs w:val="24"/>
        </w:rPr>
        <w:t>The Centre</w:t>
      </w:r>
    </w:p>
    <w:p w14:paraId="43F546F4" w14:textId="77777777" w:rsidR="007F00BD" w:rsidRPr="008E3809" w:rsidRDefault="007F00BD" w:rsidP="00B318C5">
      <w:pPr>
        <w:autoSpaceDE w:val="0"/>
        <w:autoSpaceDN w:val="0"/>
        <w:adjustRightInd w:val="0"/>
        <w:spacing w:after="0" w:line="240" w:lineRule="auto"/>
        <w:rPr>
          <w:rFonts w:ascii="Tahoma" w:hAnsi="Tahoma" w:cs="Tahoma"/>
          <w:b/>
          <w:bCs/>
          <w:color w:val="000000"/>
          <w:sz w:val="24"/>
          <w:szCs w:val="24"/>
        </w:rPr>
      </w:pPr>
    </w:p>
    <w:p w14:paraId="0A137C1E" w14:textId="1BCB0066" w:rsidR="00B318C5" w:rsidRPr="008E3809" w:rsidRDefault="00B318C5" w:rsidP="006B60D9">
      <w:pPr>
        <w:autoSpaceDE w:val="0"/>
        <w:autoSpaceDN w:val="0"/>
        <w:adjustRightInd w:val="0"/>
        <w:spacing w:after="0" w:line="240" w:lineRule="auto"/>
        <w:rPr>
          <w:rFonts w:ascii="Tahoma" w:hAnsi="Tahoma" w:cs="Tahoma"/>
          <w:color w:val="000000"/>
          <w:sz w:val="24"/>
          <w:szCs w:val="24"/>
        </w:rPr>
      </w:pPr>
      <w:r w:rsidRPr="008E3809">
        <w:rPr>
          <w:rFonts w:ascii="Tahoma" w:hAnsi="Tahoma" w:cs="Tahoma"/>
          <w:color w:val="000000"/>
          <w:sz w:val="24"/>
          <w:szCs w:val="24"/>
        </w:rPr>
        <w:t xml:space="preserve">The centre will be open on your arrival and you will be </w:t>
      </w:r>
      <w:r w:rsidR="006B60D9">
        <w:rPr>
          <w:rFonts w:ascii="Tahoma" w:hAnsi="Tahoma" w:cs="Tahoma"/>
          <w:color w:val="000000"/>
          <w:sz w:val="24"/>
          <w:szCs w:val="24"/>
        </w:rPr>
        <w:t>met by a Notts Outdoors staff member</w:t>
      </w:r>
      <w:r w:rsidR="00D6418B">
        <w:rPr>
          <w:rFonts w:ascii="Tahoma" w:hAnsi="Tahoma" w:cs="Tahoma"/>
          <w:color w:val="000000"/>
          <w:sz w:val="24"/>
          <w:szCs w:val="24"/>
        </w:rPr>
        <w:t xml:space="preserve"> who will give a H&amp;S talk to the whole group.</w:t>
      </w:r>
    </w:p>
    <w:p w14:paraId="288D3E4D" w14:textId="77777777" w:rsidR="007F00BD" w:rsidRPr="008E3809" w:rsidRDefault="007F00BD" w:rsidP="00B318C5">
      <w:pPr>
        <w:autoSpaceDE w:val="0"/>
        <w:autoSpaceDN w:val="0"/>
        <w:adjustRightInd w:val="0"/>
        <w:spacing w:after="0" w:line="240" w:lineRule="auto"/>
        <w:rPr>
          <w:rFonts w:ascii="Tahoma" w:hAnsi="Tahoma" w:cs="Tahoma"/>
          <w:color w:val="000000"/>
          <w:sz w:val="24"/>
          <w:szCs w:val="24"/>
        </w:rPr>
      </w:pPr>
    </w:p>
    <w:p w14:paraId="4D9BDAAD" w14:textId="77777777" w:rsidR="00B318C5" w:rsidRPr="008E3809" w:rsidRDefault="00B318C5" w:rsidP="00B318C5">
      <w:pPr>
        <w:autoSpaceDE w:val="0"/>
        <w:autoSpaceDN w:val="0"/>
        <w:adjustRightInd w:val="0"/>
        <w:spacing w:after="0" w:line="240" w:lineRule="auto"/>
        <w:rPr>
          <w:rFonts w:ascii="Tahoma" w:hAnsi="Tahoma" w:cs="Tahoma"/>
          <w:b/>
          <w:bCs/>
          <w:color w:val="000000"/>
          <w:sz w:val="24"/>
          <w:szCs w:val="24"/>
        </w:rPr>
      </w:pPr>
      <w:r w:rsidRPr="008E3809">
        <w:rPr>
          <w:rFonts w:ascii="Tahoma" w:hAnsi="Tahoma" w:cs="Tahoma"/>
          <w:b/>
          <w:bCs/>
          <w:color w:val="000000"/>
          <w:sz w:val="24"/>
          <w:szCs w:val="24"/>
        </w:rPr>
        <w:t>Facilities</w:t>
      </w:r>
    </w:p>
    <w:p w14:paraId="6F20FC5B" w14:textId="77777777" w:rsidR="007F00BD" w:rsidRPr="008E3809" w:rsidRDefault="007F00BD" w:rsidP="00B318C5">
      <w:pPr>
        <w:autoSpaceDE w:val="0"/>
        <w:autoSpaceDN w:val="0"/>
        <w:adjustRightInd w:val="0"/>
        <w:spacing w:after="0" w:line="240" w:lineRule="auto"/>
        <w:rPr>
          <w:rFonts w:ascii="Tahoma" w:hAnsi="Tahoma" w:cs="Tahoma"/>
          <w:b/>
          <w:bCs/>
          <w:color w:val="000000"/>
          <w:sz w:val="24"/>
          <w:szCs w:val="24"/>
        </w:rPr>
      </w:pPr>
    </w:p>
    <w:p w14:paraId="1EC9D0D9" w14:textId="5C886A21" w:rsidR="00B318C5" w:rsidRPr="008E3809" w:rsidRDefault="00B318C5" w:rsidP="00B318C5">
      <w:pPr>
        <w:autoSpaceDE w:val="0"/>
        <w:autoSpaceDN w:val="0"/>
        <w:adjustRightInd w:val="0"/>
        <w:spacing w:after="0" w:line="240" w:lineRule="auto"/>
        <w:rPr>
          <w:rFonts w:ascii="Tahoma" w:hAnsi="Tahoma" w:cs="Tahoma"/>
          <w:color w:val="000000"/>
          <w:sz w:val="24"/>
          <w:szCs w:val="24"/>
        </w:rPr>
      </w:pPr>
      <w:r w:rsidRPr="008E3809">
        <w:rPr>
          <w:rFonts w:ascii="Tahoma" w:hAnsi="Tahoma" w:cs="Tahoma"/>
          <w:color w:val="000000"/>
          <w:sz w:val="24"/>
          <w:szCs w:val="24"/>
        </w:rPr>
        <w:t>Facilities at Perlethorpe comprise: one large classroom, where most of the equipment is stored in</w:t>
      </w:r>
      <w:r w:rsidR="008E3809">
        <w:rPr>
          <w:rFonts w:ascii="Tahoma" w:hAnsi="Tahoma" w:cs="Tahoma"/>
          <w:color w:val="000000"/>
          <w:sz w:val="24"/>
          <w:szCs w:val="24"/>
        </w:rPr>
        <w:t xml:space="preserve"> </w:t>
      </w:r>
      <w:r w:rsidRPr="008E3809">
        <w:rPr>
          <w:rFonts w:ascii="Tahoma" w:hAnsi="Tahoma" w:cs="Tahoma"/>
          <w:color w:val="000000"/>
          <w:sz w:val="24"/>
          <w:szCs w:val="24"/>
        </w:rPr>
        <w:t>cupboards; a further classroom; and the original Victorian classroom housing many interesting and</w:t>
      </w:r>
      <w:r w:rsidR="008E3809">
        <w:rPr>
          <w:rFonts w:ascii="Tahoma" w:hAnsi="Tahoma" w:cs="Tahoma"/>
          <w:color w:val="000000"/>
          <w:sz w:val="24"/>
          <w:szCs w:val="24"/>
        </w:rPr>
        <w:t xml:space="preserve"> </w:t>
      </w:r>
      <w:r w:rsidRPr="008E3809">
        <w:rPr>
          <w:rFonts w:ascii="Tahoma" w:hAnsi="Tahoma" w:cs="Tahoma"/>
          <w:color w:val="000000"/>
          <w:sz w:val="24"/>
          <w:szCs w:val="24"/>
        </w:rPr>
        <w:t>evocative artefacts (children must be supervised in this room).</w:t>
      </w:r>
    </w:p>
    <w:p w14:paraId="66CD71CF" w14:textId="77777777" w:rsidR="002965DD" w:rsidRPr="008E3809" w:rsidRDefault="002965DD" w:rsidP="00B318C5">
      <w:pPr>
        <w:autoSpaceDE w:val="0"/>
        <w:autoSpaceDN w:val="0"/>
        <w:adjustRightInd w:val="0"/>
        <w:spacing w:after="0" w:line="240" w:lineRule="auto"/>
        <w:rPr>
          <w:rFonts w:ascii="Tahoma" w:hAnsi="Tahoma" w:cs="Tahoma"/>
          <w:color w:val="000000"/>
          <w:sz w:val="24"/>
          <w:szCs w:val="24"/>
        </w:rPr>
      </w:pPr>
    </w:p>
    <w:p w14:paraId="166DA637" w14:textId="5CDB0FCE" w:rsidR="00B318C5" w:rsidRPr="008E3809" w:rsidRDefault="00B318C5" w:rsidP="00B318C5">
      <w:pPr>
        <w:autoSpaceDE w:val="0"/>
        <w:autoSpaceDN w:val="0"/>
        <w:adjustRightInd w:val="0"/>
        <w:spacing w:after="0" w:line="240" w:lineRule="auto"/>
        <w:rPr>
          <w:rFonts w:ascii="Tahoma" w:hAnsi="Tahoma" w:cs="Tahoma"/>
          <w:color w:val="000000"/>
          <w:sz w:val="24"/>
          <w:szCs w:val="24"/>
        </w:rPr>
      </w:pPr>
      <w:r w:rsidRPr="008E3809">
        <w:rPr>
          <w:rFonts w:ascii="Tahoma" w:hAnsi="Tahoma" w:cs="Tahoma"/>
          <w:color w:val="000000"/>
          <w:sz w:val="24"/>
          <w:szCs w:val="24"/>
        </w:rPr>
        <w:t>The kitchen is equipped with cooker rings, microwave, kettle, urn and fridge. You are invited to use</w:t>
      </w:r>
      <w:r w:rsidR="002B7496">
        <w:rPr>
          <w:rFonts w:ascii="Tahoma" w:hAnsi="Tahoma" w:cs="Tahoma"/>
          <w:color w:val="000000"/>
          <w:sz w:val="24"/>
          <w:szCs w:val="24"/>
        </w:rPr>
        <w:t xml:space="preserve"> </w:t>
      </w:r>
      <w:r w:rsidRPr="008E3809">
        <w:rPr>
          <w:rFonts w:ascii="Tahoma" w:hAnsi="Tahoma" w:cs="Tahoma"/>
          <w:color w:val="000000"/>
          <w:sz w:val="24"/>
          <w:szCs w:val="24"/>
        </w:rPr>
        <w:t>the coffee/tea-m</w:t>
      </w:r>
      <w:r w:rsidR="002965DD" w:rsidRPr="008E3809">
        <w:rPr>
          <w:rFonts w:ascii="Tahoma" w:hAnsi="Tahoma" w:cs="Tahoma"/>
          <w:color w:val="000000"/>
          <w:sz w:val="24"/>
          <w:szCs w:val="24"/>
        </w:rPr>
        <w:t>aking facilities at a cost of 25</w:t>
      </w:r>
      <w:r w:rsidRPr="008E3809">
        <w:rPr>
          <w:rFonts w:ascii="Tahoma" w:hAnsi="Tahoma" w:cs="Tahoma"/>
          <w:color w:val="000000"/>
          <w:sz w:val="24"/>
          <w:szCs w:val="24"/>
        </w:rPr>
        <w:t>p per cup. (Please leave the kitchen clean and tidy).</w:t>
      </w:r>
      <w:r w:rsidR="002B7496">
        <w:rPr>
          <w:rFonts w:ascii="Tahoma" w:hAnsi="Tahoma" w:cs="Tahoma"/>
          <w:color w:val="000000"/>
          <w:sz w:val="24"/>
          <w:szCs w:val="24"/>
        </w:rPr>
        <w:t xml:space="preserve"> </w:t>
      </w:r>
      <w:r w:rsidRPr="008E3809">
        <w:rPr>
          <w:rFonts w:ascii="Tahoma" w:hAnsi="Tahoma" w:cs="Tahoma"/>
          <w:color w:val="000000"/>
          <w:sz w:val="24"/>
          <w:szCs w:val="24"/>
        </w:rPr>
        <w:t>There are toilets, changing area and hoist for people with disabilities in addition to boys, girls and</w:t>
      </w:r>
      <w:r w:rsidR="002B7496">
        <w:rPr>
          <w:rFonts w:ascii="Tahoma" w:hAnsi="Tahoma" w:cs="Tahoma"/>
          <w:color w:val="000000"/>
          <w:sz w:val="24"/>
          <w:szCs w:val="24"/>
        </w:rPr>
        <w:t xml:space="preserve"> </w:t>
      </w:r>
      <w:r w:rsidRPr="008E3809">
        <w:rPr>
          <w:rFonts w:ascii="Tahoma" w:hAnsi="Tahoma" w:cs="Tahoma"/>
          <w:color w:val="000000"/>
          <w:sz w:val="24"/>
          <w:szCs w:val="24"/>
        </w:rPr>
        <w:t>staff facilities.</w:t>
      </w:r>
    </w:p>
    <w:p w14:paraId="078E3A5D" w14:textId="77777777" w:rsidR="007F00BD" w:rsidRPr="008E3809" w:rsidRDefault="007F00BD" w:rsidP="00B318C5">
      <w:pPr>
        <w:autoSpaceDE w:val="0"/>
        <w:autoSpaceDN w:val="0"/>
        <w:adjustRightInd w:val="0"/>
        <w:spacing w:after="0" w:line="240" w:lineRule="auto"/>
        <w:rPr>
          <w:rFonts w:ascii="Tahoma" w:hAnsi="Tahoma" w:cs="Tahoma"/>
          <w:color w:val="000000"/>
          <w:sz w:val="24"/>
          <w:szCs w:val="24"/>
        </w:rPr>
      </w:pPr>
    </w:p>
    <w:p w14:paraId="06B1932D" w14:textId="386B594C" w:rsidR="00B318C5" w:rsidRPr="008E3809" w:rsidRDefault="00B318C5" w:rsidP="00B318C5">
      <w:pPr>
        <w:autoSpaceDE w:val="0"/>
        <w:autoSpaceDN w:val="0"/>
        <w:adjustRightInd w:val="0"/>
        <w:spacing w:after="0" w:line="240" w:lineRule="auto"/>
        <w:rPr>
          <w:rFonts w:ascii="Tahoma" w:hAnsi="Tahoma" w:cs="Tahoma"/>
          <w:color w:val="000000"/>
          <w:sz w:val="24"/>
          <w:szCs w:val="24"/>
        </w:rPr>
      </w:pPr>
      <w:r w:rsidRPr="008E3809">
        <w:rPr>
          <w:rFonts w:ascii="Tahoma" w:hAnsi="Tahoma" w:cs="Tahoma"/>
          <w:color w:val="000000"/>
          <w:sz w:val="24"/>
          <w:szCs w:val="24"/>
        </w:rPr>
        <w:t>There is an adventure trail playground, provided by the Thoresby Estates for our use and that of</w:t>
      </w:r>
      <w:r w:rsidR="002B7496">
        <w:rPr>
          <w:rFonts w:ascii="Tahoma" w:hAnsi="Tahoma" w:cs="Tahoma"/>
          <w:color w:val="000000"/>
          <w:sz w:val="24"/>
          <w:szCs w:val="24"/>
        </w:rPr>
        <w:t xml:space="preserve"> </w:t>
      </w:r>
      <w:r w:rsidRPr="008E3809">
        <w:rPr>
          <w:rFonts w:ascii="Tahoma" w:hAnsi="Tahoma" w:cs="Tahoma"/>
          <w:color w:val="000000"/>
          <w:sz w:val="24"/>
          <w:szCs w:val="24"/>
        </w:rPr>
        <w:t>the village children. Pupils must be well supervised in the playground and must not overcrowd the</w:t>
      </w:r>
      <w:r w:rsidR="002B7496">
        <w:rPr>
          <w:rFonts w:ascii="Tahoma" w:hAnsi="Tahoma" w:cs="Tahoma"/>
          <w:color w:val="000000"/>
          <w:sz w:val="24"/>
          <w:szCs w:val="24"/>
        </w:rPr>
        <w:t xml:space="preserve"> </w:t>
      </w:r>
      <w:r w:rsidRPr="008E3809">
        <w:rPr>
          <w:rFonts w:ascii="Tahoma" w:hAnsi="Tahoma" w:cs="Tahoma"/>
          <w:color w:val="000000"/>
          <w:sz w:val="24"/>
          <w:szCs w:val="24"/>
        </w:rPr>
        <w:t xml:space="preserve">equipment. </w:t>
      </w:r>
      <w:r w:rsidRPr="00B33E9C">
        <w:rPr>
          <w:rFonts w:ascii="Tahoma" w:hAnsi="Tahoma" w:cs="Tahoma"/>
          <w:b/>
          <w:bCs/>
          <w:color w:val="000000"/>
          <w:sz w:val="24"/>
          <w:szCs w:val="24"/>
        </w:rPr>
        <w:t>Only four pupils to each piece of equipment please.</w:t>
      </w:r>
    </w:p>
    <w:p w14:paraId="6567DAFF" w14:textId="77777777" w:rsidR="007F00BD" w:rsidRPr="008E3809" w:rsidRDefault="007F00BD" w:rsidP="00B318C5">
      <w:pPr>
        <w:autoSpaceDE w:val="0"/>
        <w:autoSpaceDN w:val="0"/>
        <w:adjustRightInd w:val="0"/>
        <w:spacing w:after="0" w:line="240" w:lineRule="auto"/>
        <w:rPr>
          <w:rFonts w:ascii="Tahoma" w:hAnsi="Tahoma" w:cs="Tahoma"/>
          <w:color w:val="000000"/>
          <w:sz w:val="24"/>
          <w:szCs w:val="24"/>
        </w:rPr>
      </w:pPr>
    </w:p>
    <w:p w14:paraId="3190C180" w14:textId="35FFD2A0" w:rsidR="00B318C5" w:rsidRPr="008E3809" w:rsidRDefault="00B318C5" w:rsidP="00B318C5">
      <w:pPr>
        <w:autoSpaceDE w:val="0"/>
        <w:autoSpaceDN w:val="0"/>
        <w:adjustRightInd w:val="0"/>
        <w:spacing w:after="0" w:line="240" w:lineRule="auto"/>
        <w:rPr>
          <w:rFonts w:ascii="Tahoma" w:hAnsi="Tahoma" w:cs="Tahoma"/>
          <w:color w:val="000000"/>
          <w:sz w:val="24"/>
          <w:szCs w:val="24"/>
        </w:rPr>
      </w:pPr>
      <w:r w:rsidRPr="008E3809">
        <w:rPr>
          <w:rFonts w:ascii="Tahoma" w:hAnsi="Tahoma" w:cs="Tahoma"/>
          <w:color w:val="000000"/>
          <w:sz w:val="24"/>
          <w:szCs w:val="24"/>
        </w:rPr>
        <w:t>The playground has a large painted compass and there are wildlife and sensory gardens, pond,</w:t>
      </w:r>
      <w:r w:rsidR="002B7496">
        <w:rPr>
          <w:rFonts w:ascii="Tahoma" w:hAnsi="Tahoma" w:cs="Tahoma"/>
          <w:color w:val="000000"/>
          <w:sz w:val="24"/>
          <w:szCs w:val="24"/>
        </w:rPr>
        <w:t xml:space="preserve"> </w:t>
      </w:r>
      <w:r w:rsidRPr="008E3809">
        <w:rPr>
          <w:rFonts w:ascii="Tahoma" w:hAnsi="Tahoma" w:cs="Tahoma"/>
          <w:color w:val="000000"/>
          <w:sz w:val="24"/>
          <w:szCs w:val="24"/>
        </w:rPr>
        <w:t>picnic tables. A splendid old Linden tree dominates the</w:t>
      </w:r>
      <w:r w:rsidR="002B7496">
        <w:rPr>
          <w:rFonts w:ascii="Tahoma" w:hAnsi="Tahoma" w:cs="Tahoma"/>
          <w:color w:val="000000"/>
          <w:sz w:val="24"/>
          <w:szCs w:val="24"/>
        </w:rPr>
        <w:t xml:space="preserve"> </w:t>
      </w:r>
      <w:r w:rsidRPr="008E3809">
        <w:rPr>
          <w:rFonts w:ascii="Tahoma" w:hAnsi="Tahoma" w:cs="Tahoma"/>
          <w:color w:val="000000"/>
          <w:sz w:val="24"/>
          <w:szCs w:val="24"/>
        </w:rPr>
        <w:t>playground.</w:t>
      </w:r>
    </w:p>
    <w:p w14:paraId="195C10D0" w14:textId="77777777" w:rsidR="007F00BD" w:rsidRPr="008E3809" w:rsidRDefault="007F00BD" w:rsidP="00B318C5">
      <w:pPr>
        <w:autoSpaceDE w:val="0"/>
        <w:autoSpaceDN w:val="0"/>
        <w:adjustRightInd w:val="0"/>
        <w:spacing w:after="0" w:line="240" w:lineRule="auto"/>
        <w:rPr>
          <w:rFonts w:ascii="Tahoma" w:hAnsi="Tahoma" w:cs="Tahoma"/>
          <w:color w:val="000000"/>
          <w:sz w:val="24"/>
          <w:szCs w:val="24"/>
        </w:rPr>
      </w:pPr>
    </w:p>
    <w:p w14:paraId="7BFDAFB6" w14:textId="77777777" w:rsidR="00B318C5" w:rsidRPr="008E3809" w:rsidRDefault="00B318C5" w:rsidP="00B318C5">
      <w:pPr>
        <w:autoSpaceDE w:val="0"/>
        <w:autoSpaceDN w:val="0"/>
        <w:adjustRightInd w:val="0"/>
        <w:spacing w:after="0" w:line="240" w:lineRule="auto"/>
        <w:rPr>
          <w:rFonts w:ascii="Tahoma" w:hAnsi="Tahoma" w:cs="Tahoma"/>
          <w:b/>
          <w:bCs/>
          <w:color w:val="000000"/>
          <w:sz w:val="24"/>
          <w:szCs w:val="24"/>
        </w:rPr>
      </w:pPr>
      <w:r w:rsidRPr="008E3809">
        <w:rPr>
          <w:rFonts w:ascii="Tahoma" w:hAnsi="Tahoma" w:cs="Tahoma"/>
          <w:b/>
          <w:bCs/>
          <w:color w:val="000000"/>
          <w:sz w:val="24"/>
          <w:szCs w:val="24"/>
        </w:rPr>
        <w:t>Parking</w:t>
      </w:r>
    </w:p>
    <w:p w14:paraId="4E4AC324" w14:textId="77777777" w:rsidR="007F00BD" w:rsidRPr="008E3809" w:rsidRDefault="007F00BD" w:rsidP="00B318C5">
      <w:pPr>
        <w:autoSpaceDE w:val="0"/>
        <w:autoSpaceDN w:val="0"/>
        <w:adjustRightInd w:val="0"/>
        <w:spacing w:after="0" w:line="240" w:lineRule="auto"/>
        <w:rPr>
          <w:rFonts w:ascii="Tahoma" w:hAnsi="Tahoma" w:cs="Tahoma"/>
          <w:b/>
          <w:bCs/>
          <w:color w:val="000000"/>
          <w:sz w:val="24"/>
          <w:szCs w:val="24"/>
        </w:rPr>
      </w:pPr>
    </w:p>
    <w:p w14:paraId="165317C9" w14:textId="77777777" w:rsidR="00E442EE" w:rsidRDefault="00B318C5" w:rsidP="00B318C5">
      <w:pPr>
        <w:autoSpaceDE w:val="0"/>
        <w:autoSpaceDN w:val="0"/>
        <w:adjustRightInd w:val="0"/>
        <w:spacing w:after="0" w:line="240" w:lineRule="auto"/>
        <w:rPr>
          <w:rFonts w:ascii="Tahoma" w:hAnsi="Tahoma" w:cs="Tahoma"/>
          <w:color w:val="000000"/>
          <w:sz w:val="24"/>
          <w:szCs w:val="24"/>
        </w:rPr>
      </w:pPr>
      <w:r w:rsidRPr="008E3809">
        <w:rPr>
          <w:rFonts w:ascii="Tahoma" w:hAnsi="Tahoma" w:cs="Tahoma"/>
          <w:b/>
          <w:bCs/>
          <w:color w:val="000000"/>
          <w:sz w:val="24"/>
          <w:szCs w:val="24"/>
        </w:rPr>
        <w:t>Please do not allow coaches to stop on the road or verges. Please park coaches on the</w:t>
      </w:r>
      <w:r w:rsidR="002B7496">
        <w:rPr>
          <w:rFonts w:ascii="Tahoma" w:hAnsi="Tahoma" w:cs="Tahoma"/>
          <w:b/>
          <w:bCs/>
          <w:color w:val="000000"/>
          <w:sz w:val="24"/>
          <w:szCs w:val="24"/>
        </w:rPr>
        <w:t xml:space="preserve"> </w:t>
      </w:r>
      <w:r w:rsidRPr="008E3809">
        <w:rPr>
          <w:rFonts w:ascii="Tahoma" w:hAnsi="Tahoma" w:cs="Tahoma"/>
          <w:b/>
          <w:bCs/>
          <w:color w:val="000000"/>
          <w:sz w:val="24"/>
          <w:szCs w:val="24"/>
        </w:rPr>
        <w:t>hard-standing area by the school grounds, even if the coach is only dropping off and</w:t>
      </w:r>
      <w:r w:rsidR="002B7496">
        <w:rPr>
          <w:rFonts w:ascii="Tahoma" w:hAnsi="Tahoma" w:cs="Tahoma"/>
          <w:b/>
          <w:bCs/>
          <w:color w:val="000000"/>
          <w:sz w:val="24"/>
          <w:szCs w:val="24"/>
        </w:rPr>
        <w:t xml:space="preserve"> </w:t>
      </w:r>
      <w:r w:rsidRPr="008E3809">
        <w:rPr>
          <w:rFonts w:ascii="Tahoma" w:hAnsi="Tahoma" w:cs="Tahoma"/>
          <w:b/>
          <w:bCs/>
          <w:color w:val="000000"/>
          <w:sz w:val="24"/>
          <w:szCs w:val="24"/>
        </w:rPr>
        <w:t>leaving you at the centre</w:t>
      </w:r>
      <w:r w:rsidRPr="008E3809">
        <w:rPr>
          <w:rFonts w:ascii="Tahoma" w:hAnsi="Tahoma" w:cs="Tahoma"/>
          <w:color w:val="000000"/>
          <w:sz w:val="24"/>
          <w:szCs w:val="24"/>
        </w:rPr>
        <w:t xml:space="preserve">. </w:t>
      </w:r>
    </w:p>
    <w:p w14:paraId="285ED8FC" w14:textId="27A8EB2E" w:rsidR="00B318C5" w:rsidRPr="00F104C1" w:rsidRDefault="00B318C5" w:rsidP="00B318C5">
      <w:pPr>
        <w:autoSpaceDE w:val="0"/>
        <w:autoSpaceDN w:val="0"/>
        <w:adjustRightInd w:val="0"/>
        <w:spacing w:after="0" w:line="240" w:lineRule="auto"/>
        <w:rPr>
          <w:rFonts w:ascii="Tahoma" w:hAnsi="Tahoma" w:cs="Tahoma"/>
          <w:b/>
          <w:bCs/>
          <w:color w:val="000000"/>
          <w:sz w:val="24"/>
          <w:szCs w:val="24"/>
        </w:rPr>
      </w:pPr>
      <w:r w:rsidRPr="008E3809">
        <w:rPr>
          <w:rFonts w:ascii="Tahoma" w:hAnsi="Tahoma" w:cs="Tahoma"/>
          <w:color w:val="000000"/>
          <w:sz w:val="24"/>
          <w:szCs w:val="24"/>
        </w:rPr>
        <w:t>It is advisable to bring a car with you if the coach is not staying all day,</w:t>
      </w:r>
      <w:r w:rsidR="002B7496">
        <w:rPr>
          <w:rFonts w:ascii="Tahoma" w:hAnsi="Tahoma" w:cs="Tahoma"/>
          <w:b/>
          <w:bCs/>
          <w:color w:val="000000"/>
          <w:sz w:val="24"/>
          <w:szCs w:val="24"/>
        </w:rPr>
        <w:t xml:space="preserve"> </w:t>
      </w:r>
      <w:r w:rsidRPr="008E3809">
        <w:rPr>
          <w:rFonts w:ascii="Tahoma" w:hAnsi="Tahoma" w:cs="Tahoma"/>
          <w:color w:val="000000"/>
          <w:sz w:val="24"/>
          <w:szCs w:val="24"/>
        </w:rPr>
        <w:t>in case of emergency. Please make sure you are not blocking any tracks, roads or gates which</w:t>
      </w:r>
      <w:r w:rsidR="00F104C1">
        <w:rPr>
          <w:rFonts w:ascii="Tahoma" w:hAnsi="Tahoma" w:cs="Tahoma"/>
          <w:b/>
          <w:bCs/>
          <w:color w:val="000000"/>
          <w:sz w:val="24"/>
          <w:szCs w:val="24"/>
        </w:rPr>
        <w:t xml:space="preserve"> </w:t>
      </w:r>
      <w:r w:rsidRPr="008E3809">
        <w:rPr>
          <w:rFonts w:ascii="Tahoma" w:hAnsi="Tahoma" w:cs="Tahoma"/>
          <w:color w:val="000000"/>
          <w:sz w:val="24"/>
          <w:szCs w:val="24"/>
        </w:rPr>
        <w:t>tractors use.</w:t>
      </w:r>
    </w:p>
    <w:p w14:paraId="59B6F670" w14:textId="77777777" w:rsidR="007F00BD" w:rsidRPr="008E3809" w:rsidRDefault="007F00BD" w:rsidP="00B318C5">
      <w:pPr>
        <w:autoSpaceDE w:val="0"/>
        <w:autoSpaceDN w:val="0"/>
        <w:adjustRightInd w:val="0"/>
        <w:spacing w:after="0" w:line="240" w:lineRule="auto"/>
        <w:rPr>
          <w:rFonts w:ascii="Tahoma" w:hAnsi="Tahoma" w:cs="Tahoma"/>
          <w:color w:val="000000"/>
          <w:sz w:val="24"/>
          <w:szCs w:val="24"/>
        </w:rPr>
      </w:pPr>
    </w:p>
    <w:p w14:paraId="5B191E0C" w14:textId="77777777" w:rsidR="00B318C5" w:rsidRPr="008E3809" w:rsidRDefault="00B318C5" w:rsidP="00B318C5">
      <w:pPr>
        <w:autoSpaceDE w:val="0"/>
        <w:autoSpaceDN w:val="0"/>
        <w:adjustRightInd w:val="0"/>
        <w:spacing w:after="0" w:line="240" w:lineRule="auto"/>
        <w:rPr>
          <w:rFonts w:ascii="Tahoma" w:hAnsi="Tahoma" w:cs="Tahoma"/>
          <w:b/>
          <w:bCs/>
          <w:color w:val="000000"/>
          <w:sz w:val="24"/>
          <w:szCs w:val="24"/>
        </w:rPr>
      </w:pPr>
      <w:r w:rsidRPr="008E3809">
        <w:rPr>
          <w:rFonts w:ascii="Tahoma" w:hAnsi="Tahoma" w:cs="Tahoma"/>
          <w:b/>
          <w:bCs/>
          <w:color w:val="000000"/>
          <w:sz w:val="24"/>
          <w:szCs w:val="24"/>
        </w:rPr>
        <w:t>Use of the church</w:t>
      </w:r>
    </w:p>
    <w:p w14:paraId="6DA299C2" w14:textId="77777777" w:rsidR="007F00BD" w:rsidRPr="008E3809" w:rsidRDefault="007F00BD" w:rsidP="00B318C5">
      <w:pPr>
        <w:autoSpaceDE w:val="0"/>
        <w:autoSpaceDN w:val="0"/>
        <w:adjustRightInd w:val="0"/>
        <w:spacing w:after="0" w:line="240" w:lineRule="auto"/>
        <w:rPr>
          <w:rFonts w:ascii="Tahoma" w:hAnsi="Tahoma" w:cs="Tahoma"/>
          <w:b/>
          <w:bCs/>
          <w:color w:val="000000"/>
          <w:sz w:val="24"/>
          <w:szCs w:val="24"/>
        </w:rPr>
      </w:pPr>
    </w:p>
    <w:p w14:paraId="2D16923B" w14:textId="79FCE626" w:rsidR="00B318C5" w:rsidRPr="008E3809" w:rsidRDefault="00B318C5" w:rsidP="00B318C5">
      <w:pPr>
        <w:autoSpaceDE w:val="0"/>
        <w:autoSpaceDN w:val="0"/>
        <w:adjustRightInd w:val="0"/>
        <w:spacing w:after="0" w:line="240" w:lineRule="auto"/>
        <w:rPr>
          <w:rFonts w:ascii="Tahoma" w:hAnsi="Tahoma" w:cs="Tahoma"/>
          <w:color w:val="000000"/>
          <w:sz w:val="24"/>
          <w:szCs w:val="24"/>
        </w:rPr>
      </w:pPr>
      <w:r w:rsidRPr="008E3809">
        <w:rPr>
          <w:rFonts w:ascii="Tahoma" w:hAnsi="Tahoma" w:cs="Tahoma"/>
          <w:b/>
          <w:bCs/>
          <w:color w:val="000000"/>
          <w:sz w:val="24"/>
          <w:szCs w:val="24"/>
        </w:rPr>
        <w:t xml:space="preserve">Visits to the church must be booked prior to the visit on the booking form. </w:t>
      </w:r>
      <w:r w:rsidRPr="008E3809">
        <w:rPr>
          <w:rFonts w:ascii="Tahoma" w:hAnsi="Tahoma" w:cs="Tahoma"/>
          <w:color w:val="000000"/>
          <w:sz w:val="24"/>
          <w:szCs w:val="24"/>
        </w:rPr>
        <w:t>It is essential that children are closely supervised by a teacher while</w:t>
      </w:r>
      <w:r w:rsidR="00F104C1">
        <w:rPr>
          <w:rFonts w:ascii="Tahoma" w:hAnsi="Tahoma" w:cs="Tahoma"/>
          <w:color w:val="000000"/>
          <w:sz w:val="24"/>
          <w:szCs w:val="24"/>
        </w:rPr>
        <w:t xml:space="preserve"> </w:t>
      </w:r>
      <w:r w:rsidRPr="008E3809">
        <w:rPr>
          <w:rFonts w:ascii="Tahoma" w:hAnsi="Tahoma" w:cs="Tahoma"/>
          <w:color w:val="000000"/>
          <w:sz w:val="24"/>
          <w:szCs w:val="24"/>
        </w:rPr>
        <w:t xml:space="preserve">inside the church. </w:t>
      </w:r>
      <w:r w:rsidRPr="008E3809">
        <w:rPr>
          <w:rFonts w:ascii="Tahoma" w:hAnsi="Tahoma" w:cs="Tahoma"/>
          <w:b/>
          <w:bCs/>
          <w:color w:val="000000"/>
          <w:sz w:val="24"/>
          <w:szCs w:val="24"/>
        </w:rPr>
        <w:t xml:space="preserve">The church is not available for groups on Fridays, </w:t>
      </w:r>
      <w:r w:rsidRPr="008E3809">
        <w:rPr>
          <w:rFonts w:ascii="Tahoma" w:hAnsi="Tahoma" w:cs="Tahoma"/>
          <w:color w:val="000000"/>
          <w:sz w:val="24"/>
          <w:szCs w:val="24"/>
        </w:rPr>
        <w:t>as this is when it is</w:t>
      </w:r>
      <w:r w:rsidR="00F104C1">
        <w:rPr>
          <w:rFonts w:ascii="Tahoma" w:hAnsi="Tahoma" w:cs="Tahoma"/>
          <w:color w:val="000000"/>
          <w:sz w:val="24"/>
          <w:szCs w:val="24"/>
        </w:rPr>
        <w:t xml:space="preserve"> </w:t>
      </w:r>
      <w:r w:rsidRPr="008E3809">
        <w:rPr>
          <w:rFonts w:ascii="Tahoma" w:hAnsi="Tahoma" w:cs="Tahoma"/>
          <w:color w:val="000000"/>
          <w:sz w:val="24"/>
          <w:szCs w:val="24"/>
        </w:rPr>
        <w:t>cleaned in preparation for the weekend services.</w:t>
      </w:r>
    </w:p>
    <w:p w14:paraId="55F4B055" w14:textId="77777777" w:rsidR="007F00BD" w:rsidRPr="008E3809" w:rsidRDefault="007F00BD" w:rsidP="00B318C5">
      <w:pPr>
        <w:autoSpaceDE w:val="0"/>
        <w:autoSpaceDN w:val="0"/>
        <w:adjustRightInd w:val="0"/>
        <w:spacing w:after="0" w:line="240" w:lineRule="auto"/>
        <w:rPr>
          <w:rFonts w:ascii="Tahoma" w:hAnsi="Tahoma" w:cs="Tahoma"/>
          <w:color w:val="000000"/>
          <w:sz w:val="24"/>
          <w:szCs w:val="24"/>
        </w:rPr>
      </w:pPr>
    </w:p>
    <w:p w14:paraId="776FD65C" w14:textId="13553A8C" w:rsidR="00B318C5" w:rsidRPr="008E3809" w:rsidRDefault="00B318C5" w:rsidP="00B318C5">
      <w:pPr>
        <w:autoSpaceDE w:val="0"/>
        <w:autoSpaceDN w:val="0"/>
        <w:adjustRightInd w:val="0"/>
        <w:spacing w:after="0" w:line="240" w:lineRule="auto"/>
        <w:rPr>
          <w:rFonts w:ascii="Tahoma" w:hAnsi="Tahoma" w:cs="Tahoma"/>
          <w:color w:val="000000"/>
          <w:sz w:val="24"/>
          <w:szCs w:val="24"/>
        </w:rPr>
      </w:pPr>
      <w:r w:rsidRPr="008E3809">
        <w:rPr>
          <w:rFonts w:ascii="Tahoma" w:hAnsi="Tahoma" w:cs="Tahoma"/>
          <w:color w:val="000000"/>
          <w:sz w:val="24"/>
          <w:szCs w:val="24"/>
        </w:rPr>
        <w:t>Before entering the church, ensure the children are aware of the special atmosphere and</w:t>
      </w:r>
      <w:r w:rsidR="00F104C1">
        <w:rPr>
          <w:rFonts w:ascii="Tahoma" w:hAnsi="Tahoma" w:cs="Tahoma"/>
          <w:color w:val="000000"/>
          <w:sz w:val="24"/>
          <w:szCs w:val="24"/>
        </w:rPr>
        <w:t xml:space="preserve"> </w:t>
      </w:r>
      <w:r w:rsidRPr="008E3809">
        <w:rPr>
          <w:rFonts w:ascii="Tahoma" w:hAnsi="Tahoma" w:cs="Tahoma"/>
          <w:color w:val="000000"/>
          <w:sz w:val="24"/>
          <w:szCs w:val="24"/>
        </w:rPr>
        <w:t>behaviour expected inside such a place and that they treat the building and graveyard with due</w:t>
      </w:r>
      <w:r w:rsidR="00F104C1">
        <w:rPr>
          <w:rFonts w:ascii="Tahoma" w:hAnsi="Tahoma" w:cs="Tahoma"/>
          <w:color w:val="000000"/>
          <w:sz w:val="24"/>
          <w:szCs w:val="24"/>
        </w:rPr>
        <w:t xml:space="preserve"> </w:t>
      </w:r>
      <w:r w:rsidRPr="008E3809">
        <w:rPr>
          <w:rFonts w:ascii="Tahoma" w:hAnsi="Tahoma" w:cs="Tahoma"/>
          <w:color w:val="000000"/>
          <w:sz w:val="24"/>
          <w:szCs w:val="24"/>
        </w:rPr>
        <w:t>care and respect.</w:t>
      </w:r>
    </w:p>
    <w:p w14:paraId="187F88FA" w14:textId="77777777" w:rsidR="007F00BD" w:rsidRPr="008E3809" w:rsidRDefault="007F00BD" w:rsidP="00B318C5">
      <w:pPr>
        <w:autoSpaceDE w:val="0"/>
        <w:autoSpaceDN w:val="0"/>
        <w:adjustRightInd w:val="0"/>
        <w:spacing w:after="0" w:line="240" w:lineRule="auto"/>
        <w:rPr>
          <w:rFonts w:ascii="Tahoma" w:hAnsi="Tahoma" w:cs="Tahoma"/>
          <w:color w:val="000000"/>
          <w:sz w:val="24"/>
          <w:szCs w:val="24"/>
        </w:rPr>
      </w:pPr>
    </w:p>
    <w:p w14:paraId="2E9EDD2B" w14:textId="38C436AB" w:rsidR="00B318C5" w:rsidRPr="008E3809" w:rsidRDefault="00B318C5" w:rsidP="00B318C5">
      <w:pPr>
        <w:autoSpaceDE w:val="0"/>
        <w:autoSpaceDN w:val="0"/>
        <w:adjustRightInd w:val="0"/>
        <w:spacing w:after="0" w:line="240" w:lineRule="auto"/>
        <w:rPr>
          <w:rFonts w:ascii="Tahoma" w:hAnsi="Tahoma" w:cs="Tahoma"/>
          <w:color w:val="000000"/>
          <w:sz w:val="24"/>
          <w:szCs w:val="24"/>
        </w:rPr>
      </w:pPr>
      <w:r w:rsidRPr="008E3809">
        <w:rPr>
          <w:rFonts w:ascii="Tahoma" w:hAnsi="Tahoma" w:cs="Tahoma"/>
          <w:color w:val="000000"/>
          <w:sz w:val="24"/>
          <w:szCs w:val="24"/>
        </w:rPr>
        <w:t>Goodwill and co-operation are essential if we are to be allowed to continue using this superb</w:t>
      </w:r>
      <w:r w:rsidR="00F104C1">
        <w:rPr>
          <w:rFonts w:ascii="Tahoma" w:hAnsi="Tahoma" w:cs="Tahoma"/>
          <w:color w:val="000000"/>
          <w:sz w:val="24"/>
          <w:szCs w:val="24"/>
        </w:rPr>
        <w:t xml:space="preserve"> </w:t>
      </w:r>
      <w:r w:rsidRPr="008E3809">
        <w:rPr>
          <w:rFonts w:ascii="Tahoma" w:hAnsi="Tahoma" w:cs="Tahoma"/>
          <w:color w:val="000000"/>
          <w:sz w:val="24"/>
          <w:szCs w:val="24"/>
        </w:rPr>
        <w:t>resource. If you have requested to use the church it will normally be opened for you and locked</w:t>
      </w:r>
      <w:r w:rsidR="00F104C1">
        <w:rPr>
          <w:rFonts w:ascii="Tahoma" w:hAnsi="Tahoma" w:cs="Tahoma"/>
          <w:color w:val="000000"/>
          <w:sz w:val="24"/>
          <w:szCs w:val="24"/>
        </w:rPr>
        <w:t xml:space="preserve"> </w:t>
      </w:r>
      <w:r w:rsidRPr="008E3809">
        <w:rPr>
          <w:rFonts w:ascii="Tahoma" w:hAnsi="Tahoma" w:cs="Tahoma"/>
          <w:color w:val="000000"/>
          <w:sz w:val="24"/>
          <w:szCs w:val="24"/>
        </w:rPr>
        <w:t>afterwards. Please switch any lights off and lock the doors after your visit.</w:t>
      </w:r>
      <w:r w:rsidR="00F104C1">
        <w:rPr>
          <w:rFonts w:ascii="Tahoma" w:hAnsi="Tahoma" w:cs="Tahoma"/>
          <w:color w:val="000000"/>
          <w:sz w:val="24"/>
          <w:szCs w:val="24"/>
        </w:rPr>
        <w:t xml:space="preserve"> </w:t>
      </w:r>
      <w:r w:rsidRPr="008E3809">
        <w:rPr>
          <w:rFonts w:ascii="Tahoma" w:hAnsi="Tahoma" w:cs="Tahoma"/>
          <w:color w:val="000000"/>
          <w:sz w:val="24"/>
          <w:szCs w:val="24"/>
        </w:rPr>
        <w:t>Perlethorpe Environmental Education Centre</w:t>
      </w:r>
      <w:r w:rsidR="007F00BD" w:rsidRPr="008E3809">
        <w:rPr>
          <w:rFonts w:ascii="Tahoma" w:hAnsi="Tahoma" w:cs="Tahoma"/>
          <w:color w:val="000000"/>
          <w:sz w:val="24"/>
          <w:szCs w:val="24"/>
        </w:rPr>
        <w:t>.</w:t>
      </w:r>
    </w:p>
    <w:p w14:paraId="1F978FD1" w14:textId="77777777" w:rsidR="007F00BD" w:rsidRDefault="007F00BD" w:rsidP="00B318C5">
      <w:pPr>
        <w:autoSpaceDE w:val="0"/>
        <w:autoSpaceDN w:val="0"/>
        <w:adjustRightInd w:val="0"/>
        <w:spacing w:after="0" w:line="240" w:lineRule="auto"/>
        <w:rPr>
          <w:rFonts w:ascii="Calibri" w:hAnsi="Calibri" w:cs="Calibri"/>
          <w:color w:val="000000"/>
        </w:rPr>
      </w:pPr>
    </w:p>
    <w:p w14:paraId="14750C8F" w14:textId="77777777" w:rsidR="00B318C5" w:rsidRDefault="00B318C5" w:rsidP="00B318C5">
      <w:pPr>
        <w:autoSpaceDE w:val="0"/>
        <w:autoSpaceDN w:val="0"/>
        <w:adjustRightInd w:val="0"/>
        <w:spacing w:after="0" w:line="240" w:lineRule="auto"/>
        <w:rPr>
          <w:rFonts w:ascii="Calibri" w:hAnsi="Calibri" w:cs="Calibri"/>
          <w:color w:val="000000"/>
        </w:rPr>
      </w:pPr>
    </w:p>
    <w:p w14:paraId="696F964D"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78E5E555"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269BD428"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4326DA1F"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448ABE10"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19AA4DBF"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35755B60"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723F342F"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7DC1E5C2"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129838E4"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74CB4E94"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3071566D" w14:textId="77777777" w:rsidR="00B20470" w:rsidRDefault="00B20470" w:rsidP="00B318C5">
      <w:pPr>
        <w:autoSpaceDE w:val="0"/>
        <w:autoSpaceDN w:val="0"/>
        <w:adjustRightInd w:val="0"/>
        <w:spacing w:after="0" w:line="240" w:lineRule="auto"/>
        <w:rPr>
          <w:rFonts w:ascii="Arial" w:hAnsi="Arial" w:cs="Arial"/>
          <w:b/>
          <w:bCs/>
          <w:color w:val="000000"/>
          <w:sz w:val="32"/>
          <w:szCs w:val="32"/>
        </w:rPr>
      </w:pPr>
    </w:p>
    <w:p w14:paraId="2751E8B3" w14:textId="77777777" w:rsidR="00B20470" w:rsidRDefault="00B20470" w:rsidP="00B318C5">
      <w:pPr>
        <w:autoSpaceDE w:val="0"/>
        <w:autoSpaceDN w:val="0"/>
        <w:adjustRightInd w:val="0"/>
        <w:spacing w:after="0" w:line="240" w:lineRule="auto"/>
        <w:rPr>
          <w:rFonts w:ascii="Arial" w:hAnsi="Arial" w:cs="Arial"/>
          <w:b/>
          <w:bCs/>
          <w:color w:val="000000"/>
          <w:sz w:val="32"/>
          <w:szCs w:val="32"/>
        </w:rPr>
      </w:pPr>
    </w:p>
    <w:p w14:paraId="4A102D55" w14:textId="77777777" w:rsidR="00B20470" w:rsidRDefault="00B20470" w:rsidP="00B318C5">
      <w:pPr>
        <w:autoSpaceDE w:val="0"/>
        <w:autoSpaceDN w:val="0"/>
        <w:adjustRightInd w:val="0"/>
        <w:spacing w:after="0" w:line="240" w:lineRule="auto"/>
        <w:rPr>
          <w:rFonts w:ascii="Arial" w:hAnsi="Arial" w:cs="Arial"/>
          <w:b/>
          <w:bCs/>
          <w:color w:val="000000"/>
          <w:sz w:val="32"/>
          <w:szCs w:val="32"/>
        </w:rPr>
      </w:pPr>
    </w:p>
    <w:p w14:paraId="695F6621" w14:textId="77777777" w:rsidR="00B20470" w:rsidRDefault="00B20470" w:rsidP="00B318C5">
      <w:pPr>
        <w:autoSpaceDE w:val="0"/>
        <w:autoSpaceDN w:val="0"/>
        <w:adjustRightInd w:val="0"/>
        <w:spacing w:after="0" w:line="240" w:lineRule="auto"/>
        <w:rPr>
          <w:rFonts w:ascii="Arial" w:hAnsi="Arial" w:cs="Arial"/>
          <w:b/>
          <w:bCs/>
          <w:color w:val="000000"/>
          <w:sz w:val="32"/>
          <w:szCs w:val="32"/>
        </w:rPr>
      </w:pPr>
    </w:p>
    <w:p w14:paraId="59B54348" w14:textId="77777777" w:rsidR="00B20470" w:rsidRDefault="00B20470" w:rsidP="00B318C5">
      <w:pPr>
        <w:autoSpaceDE w:val="0"/>
        <w:autoSpaceDN w:val="0"/>
        <w:adjustRightInd w:val="0"/>
        <w:spacing w:after="0" w:line="240" w:lineRule="auto"/>
        <w:rPr>
          <w:rFonts w:ascii="Arial" w:hAnsi="Arial" w:cs="Arial"/>
          <w:b/>
          <w:bCs/>
          <w:color w:val="000000"/>
          <w:sz w:val="32"/>
          <w:szCs w:val="32"/>
        </w:rPr>
      </w:pPr>
    </w:p>
    <w:p w14:paraId="33CC79EC" w14:textId="77777777" w:rsidR="00B20470" w:rsidRDefault="00B20470" w:rsidP="00B318C5">
      <w:pPr>
        <w:autoSpaceDE w:val="0"/>
        <w:autoSpaceDN w:val="0"/>
        <w:adjustRightInd w:val="0"/>
        <w:spacing w:after="0" w:line="240" w:lineRule="auto"/>
        <w:rPr>
          <w:rFonts w:ascii="Arial" w:hAnsi="Arial" w:cs="Arial"/>
          <w:b/>
          <w:bCs/>
          <w:color w:val="000000"/>
          <w:sz w:val="32"/>
          <w:szCs w:val="32"/>
        </w:rPr>
      </w:pPr>
    </w:p>
    <w:p w14:paraId="09C54B31" w14:textId="77777777" w:rsidR="00B20470" w:rsidRDefault="00B20470" w:rsidP="00B318C5">
      <w:pPr>
        <w:autoSpaceDE w:val="0"/>
        <w:autoSpaceDN w:val="0"/>
        <w:adjustRightInd w:val="0"/>
        <w:spacing w:after="0" w:line="240" w:lineRule="auto"/>
        <w:rPr>
          <w:rFonts w:ascii="Arial" w:hAnsi="Arial" w:cs="Arial"/>
          <w:b/>
          <w:bCs/>
          <w:color w:val="000000"/>
          <w:sz w:val="32"/>
          <w:szCs w:val="32"/>
        </w:rPr>
      </w:pPr>
    </w:p>
    <w:p w14:paraId="36565FCD" w14:textId="77777777" w:rsidR="00B20470" w:rsidRDefault="00B20470" w:rsidP="00B318C5">
      <w:pPr>
        <w:autoSpaceDE w:val="0"/>
        <w:autoSpaceDN w:val="0"/>
        <w:adjustRightInd w:val="0"/>
        <w:spacing w:after="0" w:line="240" w:lineRule="auto"/>
        <w:rPr>
          <w:rFonts w:ascii="Arial" w:hAnsi="Arial" w:cs="Arial"/>
          <w:b/>
          <w:bCs/>
          <w:color w:val="000000"/>
          <w:sz w:val="32"/>
          <w:szCs w:val="32"/>
        </w:rPr>
      </w:pPr>
    </w:p>
    <w:p w14:paraId="3CB55BF7" w14:textId="77777777" w:rsidR="00B20470" w:rsidRDefault="00B20470" w:rsidP="00B318C5">
      <w:pPr>
        <w:autoSpaceDE w:val="0"/>
        <w:autoSpaceDN w:val="0"/>
        <w:adjustRightInd w:val="0"/>
        <w:spacing w:after="0" w:line="240" w:lineRule="auto"/>
        <w:rPr>
          <w:rFonts w:ascii="Arial" w:hAnsi="Arial" w:cs="Arial"/>
          <w:b/>
          <w:bCs/>
          <w:color w:val="000000"/>
          <w:sz w:val="32"/>
          <w:szCs w:val="32"/>
        </w:rPr>
      </w:pPr>
    </w:p>
    <w:p w14:paraId="07343314" w14:textId="77777777" w:rsidR="00E874C2" w:rsidRDefault="00E874C2" w:rsidP="00B318C5">
      <w:pPr>
        <w:autoSpaceDE w:val="0"/>
        <w:autoSpaceDN w:val="0"/>
        <w:adjustRightInd w:val="0"/>
        <w:spacing w:after="0" w:line="240" w:lineRule="auto"/>
        <w:rPr>
          <w:rFonts w:ascii="Arial" w:hAnsi="Arial" w:cs="Arial"/>
          <w:b/>
          <w:bCs/>
          <w:color w:val="000000"/>
          <w:sz w:val="32"/>
          <w:szCs w:val="32"/>
        </w:rPr>
      </w:pPr>
    </w:p>
    <w:p w14:paraId="3692761B" w14:textId="541A1213" w:rsidR="007F00BD" w:rsidRPr="00B20470" w:rsidRDefault="00431F7B" w:rsidP="00B318C5">
      <w:pPr>
        <w:autoSpaceDE w:val="0"/>
        <w:autoSpaceDN w:val="0"/>
        <w:adjustRightInd w:val="0"/>
        <w:spacing w:after="0" w:line="240" w:lineRule="auto"/>
        <w:rPr>
          <w:rFonts w:ascii="Tahoma" w:hAnsi="Tahoma" w:cs="Tahoma"/>
          <w:b/>
          <w:bCs/>
          <w:color w:val="000000"/>
          <w:sz w:val="40"/>
          <w:szCs w:val="40"/>
        </w:rPr>
      </w:pPr>
      <w:r w:rsidRPr="00B20470">
        <w:rPr>
          <w:rFonts w:ascii="Tahoma" w:hAnsi="Tahoma" w:cs="Tahoma"/>
          <w:b/>
          <w:bCs/>
          <w:color w:val="000000"/>
          <w:sz w:val="40"/>
          <w:szCs w:val="40"/>
        </w:rPr>
        <w:t>Map of the Thoresby Estate</w:t>
      </w:r>
    </w:p>
    <w:p w14:paraId="2BC9CAD8" w14:textId="77777777" w:rsidR="007F00BD" w:rsidRDefault="007F00BD" w:rsidP="00B318C5">
      <w:pPr>
        <w:autoSpaceDE w:val="0"/>
        <w:autoSpaceDN w:val="0"/>
        <w:adjustRightInd w:val="0"/>
        <w:spacing w:after="0" w:line="240" w:lineRule="auto"/>
        <w:rPr>
          <w:rFonts w:ascii="Arial" w:hAnsi="Arial" w:cs="Arial"/>
          <w:b/>
          <w:bCs/>
          <w:color w:val="000000"/>
          <w:sz w:val="32"/>
          <w:szCs w:val="32"/>
        </w:rPr>
      </w:pPr>
    </w:p>
    <w:p w14:paraId="7BF1144F" w14:textId="0267CB8E" w:rsidR="00B20470" w:rsidRPr="00EC2A37" w:rsidRDefault="00B20470" w:rsidP="00B318C5">
      <w:pPr>
        <w:autoSpaceDE w:val="0"/>
        <w:autoSpaceDN w:val="0"/>
        <w:adjustRightInd w:val="0"/>
        <w:spacing w:after="0" w:line="240" w:lineRule="auto"/>
        <w:rPr>
          <w:rFonts w:ascii="Arial" w:hAnsi="Arial" w:cs="Arial"/>
          <w:b/>
          <w:bCs/>
          <w:color w:val="FF0000"/>
          <w:sz w:val="32"/>
          <w:szCs w:val="32"/>
        </w:rPr>
      </w:pPr>
    </w:p>
    <w:p w14:paraId="3DF26DB7" w14:textId="189B82C3" w:rsidR="007F00BD" w:rsidRDefault="007F00BD" w:rsidP="00B318C5">
      <w:pPr>
        <w:autoSpaceDE w:val="0"/>
        <w:autoSpaceDN w:val="0"/>
        <w:adjustRightInd w:val="0"/>
        <w:spacing w:after="0" w:line="240" w:lineRule="auto"/>
        <w:rPr>
          <w:rFonts w:ascii="Arial" w:hAnsi="Arial" w:cs="Arial"/>
          <w:b/>
          <w:bCs/>
          <w:color w:val="000000"/>
          <w:sz w:val="32"/>
          <w:szCs w:val="32"/>
        </w:rPr>
      </w:pPr>
    </w:p>
    <w:p w14:paraId="1867D163" w14:textId="1AE6E172" w:rsidR="00431F7B" w:rsidRDefault="00431F7B" w:rsidP="00B318C5">
      <w:pPr>
        <w:autoSpaceDE w:val="0"/>
        <w:autoSpaceDN w:val="0"/>
        <w:adjustRightInd w:val="0"/>
        <w:spacing w:after="0" w:line="240" w:lineRule="auto"/>
        <w:rPr>
          <w:rFonts w:ascii="Arial" w:hAnsi="Arial" w:cs="Arial"/>
          <w:b/>
          <w:bCs/>
          <w:color w:val="000000"/>
          <w:sz w:val="32"/>
          <w:szCs w:val="32"/>
        </w:rPr>
      </w:pPr>
    </w:p>
    <w:p w14:paraId="4B329944" w14:textId="64564400" w:rsidR="00B20470" w:rsidRDefault="00B20470" w:rsidP="00B318C5">
      <w:pPr>
        <w:autoSpaceDE w:val="0"/>
        <w:autoSpaceDN w:val="0"/>
        <w:adjustRightInd w:val="0"/>
        <w:spacing w:after="0" w:line="240" w:lineRule="auto"/>
        <w:rPr>
          <w:rFonts w:ascii="Arial" w:hAnsi="Arial" w:cs="Arial"/>
          <w:b/>
          <w:bCs/>
          <w:color w:val="000000"/>
          <w:sz w:val="32"/>
          <w:szCs w:val="32"/>
        </w:rPr>
      </w:pPr>
    </w:p>
    <w:p w14:paraId="6CAB1225" w14:textId="20F43CDF" w:rsidR="00B20470" w:rsidRDefault="00B20470" w:rsidP="00B318C5">
      <w:pPr>
        <w:autoSpaceDE w:val="0"/>
        <w:autoSpaceDN w:val="0"/>
        <w:adjustRightInd w:val="0"/>
        <w:spacing w:after="0" w:line="240" w:lineRule="auto"/>
        <w:rPr>
          <w:rFonts w:ascii="Arial" w:hAnsi="Arial" w:cs="Arial"/>
          <w:b/>
          <w:bCs/>
          <w:color w:val="000000"/>
          <w:sz w:val="32"/>
          <w:szCs w:val="32"/>
        </w:rPr>
      </w:pPr>
      <w:r>
        <w:rPr>
          <w:noProof/>
        </w:rPr>
        <w:drawing>
          <wp:anchor distT="0" distB="0" distL="114300" distR="114300" simplePos="0" relativeHeight="251660288" behindDoc="0" locked="0" layoutInCell="1" allowOverlap="1" wp14:anchorId="1AC78836" wp14:editId="73823186">
            <wp:simplePos x="0" y="0"/>
            <wp:positionH relativeFrom="margin">
              <wp:align>left</wp:align>
            </wp:positionH>
            <wp:positionV relativeFrom="paragraph">
              <wp:posOffset>394338</wp:posOffset>
            </wp:positionV>
            <wp:extent cx="8415288" cy="5436609"/>
            <wp:effectExtent l="3492" t="0" r="8573" b="8572"/>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287" t="17122" r="16574" b="3078"/>
                    <a:stretch/>
                  </pic:blipFill>
                  <pic:spPr bwMode="auto">
                    <a:xfrm rot="16200000">
                      <a:off x="0" y="0"/>
                      <a:ext cx="8415288" cy="5436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BB57C" w14:textId="024E1BCF" w:rsidR="00B20470" w:rsidRDefault="00B20470" w:rsidP="00B318C5">
      <w:pPr>
        <w:autoSpaceDE w:val="0"/>
        <w:autoSpaceDN w:val="0"/>
        <w:adjustRightInd w:val="0"/>
        <w:spacing w:after="0" w:line="240" w:lineRule="auto"/>
        <w:rPr>
          <w:rFonts w:ascii="Arial" w:hAnsi="Arial" w:cs="Arial"/>
          <w:b/>
          <w:bCs/>
          <w:color w:val="000000"/>
          <w:sz w:val="32"/>
          <w:szCs w:val="32"/>
        </w:rPr>
      </w:pPr>
    </w:p>
    <w:p w14:paraId="098D8BCD" w14:textId="1638E269" w:rsidR="00B20470" w:rsidRDefault="00B20470" w:rsidP="00B318C5">
      <w:pPr>
        <w:autoSpaceDE w:val="0"/>
        <w:autoSpaceDN w:val="0"/>
        <w:adjustRightInd w:val="0"/>
        <w:spacing w:after="0" w:line="240" w:lineRule="auto"/>
        <w:rPr>
          <w:rFonts w:ascii="Arial" w:hAnsi="Arial" w:cs="Arial"/>
          <w:b/>
          <w:bCs/>
          <w:color w:val="000000"/>
          <w:sz w:val="32"/>
          <w:szCs w:val="32"/>
        </w:rPr>
      </w:pPr>
    </w:p>
    <w:p w14:paraId="1F52A3B0" w14:textId="405E6174" w:rsidR="00B20470" w:rsidRDefault="00B20470" w:rsidP="00B318C5">
      <w:pPr>
        <w:autoSpaceDE w:val="0"/>
        <w:autoSpaceDN w:val="0"/>
        <w:adjustRightInd w:val="0"/>
        <w:spacing w:after="0" w:line="240" w:lineRule="auto"/>
        <w:rPr>
          <w:rFonts w:ascii="Arial" w:hAnsi="Arial" w:cs="Arial"/>
          <w:b/>
          <w:bCs/>
          <w:color w:val="000000"/>
          <w:sz w:val="32"/>
          <w:szCs w:val="32"/>
        </w:rPr>
      </w:pPr>
    </w:p>
    <w:p w14:paraId="7FCD7E69" w14:textId="09776D72" w:rsidR="00B20470" w:rsidRDefault="00B20470" w:rsidP="00B318C5">
      <w:pPr>
        <w:autoSpaceDE w:val="0"/>
        <w:autoSpaceDN w:val="0"/>
        <w:adjustRightInd w:val="0"/>
        <w:spacing w:after="0" w:line="240" w:lineRule="auto"/>
        <w:rPr>
          <w:rFonts w:ascii="Arial" w:hAnsi="Arial" w:cs="Arial"/>
          <w:b/>
          <w:bCs/>
          <w:color w:val="000000"/>
          <w:sz w:val="32"/>
          <w:szCs w:val="32"/>
        </w:rPr>
      </w:pPr>
    </w:p>
    <w:p w14:paraId="45AE6616" w14:textId="4E8F3242" w:rsidR="00B20470" w:rsidRDefault="00B20470" w:rsidP="00B318C5">
      <w:pPr>
        <w:autoSpaceDE w:val="0"/>
        <w:autoSpaceDN w:val="0"/>
        <w:adjustRightInd w:val="0"/>
        <w:spacing w:after="0" w:line="240" w:lineRule="auto"/>
        <w:rPr>
          <w:rFonts w:ascii="Arial" w:hAnsi="Arial" w:cs="Arial"/>
          <w:b/>
          <w:bCs/>
          <w:color w:val="000000"/>
          <w:sz w:val="32"/>
          <w:szCs w:val="32"/>
        </w:rPr>
      </w:pPr>
    </w:p>
    <w:p w14:paraId="6687E6C4" w14:textId="06ACD069" w:rsidR="00B20470" w:rsidRDefault="00B20470" w:rsidP="00B318C5">
      <w:pPr>
        <w:autoSpaceDE w:val="0"/>
        <w:autoSpaceDN w:val="0"/>
        <w:adjustRightInd w:val="0"/>
        <w:spacing w:after="0" w:line="240" w:lineRule="auto"/>
        <w:rPr>
          <w:rFonts w:ascii="Arial" w:hAnsi="Arial" w:cs="Arial"/>
          <w:b/>
          <w:bCs/>
          <w:color w:val="000000"/>
          <w:sz w:val="32"/>
          <w:szCs w:val="32"/>
        </w:rPr>
      </w:pPr>
    </w:p>
    <w:p w14:paraId="2EC41281" w14:textId="3306A7D8" w:rsidR="00B20470" w:rsidRDefault="00B20470" w:rsidP="00B318C5">
      <w:pPr>
        <w:autoSpaceDE w:val="0"/>
        <w:autoSpaceDN w:val="0"/>
        <w:adjustRightInd w:val="0"/>
        <w:spacing w:after="0" w:line="240" w:lineRule="auto"/>
        <w:rPr>
          <w:rFonts w:ascii="Arial" w:hAnsi="Arial" w:cs="Arial"/>
          <w:b/>
          <w:bCs/>
          <w:color w:val="000000"/>
          <w:sz w:val="32"/>
          <w:szCs w:val="32"/>
        </w:rPr>
      </w:pPr>
    </w:p>
    <w:p w14:paraId="2161E02A" w14:textId="42E164CE" w:rsidR="00B20470" w:rsidRDefault="00B20470" w:rsidP="00B318C5">
      <w:pPr>
        <w:autoSpaceDE w:val="0"/>
        <w:autoSpaceDN w:val="0"/>
        <w:adjustRightInd w:val="0"/>
        <w:spacing w:after="0" w:line="240" w:lineRule="auto"/>
        <w:rPr>
          <w:rFonts w:ascii="Arial" w:hAnsi="Arial" w:cs="Arial"/>
          <w:b/>
          <w:bCs/>
          <w:color w:val="000000"/>
          <w:sz w:val="32"/>
          <w:szCs w:val="32"/>
        </w:rPr>
      </w:pPr>
    </w:p>
    <w:p w14:paraId="5BE4F97E" w14:textId="7A443BA0" w:rsidR="00B20470" w:rsidRDefault="00B20470" w:rsidP="00B318C5">
      <w:pPr>
        <w:autoSpaceDE w:val="0"/>
        <w:autoSpaceDN w:val="0"/>
        <w:adjustRightInd w:val="0"/>
        <w:spacing w:after="0" w:line="240" w:lineRule="auto"/>
        <w:rPr>
          <w:rFonts w:ascii="Arial" w:hAnsi="Arial" w:cs="Arial"/>
          <w:b/>
          <w:bCs/>
          <w:color w:val="000000"/>
          <w:sz w:val="32"/>
          <w:szCs w:val="32"/>
        </w:rPr>
      </w:pPr>
    </w:p>
    <w:p w14:paraId="26B055B3" w14:textId="55D46F25" w:rsidR="00B20470" w:rsidRDefault="00B20470" w:rsidP="00B318C5">
      <w:pPr>
        <w:autoSpaceDE w:val="0"/>
        <w:autoSpaceDN w:val="0"/>
        <w:adjustRightInd w:val="0"/>
        <w:spacing w:after="0" w:line="240" w:lineRule="auto"/>
        <w:rPr>
          <w:rFonts w:ascii="Arial" w:hAnsi="Arial" w:cs="Arial"/>
          <w:b/>
          <w:bCs/>
          <w:color w:val="000000"/>
          <w:sz w:val="32"/>
          <w:szCs w:val="32"/>
        </w:rPr>
      </w:pPr>
    </w:p>
    <w:p w14:paraId="51B8C458" w14:textId="38513F02" w:rsidR="00B20470" w:rsidRDefault="00B20470" w:rsidP="00B318C5">
      <w:pPr>
        <w:autoSpaceDE w:val="0"/>
        <w:autoSpaceDN w:val="0"/>
        <w:adjustRightInd w:val="0"/>
        <w:spacing w:after="0" w:line="240" w:lineRule="auto"/>
        <w:rPr>
          <w:rFonts w:ascii="Arial" w:hAnsi="Arial" w:cs="Arial"/>
          <w:b/>
          <w:bCs/>
          <w:color w:val="000000"/>
          <w:sz w:val="32"/>
          <w:szCs w:val="32"/>
        </w:rPr>
      </w:pPr>
    </w:p>
    <w:p w14:paraId="1FEAFDCE" w14:textId="151785A8" w:rsidR="00B20470" w:rsidRDefault="00B20470" w:rsidP="00B318C5">
      <w:pPr>
        <w:autoSpaceDE w:val="0"/>
        <w:autoSpaceDN w:val="0"/>
        <w:adjustRightInd w:val="0"/>
        <w:spacing w:after="0" w:line="240" w:lineRule="auto"/>
        <w:rPr>
          <w:rFonts w:ascii="Arial" w:hAnsi="Arial" w:cs="Arial"/>
          <w:b/>
          <w:bCs/>
          <w:color w:val="000000"/>
          <w:sz w:val="32"/>
          <w:szCs w:val="32"/>
        </w:rPr>
      </w:pPr>
    </w:p>
    <w:p w14:paraId="426F2BE3" w14:textId="3DF38399" w:rsidR="00B20470" w:rsidRDefault="00B20470" w:rsidP="00B318C5">
      <w:pPr>
        <w:autoSpaceDE w:val="0"/>
        <w:autoSpaceDN w:val="0"/>
        <w:adjustRightInd w:val="0"/>
        <w:spacing w:after="0" w:line="240" w:lineRule="auto"/>
        <w:rPr>
          <w:rFonts w:ascii="Arial" w:hAnsi="Arial" w:cs="Arial"/>
          <w:b/>
          <w:bCs/>
          <w:color w:val="000000"/>
          <w:sz w:val="32"/>
          <w:szCs w:val="32"/>
        </w:rPr>
      </w:pPr>
    </w:p>
    <w:p w14:paraId="420C6025" w14:textId="6FD143EE" w:rsidR="00B20470" w:rsidRDefault="00B20470" w:rsidP="00B318C5">
      <w:pPr>
        <w:autoSpaceDE w:val="0"/>
        <w:autoSpaceDN w:val="0"/>
        <w:adjustRightInd w:val="0"/>
        <w:spacing w:after="0" w:line="240" w:lineRule="auto"/>
        <w:rPr>
          <w:rFonts w:ascii="Arial" w:hAnsi="Arial" w:cs="Arial"/>
          <w:b/>
          <w:bCs/>
          <w:color w:val="000000"/>
          <w:sz w:val="32"/>
          <w:szCs w:val="32"/>
        </w:rPr>
      </w:pPr>
    </w:p>
    <w:p w14:paraId="4A27EF28" w14:textId="790EA85F" w:rsidR="00B20470" w:rsidRDefault="00B20470" w:rsidP="00B318C5">
      <w:pPr>
        <w:autoSpaceDE w:val="0"/>
        <w:autoSpaceDN w:val="0"/>
        <w:adjustRightInd w:val="0"/>
        <w:spacing w:after="0" w:line="240" w:lineRule="auto"/>
        <w:rPr>
          <w:rFonts w:ascii="Arial" w:hAnsi="Arial" w:cs="Arial"/>
          <w:b/>
          <w:bCs/>
          <w:color w:val="000000"/>
          <w:sz w:val="32"/>
          <w:szCs w:val="32"/>
        </w:rPr>
      </w:pPr>
    </w:p>
    <w:p w14:paraId="425E325B" w14:textId="2C1F0EFB" w:rsidR="00B20470" w:rsidRDefault="00B20470" w:rsidP="00B318C5">
      <w:pPr>
        <w:autoSpaceDE w:val="0"/>
        <w:autoSpaceDN w:val="0"/>
        <w:adjustRightInd w:val="0"/>
        <w:spacing w:after="0" w:line="240" w:lineRule="auto"/>
        <w:rPr>
          <w:rFonts w:ascii="Arial" w:hAnsi="Arial" w:cs="Arial"/>
          <w:b/>
          <w:bCs/>
          <w:color w:val="000000"/>
          <w:sz w:val="32"/>
          <w:szCs w:val="32"/>
        </w:rPr>
      </w:pPr>
    </w:p>
    <w:p w14:paraId="3E8E877A" w14:textId="7CF03A6B" w:rsidR="00B20470" w:rsidRDefault="00B20470" w:rsidP="00B318C5">
      <w:pPr>
        <w:autoSpaceDE w:val="0"/>
        <w:autoSpaceDN w:val="0"/>
        <w:adjustRightInd w:val="0"/>
        <w:spacing w:after="0" w:line="240" w:lineRule="auto"/>
        <w:rPr>
          <w:rFonts w:ascii="Arial" w:hAnsi="Arial" w:cs="Arial"/>
          <w:b/>
          <w:bCs/>
          <w:color w:val="000000"/>
          <w:sz w:val="32"/>
          <w:szCs w:val="32"/>
        </w:rPr>
      </w:pPr>
    </w:p>
    <w:p w14:paraId="26FE18AD" w14:textId="7D057DC9" w:rsidR="00B20470" w:rsidRDefault="00B20470" w:rsidP="00B318C5">
      <w:pPr>
        <w:autoSpaceDE w:val="0"/>
        <w:autoSpaceDN w:val="0"/>
        <w:adjustRightInd w:val="0"/>
        <w:spacing w:after="0" w:line="240" w:lineRule="auto"/>
        <w:rPr>
          <w:rFonts w:ascii="Arial" w:hAnsi="Arial" w:cs="Arial"/>
          <w:b/>
          <w:bCs/>
          <w:color w:val="000000"/>
          <w:sz w:val="32"/>
          <w:szCs w:val="32"/>
        </w:rPr>
      </w:pPr>
    </w:p>
    <w:p w14:paraId="56B77929" w14:textId="57AFFE86" w:rsidR="00B20470" w:rsidRDefault="00B20470" w:rsidP="00B318C5">
      <w:pPr>
        <w:autoSpaceDE w:val="0"/>
        <w:autoSpaceDN w:val="0"/>
        <w:adjustRightInd w:val="0"/>
        <w:spacing w:after="0" w:line="240" w:lineRule="auto"/>
        <w:rPr>
          <w:rFonts w:ascii="Arial" w:hAnsi="Arial" w:cs="Arial"/>
          <w:b/>
          <w:bCs/>
          <w:color w:val="000000"/>
          <w:sz w:val="32"/>
          <w:szCs w:val="32"/>
        </w:rPr>
      </w:pPr>
    </w:p>
    <w:p w14:paraId="15C43259" w14:textId="22CC47BE" w:rsidR="00B20470" w:rsidRDefault="00B20470" w:rsidP="00B318C5">
      <w:pPr>
        <w:autoSpaceDE w:val="0"/>
        <w:autoSpaceDN w:val="0"/>
        <w:adjustRightInd w:val="0"/>
        <w:spacing w:after="0" w:line="240" w:lineRule="auto"/>
        <w:rPr>
          <w:rFonts w:ascii="Arial" w:hAnsi="Arial" w:cs="Arial"/>
          <w:b/>
          <w:bCs/>
          <w:color w:val="000000"/>
          <w:sz w:val="32"/>
          <w:szCs w:val="32"/>
        </w:rPr>
      </w:pPr>
    </w:p>
    <w:p w14:paraId="11E8FB79" w14:textId="32041452" w:rsidR="00B20470" w:rsidRDefault="00B20470" w:rsidP="00B318C5">
      <w:pPr>
        <w:autoSpaceDE w:val="0"/>
        <w:autoSpaceDN w:val="0"/>
        <w:adjustRightInd w:val="0"/>
        <w:spacing w:after="0" w:line="240" w:lineRule="auto"/>
        <w:rPr>
          <w:rFonts w:ascii="Arial" w:hAnsi="Arial" w:cs="Arial"/>
          <w:b/>
          <w:bCs/>
          <w:color w:val="000000"/>
          <w:sz w:val="32"/>
          <w:szCs w:val="32"/>
        </w:rPr>
      </w:pPr>
    </w:p>
    <w:p w14:paraId="618C4C94" w14:textId="5E62ABD8" w:rsidR="00B20470" w:rsidRDefault="00B20470" w:rsidP="00B318C5">
      <w:pPr>
        <w:autoSpaceDE w:val="0"/>
        <w:autoSpaceDN w:val="0"/>
        <w:adjustRightInd w:val="0"/>
        <w:spacing w:after="0" w:line="240" w:lineRule="auto"/>
        <w:rPr>
          <w:rFonts w:ascii="Arial" w:hAnsi="Arial" w:cs="Arial"/>
          <w:b/>
          <w:bCs/>
          <w:color w:val="000000"/>
          <w:sz w:val="32"/>
          <w:szCs w:val="32"/>
        </w:rPr>
      </w:pPr>
    </w:p>
    <w:p w14:paraId="0A6774C2" w14:textId="3DF6F08C" w:rsidR="00B20470" w:rsidRDefault="00B20470" w:rsidP="00B318C5">
      <w:pPr>
        <w:autoSpaceDE w:val="0"/>
        <w:autoSpaceDN w:val="0"/>
        <w:adjustRightInd w:val="0"/>
        <w:spacing w:after="0" w:line="240" w:lineRule="auto"/>
        <w:rPr>
          <w:rFonts w:ascii="Arial" w:hAnsi="Arial" w:cs="Arial"/>
          <w:b/>
          <w:bCs/>
          <w:color w:val="000000"/>
          <w:sz w:val="32"/>
          <w:szCs w:val="32"/>
        </w:rPr>
      </w:pPr>
    </w:p>
    <w:p w14:paraId="4576FBEF" w14:textId="00ABC7D6" w:rsidR="00B20470" w:rsidRDefault="00B20470" w:rsidP="00B318C5">
      <w:pPr>
        <w:autoSpaceDE w:val="0"/>
        <w:autoSpaceDN w:val="0"/>
        <w:adjustRightInd w:val="0"/>
        <w:spacing w:after="0" w:line="240" w:lineRule="auto"/>
        <w:rPr>
          <w:rFonts w:ascii="Arial" w:hAnsi="Arial" w:cs="Arial"/>
          <w:b/>
          <w:bCs/>
          <w:color w:val="000000"/>
          <w:sz w:val="32"/>
          <w:szCs w:val="32"/>
        </w:rPr>
      </w:pPr>
    </w:p>
    <w:p w14:paraId="591DFF35" w14:textId="6ED4835F" w:rsidR="00B20470" w:rsidRDefault="00B20470" w:rsidP="00B318C5">
      <w:pPr>
        <w:autoSpaceDE w:val="0"/>
        <w:autoSpaceDN w:val="0"/>
        <w:adjustRightInd w:val="0"/>
        <w:spacing w:after="0" w:line="240" w:lineRule="auto"/>
        <w:rPr>
          <w:rFonts w:ascii="Arial" w:hAnsi="Arial" w:cs="Arial"/>
          <w:b/>
          <w:bCs/>
          <w:color w:val="000000"/>
          <w:sz w:val="32"/>
          <w:szCs w:val="32"/>
        </w:rPr>
      </w:pPr>
    </w:p>
    <w:p w14:paraId="69C0C720" w14:textId="23A3FAF5" w:rsidR="00B20470" w:rsidRDefault="00B20470" w:rsidP="00B318C5">
      <w:pPr>
        <w:autoSpaceDE w:val="0"/>
        <w:autoSpaceDN w:val="0"/>
        <w:adjustRightInd w:val="0"/>
        <w:spacing w:after="0" w:line="240" w:lineRule="auto"/>
        <w:rPr>
          <w:rFonts w:ascii="Arial" w:hAnsi="Arial" w:cs="Arial"/>
          <w:b/>
          <w:bCs/>
          <w:color w:val="000000"/>
          <w:sz w:val="32"/>
          <w:szCs w:val="32"/>
        </w:rPr>
      </w:pPr>
    </w:p>
    <w:p w14:paraId="64DF44CB" w14:textId="645F1E00" w:rsidR="00B20470" w:rsidRDefault="00B20470" w:rsidP="00B318C5">
      <w:pPr>
        <w:autoSpaceDE w:val="0"/>
        <w:autoSpaceDN w:val="0"/>
        <w:adjustRightInd w:val="0"/>
        <w:spacing w:after="0" w:line="240" w:lineRule="auto"/>
        <w:rPr>
          <w:rFonts w:ascii="Arial" w:hAnsi="Arial" w:cs="Arial"/>
          <w:b/>
          <w:bCs/>
          <w:color w:val="000000"/>
          <w:sz w:val="32"/>
          <w:szCs w:val="32"/>
        </w:rPr>
      </w:pPr>
    </w:p>
    <w:p w14:paraId="300EC250" w14:textId="54CFFC2B" w:rsidR="00B20470" w:rsidRDefault="00B20470" w:rsidP="00B318C5">
      <w:pPr>
        <w:autoSpaceDE w:val="0"/>
        <w:autoSpaceDN w:val="0"/>
        <w:adjustRightInd w:val="0"/>
        <w:spacing w:after="0" w:line="240" w:lineRule="auto"/>
        <w:rPr>
          <w:rFonts w:ascii="Arial" w:hAnsi="Arial" w:cs="Arial"/>
          <w:b/>
          <w:bCs/>
          <w:color w:val="000000"/>
          <w:sz w:val="32"/>
          <w:szCs w:val="32"/>
        </w:rPr>
      </w:pPr>
    </w:p>
    <w:p w14:paraId="4A09F090" w14:textId="77777777" w:rsidR="00B20470" w:rsidRDefault="00B20470" w:rsidP="00B318C5">
      <w:pPr>
        <w:autoSpaceDE w:val="0"/>
        <w:autoSpaceDN w:val="0"/>
        <w:adjustRightInd w:val="0"/>
        <w:spacing w:after="0" w:line="240" w:lineRule="auto"/>
        <w:rPr>
          <w:rFonts w:ascii="Arial" w:hAnsi="Arial" w:cs="Arial"/>
          <w:b/>
          <w:bCs/>
          <w:color w:val="000000"/>
          <w:sz w:val="32"/>
          <w:szCs w:val="32"/>
        </w:rPr>
      </w:pPr>
    </w:p>
    <w:p w14:paraId="0F911CF2" w14:textId="77777777" w:rsidR="00E874C2" w:rsidRDefault="00E874C2" w:rsidP="00E874C2">
      <w:pPr>
        <w:autoSpaceDE w:val="0"/>
        <w:autoSpaceDN w:val="0"/>
        <w:adjustRightInd w:val="0"/>
        <w:spacing w:after="0" w:line="240" w:lineRule="auto"/>
        <w:rPr>
          <w:rFonts w:ascii="Tahoma" w:hAnsi="Tahoma" w:cs="Tahoma"/>
          <w:b/>
          <w:bCs/>
          <w:color w:val="000000"/>
          <w:sz w:val="40"/>
          <w:szCs w:val="40"/>
        </w:rPr>
      </w:pPr>
    </w:p>
    <w:p w14:paraId="61D87684" w14:textId="2AB57D35" w:rsidR="00B318C5" w:rsidRPr="00353B8E" w:rsidRDefault="007F00BD" w:rsidP="007F00BD">
      <w:pPr>
        <w:autoSpaceDE w:val="0"/>
        <w:autoSpaceDN w:val="0"/>
        <w:adjustRightInd w:val="0"/>
        <w:spacing w:after="0" w:line="240" w:lineRule="auto"/>
        <w:jc w:val="center"/>
        <w:rPr>
          <w:rFonts w:ascii="Tahoma" w:hAnsi="Tahoma" w:cs="Tahoma"/>
          <w:b/>
          <w:bCs/>
          <w:color w:val="000000"/>
          <w:sz w:val="40"/>
          <w:szCs w:val="40"/>
        </w:rPr>
      </w:pPr>
      <w:r w:rsidRPr="00353B8E">
        <w:rPr>
          <w:rFonts w:ascii="Tahoma" w:hAnsi="Tahoma" w:cs="Tahoma"/>
          <w:b/>
          <w:bCs/>
          <w:color w:val="000000"/>
          <w:sz w:val="40"/>
          <w:szCs w:val="40"/>
        </w:rPr>
        <w:t>Safety Procedures at</w:t>
      </w:r>
      <w:r w:rsidR="00B318C5" w:rsidRPr="00353B8E">
        <w:rPr>
          <w:rFonts w:ascii="Tahoma" w:hAnsi="Tahoma" w:cs="Tahoma"/>
          <w:b/>
          <w:bCs/>
          <w:color w:val="000000"/>
          <w:sz w:val="40"/>
          <w:szCs w:val="40"/>
        </w:rPr>
        <w:t xml:space="preserve"> the Centre</w:t>
      </w:r>
    </w:p>
    <w:p w14:paraId="48477E98" w14:textId="77777777" w:rsidR="007F00BD" w:rsidRDefault="007F00BD" w:rsidP="007F00BD">
      <w:pPr>
        <w:autoSpaceDE w:val="0"/>
        <w:autoSpaceDN w:val="0"/>
        <w:adjustRightInd w:val="0"/>
        <w:spacing w:after="0" w:line="240" w:lineRule="auto"/>
        <w:jc w:val="center"/>
        <w:rPr>
          <w:rFonts w:ascii="Arial" w:hAnsi="Arial" w:cs="Arial"/>
          <w:b/>
          <w:bCs/>
          <w:color w:val="000000"/>
          <w:sz w:val="40"/>
          <w:szCs w:val="40"/>
        </w:rPr>
      </w:pPr>
    </w:p>
    <w:p w14:paraId="79D0627C" w14:textId="77777777" w:rsidR="00B318C5" w:rsidRPr="00353B8E" w:rsidRDefault="00B318C5" w:rsidP="007F00BD">
      <w:pPr>
        <w:autoSpaceDE w:val="0"/>
        <w:autoSpaceDN w:val="0"/>
        <w:adjustRightInd w:val="0"/>
        <w:spacing w:after="0" w:line="240" w:lineRule="auto"/>
        <w:jc w:val="center"/>
        <w:rPr>
          <w:rFonts w:ascii="Tahoma" w:hAnsi="Tahoma" w:cs="Tahoma"/>
          <w:b/>
          <w:bCs/>
          <w:color w:val="000000"/>
          <w:sz w:val="28"/>
          <w:szCs w:val="28"/>
        </w:rPr>
      </w:pPr>
      <w:r w:rsidRPr="00353B8E">
        <w:rPr>
          <w:rFonts w:ascii="Tahoma" w:hAnsi="Tahoma" w:cs="Tahoma"/>
          <w:b/>
          <w:bCs/>
          <w:color w:val="000000"/>
          <w:sz w:val="28"/>
          <w:szCs w:val="28"/>
        </w:rPr>
        <w:t>Notes for Leaders</w:t>
      </w:r>
    </w:p>
    <w:p w14:paraId="4A5F2402" w14:textId="77777777" w:rsidR="007F00BD" w:rsidRDefault="007F00BD" w:rsidP="007F00BD">
      <w:pPr>
        <w:autoSpaceDE w:val="0"/>
        <w:autoSpaceDN w:val="0"/>
        <w:adjustRightInd w:val="0"/>
        <w:spacing w:after="0" w:line="240" w:lineRule="auto"/>
        <w:jc w:val="center"/>
        <w:rPr>
          <w:rFonts w:ascii="Arial" w:hAnsi="Arial" w:cs="Arial"/>
          <w:b/>
          <w:bCs/>
          <w:color w:val="000000"/>
          <w:sz w:val="28"/>
          <w:szCs w:val="28"/>
        </w:rPr>
      </w:pPr>
    </w:p>
    <w:p w14:paraId="3EF54F65" w14:textId="77777777" w:rsidR="00B318C5" w:rsidRPr="00353B8E" w:rsidRDefault="00B318C5" w:rsidP="00B318C5">
      <w:pPr>
        <w:autoSpaceDE w:val="0"/>
        <w:autoSpaceDN w:val="0"/>
        <w:adjustRightInd w:val="0"/>
        <w:spacing w:after="0" w:line="240" w:lineRule="auto"/>
        <w:rPr>
          <w:rFonts w:ascii="Tahoma" w:hAnsi="Tahoma" w:cs="Tahoma"/>
          <w:b/>
          <w:bCs/>
          <w:color w:val="000000"/>
          <w:sz w:val="24"/>
          <w:szCs w:val="24"/>
        </w:rPr>
      </w:pPr>
      <w:r w:rsidRPr="00353B8E">
        <w:rPr>
          <w:rFonts w:ascii="Tahoma" w:hAnsi="Tahoma" w:cs="Tahoma"/>
          <w:b/>
          <w:bCs/>
          <w:color w:val="000000"/>
          <w:sz w:val="24"/>
          <w:szCs w:val="24"/>
        </w:rPr>
        <w:t>Fire Procedures</w:t>
      </w:r>
    </w:p>
    <w:p w14:paraId="63F3BA65" w14:textId="77777777" w:rsidR="007F00BD" w:rsidRPr="00353B8E" w:rsidRDefault="007F00BD" w:rsidP="00B318C5">
      <w:pPr>
        <w:autoSpaceDE w:val="0"/>
        <w:autoSpaceDN w:val="0"/>
        <w:adjustRightInd w:val="0"/>
        <w:spacing w:after="0" w:line="240" w:lineRule="auto"/>
        <w:rPr>
          <w:rFonts w:ascii="Tahoma" w:hAnsi="Tahoma" w:cs="Tahoma"/>
          <w:b/>
          <w:bCs/>
          <w:color w:val="000000"/>
          <w:sz w:val="24"/>
          <w:szCs w:val="24"/>
        </w:rPr>
      </w:pPr>
    </w:p>
    <w:p w14:paraId="166356A9" w14:textId="11B2EA56" w:rsidR="00B318C5" w:rsidRPr="00353B8E" w:rsidRDefault="00B318C5" w:rsidP="00B318C5">
      <w:pPr>
        <w:autoSpaceDE w:val="0"/>
        <w:autoSpaceDN w:val="0"/>
        <w:adjustRightInd w:val="0"/>
        <w:spacing w:after="0" w:line="240" w:lineRule="auto"/>
        <w:rPr>
          <w:rFonts w:ascii="Tahoma" w:hAnsi="Tahoma" w:cs="Tahoma"/>
          <w:color w:val="000000"/>
          <w:sz w:val="24"/>
          <w:szCs w:val="24"/>
        </w:rPr>
      </w:pPr>
      <w:r w:rsidRPr="00353B8E">
        <w:rPr>
          <w:rFonts w:ascii="Tahoma" w:hAnsi="Tahoma" w:cs="Tahoma"/>
          <w:color w:val="000000"/>
          <w:sz w:val="24"/>
          <w:szCs w:val="24"/>
        </w:rPr>
        <w:t>1. All staff should be aware at all times that a fire could occur. All pupils and adults should be briefed</w:t>
      </w:r>
      <w:r w:rsidR="00353B8E">
        <w:rPr>
          <w:rFonts w:ascii="Tahoma" w:hAnsi="Tahoma" w:cs="Tahoma"/>
          <w:color w:val="000000"/>
          <w:sz w:val="24"/>
          <w:szCs w:val="24"/>
        </w:rPr>
        <w:t xml:space="preserve"> </w:t>
      </w:r>
      <w:r w:rsidRPr="00353B8E">
        <w:rPr>
          <w:rFonts w:ascii="Tahoma" w:hAnsi="Tahoma" w:cs="Tahoma"/>
          <w:color w:val="000000"/>
          <w:sz w:val="24"/>
          <w:szCs w:val="24"/>
        </w:rPr>
        <w:t>at the start of the visit re fire procedures and the location of fire alarms, extinguishers and exits. Fire</w:t>
      </w:r>
      <w:r w:rsidR="00353B8E">
        <w:rPr>
          <w:rFonts w:ascii="Tahoma" w:hAnsi="Tahoma" w:cs="Tahoma"/>
          <w:color w:val="000000"/>
          <w:sz w:val="24"/>
          <w:szCs w:val="24"/>
        </w:rPr>
        <w:t xml:space="preserve"> </w:t>
      </w:r>
      <w:r w:rsidRPr="00353B8E">
        <w:rPr>
          <w:rFonts w:ascii="Tahoma" w:hAnsi="Tahoma" w:cs="Tahoma"/>
          <w:color w:val="000000"/>
          <w:sz w:val="24"/>
          <w:szCs w:val="24"/>
        </w:rPr>
        <w:t>procedure and assembly points are displayed in all rooms.</w:t>
      </w:r>
    </w:p>
    <w:p w14:paraId="7C00513B" w14:textId="77777777" w:rsidR="007F00BD" w:rsidRPr="00353B8E" w:rsidRDefault="007F00BD" w:rsidP="00B318C5">
      <w:pPr>
        <w:autoSpaceDE w:val="0"/>
        <w:autoSpaceDN w:val="0"/>
        <w:adjustRightInd w:val="0"/>
        <w:spacing w:after="0" w:line="240" w:lineRule="auto"/>
        <w:rPr>
          <w:rFonts w:ascii="Tahoma" w:hAnsi="Tahoma" w:cs="Tahoma"/>
          <w:color w:val="000000"/>
          <w:sz w:val="24"/>
          <w:szCs w:val="24"/>
        </w:rPr>
      </w:pPr>
    </w:p>
    <w:p w14:paraId="35A68300" w14:textId="224F15B5" w:rsidR="00B318C5" w:rsidRPr="00353B8E" w:rsidRDefault="00B318C5" w:rsidP="00B318C5">
      <w:pPr>
        <w:autoSpaceDE w:val="0"/>
        <w:autoSpaceDN w:val="0"/>
        <w:adjustRightInd w:val="0"/>
        <w:spacing w:after="0" w:line="240" w:lineRule="auto"/>
        <w:rPr>
          <w:rFonts w:ascii="Tahoma" w:hAnsi="Tahoma" w:cs="Tahoma"/>
          <w:color w:val="000000"/>
          <w:sz w:val="24"/>
          <w:szCs w:val="24"/>
        </w:rPr>
      </w:pPr>
      <w:r w:rsidRPr="00353B8E">
        <w:rPr>
          <w:rFonts w:ascii="Tahoma" w:hAnsi="Tahoma" w:cs="Tahoma"/>
          <w:color w:val="000000"/>
          <w:sz w:val="24"/>
          <w:szCs w:val="24"/>
        </w:rPr>
        <w:t xml:space="preserve">2. An emergency roll call list must be </w:t>
      </w:r>
      <w:r w:rsidR="004D3D79">
        <w:rPr>
          <w:rFonts w:ascii="Tahoma" w:hAnsi="Tahoma" w:cs="Tahoma"/>
          <w:color w:val="000000"/>
          <w:sz w:val="24"/>
          <w:szCs w:val="24"/>
        </w:rPr>
        <w:t>kept with the visitin</w:t>
      </w:r>
      <w:r w:rsidR="008673DE">
        <w:rPr>
          <w:rFonts w:ascii="Tahoma" w:hAnsi="Tahoma" w:cs="Tahoma"/>
          <w:color w:val="000000"/>
          <w:sz w:val="24"/>
          <w:szCs w:val="24"/>
        </w:rPr>
        <w:t>g staff member at all times.</w:t>
      </w:r>
    </w:p>
    <w:p w14:paraId="4FFC5D48" w14:textId="77777777" w:rsidR="007F00BD" w:rsidRPr="00353B8E" w:rsidRDefault="007F00BD" w:rsidP="00B318C5">
      <w:pPr>
        <w:autoSpaceDE w:val="0"/>
        <w:autoSpaceDN w:val="0"/>
        <w:adjustRightInd w:val="0"/>
        <w:spacing w:after="0" w:line="240" w:lineRule="auto"/>
        <w:rPr>
          <w:rFonts w:ascii="Tahoma" w:hAnsi="Tahoma" w:cs="Tahoma"/>
          <w:color w:val="000000"/>
          <w:sz w:val="24"/>
          <w:szCs w:val="24"/>
        </w:rPr>
      </w:pPr>
    </w:p>
    <w:p w14:paraId="77F6EB37" w14:textId="37AC1451" w:rsidR="00B318C5" w:rsidRPr="00353B8E" w:rsidRDefault="00B318C5" w:rsidP="00B318C5">
      <w:pPr>
        <w:autoSpaceDE w:val="0"/>
        <w:autoSpaceDN w:val="0"/>
        <w:adjustRightInd w:val="0"/>
        <w:spacing w:after="0" w:line="240" w:lineRule="auto"/>
        <w:rPr>
          <w:rFonts w:ascii="Tahoma" w:hAnsi="Tahoma" w:cs="Tahoma"/>
          <w:color w:val="000000"/>
          <w:sz w:val="24"/>
          <w:szCs w:val="24"/>
        </w:rPr>
      </w:pPr>
      <w:r w:rsidRPr="00353B8E">
        <w:rPr>
          <w:rFonts w:ascii="Tahoma" w:hAnsi="Tahoma" w:cs="Tahoma"/>
          <w:color w:val="000000"/>
          <w:sz w:val="24"/>
          <w:szCs w:val="24"/>
        </w:rPr>
        <w:t>3. On discovery of a fire, the alarm should be raised immediately (by voice, bell or alarm system</w:t>
      </w:r>
      <w:r w:rsidR="00353B8E">
        <w:rPr>
          <w:rFonts w:ascii="Tahoma" w:hAnsi="Tahoma" w:cs="Tahoma"/>
          <w:color w:val="000000"/>
          <w:sz w:val="24"/>
          <w:szCs w:val="24"/>
        </w:rPr>
        <w:t xml:space="preserve"> </w:t>
      </w:r>
      <w:r w:rsidRPr="00353B8E">
        <w:rPr>
          <w:rFonts w:ascii="Tahoma" w:hAnsi="Tahoma" w:cs="Tahoma"/>
          <w:color w:val="000000"/>
          <w:sz w:val="24"/>
          <w:szCs w:val="24"/>
        </w:rPr>
        <w:t>according to individual centre’s provision).</w:t>
      </w:r>
    </w:p>
    <w:p w14:paraId="56AAA2E0" w14:textId="77777777" w:rsidR="007F00BD" w:rsidRPr="00353B8E" w:rsidRDefault="007F00BD" w:rsidP="00B318C5">
      <w:pPr>
        <w:autoSpaceDE w:val="0"/>
        <w:autoSpaceDN w:val="0"/>
        <w:adjustRightInd w:val="0"/>
        <w:spacing w:after="0" w:line="240" w:lineRule="auto"/>
        <w:rPr>
          <w:rFonts w:ascii="Tahoma" w:hAnsi="Tahoma" w:cs="Tahoma"/>
          <w:color w:val="000000"/>
          <w:sz w:val="24"/>
          <w:szCs w:val="24"/>
        </w:rPr>
      </w:pPr>
    </w:p>
    <w:p w14:paraId="6B375BFD" w14:textId="77777777" w:rsidR="00B318C5" w:rsidRPr="00353B8E" w:rsidRDefault="00B318C5" w:rsidP="00B318C5">
      <w:pPr>
        <w:autoSpaceDE w:val="0"/>
        <w:autoSpaceDN w:val="0"/>
        <w:adjustRightInd w:val="0"/>
        <w:spacing w:after="0" w:line="240" w:lineRule="auto"/>
        <w:rPr>
          <w:rFonts w:ascii="Tahoma" w:hAnsi="Tahoma" w:cs="Tahoma"/>
          <w:color w:val="000000"/>
          <w:sz w:val="24"/>
          <w:szCs w:val="24"/>
        </w:rPr>
      </w:pPr>
      <w:r w:rsidRPr="00353B8E">
        <w:rPr>
          <w:rFonts w:ascii="Tahoma" w:hAnsi="Tahoma" w:cs="Tahoma"/>
          <w:color w:val="000000"/>
          <w:sz w:val="24"/>
          <w:szCs w:val="24"/>
        </w:rPr>
        <w:t>4. The fire service should be called by dialling 999 and stating the address of the centre.</w:t>
      </w:r>
    </w:p>
    <w:p w14:paraId="45D0F956" w14:textId="77777777" w:rsidR="007F00BD" w:rsidRPr="00353B8E" w:rsidRDefault="007F00BD" w:rsidP="00B318C5">
      <w:pPr>
        <w:autoSpaceDE w:val="0"/>
        <w:autoSpaceDN w:val="0"/>
        <w:adjustRightInd w:val="0"/>
        <w:spacing w:after="0" w:line="240" w:lineRule="auto"/>
        <w:rPr>
          <w:rFonts w:ascii="Tahoma" w:hAnsi="Tahoma" w:cs="Tahoma"/>
          <w:color w:val="000000"/>
          <w:sz w:val="24"/>
          <w:szCs w:val="24"/>
        </w:rPr>
      </w:pPr>
    </w:p>
    <w:p w14:paraId="38CB40A1" w14:textId="12A1BC18" w:rsidR="00B318C5" w:rsidRPr="00353B8E" w:rsidRDefault="00B318C5" w:rsidP="00B318C5">
      <w:pPr>
        <w:autoSpaceDE w:val="0"/>
        <w:autoSpaceDN w:val="0"/>
        <w:adjustRightInd w:val="0"/>
        <w:spacing w:after="0" w:line="240" w:lineRule="auto"/>
        <w:rPr>
          <w:rFonts w:ascii="Tahoma" w:hAnsi="Tahoma" w:cs="Tahoma"/>
          <w:color w:val="000000"/>
          <w:sz w:val="24"/>
          <w:szCs w:val="24"/>
        </w:rPr>
      </w:pPr>
      <w:r w:rsidRPr="00353B8E">
        <w:rPr>
          <w:rFonts w:ascii="Tahoma" w:hAnsi="Tahoma" w:cs="Tahoma"/>
          <w:color w:val="000000"/>
          <w:sz w:val="24"/>
          <w:szCs w:val="24"/>
        </w:rPr>
        <w:t>5. The teacher in charge of the group checks all rooms are clear (including toilets and storage areas).</w:t>
      </w:r>
      <w:r w:rsidR="00353B8E">
        <w:rPr>
          <w:rFonts w:ascii="Tahoma" w:hAnsi="Tahoma" w:cs="Tahoma"/>
          <w:color w:val="000000"/>
          <w:sz w:val="24"/>
          <w:szCs w:val="24"/>
        </w:rPr>
        <w:t xml:space="preserve"> </w:t>
      </w:r>
      <w:r w:rsidRPr="00353B8E">
        <w:rPr>
          <w:rFonts w:ascii="Tahoma" w:hAnsi="Tahoma" w:cs="Tahoma"/>
          <w:color w:val="000000"/>
          <w:sz w:val="24"/>
          <w:szCs w:val="24"/>
        </w:rPr>
        <w:t>Other adults should lead pupils to the assembly area. All of the group are to assemble in the areas</w:t>
      </w:r>
      <w:r w:rsidR="00353B8E">
        <w:rPr>
          <w:rFonts w:ascii="Tahoma" w:hAnsi="Tahoma" w:cs="Tahoma"/>
          <w:color w:val="000000"/>
          <w:sz w:val="24"/>
          <w:szCs w:val="24"/>
        </w:rPr>
        <w:t xml:space="preserve"> </w:t>
      </w:r>
      <w:r w:rsidRPr="00353B8E">
        <w:rPr>
          <w:rFonts w:ascii="Tahoma" w:hAnsi="Tahoma" w:cs="Tahoma"/>
          <w:color w:val="000000"/>
          <w:sz w:val="24"/>
          <w:szCs w:val="24"/>
        </w:rPr>
        <w:t>designated (see signs in each centre) and a roll call completed. No one should re-enter the building</w:t>
      </w:r>
      <w:r w:rsidR="00353B8E">
        <w:rPr>
          <w:rFonts w:ascii="Tahoma" w:hAnsi="Tahoma" w:cs="Tahoma"/>
          <w:color w:val="000000"/>
          <w:sz w:val="24"/>
          <w:szCs w:val="24"/>
        </w:rPr>
        <w:t xml:space="preserve"> </w:t>
      </w:r>
      <w:r w:rsidRPr="00353B8E">
        <w:rPr>
          <w:rFonts w:ascii="Tahoma" w:hAnsi="Tahoma" w:cs="Tahoma"/>
          <w:color w:val="000000"/>
          <w:sz w:val="24"/>
          <w:szCs w:val="24"/>
        </w:rPr>
        <w:t>until declared safe by the emergency services.</w:t>
      </w:r>
    </w:p>
    <w:p w14:paraId="687B2C17" w14:textId="77777777" w:rsidR="007F00BD" w:rsidRPr="00353B8E" w:rsidRDefault="007F00BD" w:rsidP="00B318C5">
      <w:pPr>
        <w:autoSpaceDE w:val="0"/>
        <w:autoSpaceDN w:val="0"/>
        <w:adjustRightInd w:val="0"/>
        <w:spacing w:after="0" w:line="240" w:lineRule="auto"/>
        <w:rPr>
          <w:rFonts w:ascii="Tahoma" w:hAnsi="Tahoma" w:cs="Tahoma"/>
          <w:color w:val="000000"/>
          <w:sz w:val="24"/>
          <w:szCs w:val="24"/>
        </w:rPr>
      </w:pPr>
    </w:p>
    <w:p w14:paraId="36BF78B7" w14:textId="2E4B7AFC" w:rsidR="00B318C5" w:rsidRPr="00353B8E" w:rsidRDefault="00B318C5" w:rsidP="00B318C5">
      <w:pPr>
        <w:autoSpaceDE w:val="0"/>
        <w:autoSpaceDN w:val="0"/>
        <w:adjustRightInd w:val="0"/>
        <w:spacing w:after="0" w:line="240" w:lineRule="auto"/>
        <w:rPr>
          <w:rFonts w:ascii="Tahoma" w:hAnsi="Tahoma" w:cs="Tahoma"/>
          <w:color w:val="000000"/>
          <w:sz w:val="24"/>
          <w:szCs w:val="24"/>
        </w:rPr>
      </w:pPr>
      <w:r w:rsidRPr="00353B8E">
        <w:rPr>
          <w:rFonts w:ascii="Tahoma" w:hAnsi="Tahoma" w:cs="Tahoma"/>
          <w:color w:val="000000"/>
          <w:sz w:val="24"/>
          <w:szCs w:val="24"/>
        </w:rPr>
        <w:t>6. If there is an opportunity to fight the fire, extinguishers in the building should be used. Ensure the</w:t>
      </w:r>
      <w:r w:rsidR="00353B8E">
        <w:rPr>
          <w:rFonts w:ascii="Tahoma" w:hAnsi="Tahoma" w:cs="Tahoma"/>
          <w:color w:val="000000"/>
          <w:sz w:val="24"/>
          <w:szCs w:val="24"/>
        </w:rPr>
        <w:t xml:space="preserve"> </w:t>
      </w:r>
      <w:r w:rsidRPr="00353B8E">
        <w:rPr>
          <w:rFonts w:ascii="Tahoma" w:hAnsi="Tahoma" w:cs="Tahoma"/>
          <w:color w:val="000000"/>
          <w:sz w:val="24"/>
          <w:szCs w:val="24"/>
        </w:rPr>
        <w:t>correct extinguisher is used for each type of fire. No one may re-enter the building unless authorised</w:t>
      </w:r>
      <w:r w:rsidR="00353B8E">
        <w:rPr>
          <w:rFonts w:ascii="Tahoma" w:hAnsi="Tahoma" w:cs="Tahoma"/>
          <w:color w:val="000000"/>
          <w:sz w:val="24"/>
          <w:szCs w:val="24"/>
        </w:rPr>
        <w:t xml:space="preserve"> </w:t>
      </w:r>
      <w:r w:rsidRPr="00353B8E">
        <w:rPr>
          <w:rFonts w:ascii="Tahoma" w:hAnsi="Tahoma" w:cs="Tahoma"/>
          <w:color w:val="000000"/>
          <w:sz w:val="24"/>
          <w:szCs w:val="24"/>
        </w:rPr>
        <w:t>to do so by a fire officer.</w:t>
      </w:r>
    </w:p>
    <w:p w14:paraId="6A86E12A" w14:textId="77777777" w:rsidR="007F00BD" w:rsidRPr="00353B8E" w:rsidRDefault="007F00BD" w:rsidP="00B318C5">
      <w:pPr>
        <w:autoSpaceDE w:val="0"/>
        <w:autoSpaceDN w:val="0"/>
        <w:adjustRightInd w:val="0"/>
        <w:spacing w:after="0" w:line="240" w:lineRule="auto"/>
        <w:rPr>
          <w:rFonts w:ascii="Tahoma" w:hAnsi="Tahoma" w:cs="Tahoma"/>
          <w:color w:val="000000"/>
          <w:sz w:val="24"/>
          <w:szCs w:val="24"/>
        </w:rPr>
      </w:pPr>
    </w:p>
    <w:p w14:paraId="5378FC8C" w14:textId="77777777" w:rsidR="00B318C5" w:rsidRPr="00353B8E" w:rsidRDefault="00B318C5" w:rsidP="00B318C5">
      <w:pPr>
        <w:autoSpaceDE w:val="0"/>
        <w:autoSpaceDN w:val="0"/>
        <w:adjustRightInd w:val="0"/>
        <w:spacing w:after="0" w:line="240" w:lineRule="auto"/>
        <w:rPr>
          <w:rFonts w:ascii="Tahoma" w:hAnsi="Tahoma" w:cs="Tahoma"/>
          <w:b/>
          <w:bCs/>
          <w:color w:val="000000"/>
          <w:sz w:val="24"/>
          <w:szCs w:val="24"/>
        </w:rPr>
      </w:pPr>
      <w:r w:rsidRPr="00353B8E">
        <w:rPr>
          <w:rFonts w:ascii="Tahoma" w:hAnsi="Tahoma" w:cs="Tahoma"/>
          <w:b/>
          <w:bCs/>
          <w:color w:val="000000"/>
          <w:sz w:val="24"/>
          <w:szCs w:val="24"/>
        </w:rPr>
        <w:t>Medical Information and First Aid Arrangements</w:t>
      </w:r>
    </w:p>
    <w:p w14:paraId="637D5D1A" w14:textId="77777777" w:rsidR="007F00BD" w:rsidRPr="00353B8E" w:rsidRDefault="007F00BD" w:rsidP="00B318C5">
      <w:pPr>
        <w:autoSpaceDE w:val="0"/>
        <w:autoSpaceDN w:val="0"/>
        <w:adjustRightInd w:val="0"/>
        <w:spacing w:after="0" w:line="240" w:lineRule="auto"/>
        <w:rPr>
          <w:rFonts w:ascii="Tahoma" w:hAnsi="Tahoma" w:cs="Tahoma"/>
          <w:b/>
          <w:bCs/>
          <w:color w:val="000000"/>
          <w:sz w:val="24"/>
          <w:szCs w:val="24"/>
        </w:rPr>
      </w:pPr>
    </w:p>
    <w:p w14:paraId="5B698AE8" w14:textId="77777777" w:rsidR="00B318C5" w:rsidRPr="00353B8E" w:rsidRDefault="00B318C5" w:rsidP="00B318C5">
      <w:pPr>
        <w:autoSpaceDE w:val="0"/>
        <w:autoSpaceDN w:val="0"/>
        <w:adjustRightInd w:val="0"/>
        <w:spacing w:after="0" w:line="240" w:lineRule="auto"/>
        <w:rPr>
          <w:rFonts w:ascii="Tahoma" w:hAnsi="Tahoma" w:cs="Tahoma"/>
          <w:color w:val="000000"/>
          <w:sz w:val="24"/>
          <w:szCs w:val="24"/>
        </w:rPr>
      </w:pPr>
      <w:r w:rsidRPr="00353B8E">
        <w:rPr>
          <w:rFonts w:ascii="Tahoma" w:hAnsi="Tahoma" w:cs="Tahoma"/>
          <w:color w:val="000000"/>
          <w:sz w:val="24"/>
          <w:szCs w:val="24"/>
        </w:rPr>
        <w:t>1. All day centre teaching staff have current first aid certificates.</w:t>
      </w:r>
    </w:p>
    <w:p w14:paraId="7B02C5A9" w14:textId="77777777" w:rsidR="007F00BD" w:rsidRPr="00353B8E" w:rsidRDefault="007F00BD" w:rsidP="00B318C5">
      <w:pPr>
        <w:autoSpaceDE w:val="0"/>
        <w:autoSpaceDN w:val="0"/>
        <w:adjustRightInd w:val="0"/>
        <w:spacing w:after="0" w:line="240" w:lineRule="auto"/>
        <w:rPr>
          <w:rFonts w:ascii="Tahoma" w:hAnsi="Tahoma" w:cs="Tahoma"/>
          <w:color w:val="000000"/>
          <w:sz w:val="24"/>
          <w:szCs w:val="24"/>
        </w:rPr>
      </w:pPr>
    </w:p>
    <w:p w14:paraId="0EBDE251" w14:textId="0A68BB1D" w:rsidR="00B318C5" w:rsidRPr="00353B8E" w:rsidRDefault="00B318C5" w:rsidP="00B318C5">
      <w:pPr>
        <w:autoSpaceDE w:val="0"/>
        <w:autoSpaceDN w:val="0"/>
        <w:adjustRightInd w:val="0"/>
        <w:spacing w:after="0" w:line="240" w:lineRule="auto"/>
        <w:rPr>
          <w:rFonts w:ascii="Tahoma" w:hAnsi="Tahoma" w:cs="Tahoma"/>
          <w:color w:val="000000"/>
          <w:sz w:val="24"/>
          <w:szCs w:val="24"/>
        </w:rPr>
      </w:pPr>
      <w:r w:rsidRPr="00353B8E">
        <w:rPr>
          <w:rFonts w:ascii="Tahoma" w:hAnsi="Tahoma" w:cs="Tahoma"/>
          <w:color w:val="000000"/>
          <w:sz w:val="24"/>
          <w:szCs w:val="24"/>
        </w:rPr>
        <w:t>2. Relevant medical details of pupils and staff should be brought to the centre along with the register</w:t>
      </w:r>
      <w:r w:rsidR="004D3D79">
        <w:rPr>
          <w:rFonts w:ascii="Tahoma" w:hAnsi="Tahoma" w:cs="Tahoma"/>
          <w:color w:val="000000"/>
          <w:sz w:val="24"/>
          <w:szCs w:val="24"/>
        </w:rPr>
        <w:t xml:space="preserve"> </w:t>
      </w:r>
      <w:r w:rsidRPr="00353B8E">
        <w:rPr>
          <w:rFonts w:ascii="Tahoma" w:hAnsi="Tahoma" w:cs="Tahoma"/>
          <w:color w:val="000000"/>
          <w:sz w:val="24"/>
          <w:szCs w:val="24"/>
        </w:rPr>
        <w:t>of those on site. Visiting teachers should make appropriate arrangements for the storage and</w:t>
      </w:r>
      <w:r w:rsidR="004D3D79">
        <w:rPr>
          <w:rFonts w:ascii="Tahoma" w:hAnsi="Tahoma" w:cs="Tahoma"/>
          <w:color w:val="000000"/>
          <w:sz w:val="24"/>
          <w:szCs w:val="24"/>
        </w:rPr>
        <w:t xml:space="preserve"> </w:t>
      </w:r>
      <w:r w:rsidRPr="00353B8E">
        <w:rPr>
          <w:rFonts w:ascii="Tahoma" w:hAnsi="Tahoma" w:cs="Tahoma"/>
          <w:color w:val="000000"/>
          <w:sz w:val="24"/>
          <w:szCs w:val="24"/>
        </w:rPr>
        <w:t>administration of prescribed drugs and inform centre staff of any relevant medical conditions of staff or</w:t>
      </w:r>
      <w:r w:rsidR="004D3D79">
        <w:rPr>
          <w:rFonts w:ascii="Tahoma" w:hAnsi="Tahoma" w:cs="Tahoma"/>
          <w:color w:val="000000"/>
          <w:sz w:val="24"/>
          <w:szCs w:val="24"/>
        </w:rPr>
        <w:t xml:space="preserve"> </w:t>
      </w:r>
      <w:r w:rsidRPr="00353B8E">
        <w:rPr>
          <w:rFonts w:ascii="Tahoma" w:hAnsi="Tahoma" w:cs="Tahoma"/>
          <w:color w:val="000000"/>
          <w:sz w:val="24"/>
          <w:szCs w:val="24"/>
        </w:rPr>
        <w:t>pupils.</w:t>
      </w:r>
    </w:p>
    <w:p w14:paraId="259FECC8" w14:textId="77777777" w:rsidR="007F00BD" w:rsidRPr="00353B8E" w:rsidRDefault="007F00BD" w:rsidP="00B318C5">
      <w:pPr>
        <w:autoSpaceDE w:val="0"/>
        <w:autoSpaceDN w:val="0"/>
        <w:adjustRightInd w:val="0"/>
        <w:spacing w:after="0" w:line="240" w:lineRule="auto"/>
        <w:rPr>
          <w:rFonts w:ascii="Tahoma" w:hAnsi="Tahoma" w:cs="Tahoma"/>
          <w:color w:val="000000"/>
          <w:sz w:val="24"/>
          <w:szCs w:val="24"/>
        </w:rPr>
      </w:pPr>
    </w:p>
    <w:p w14:paraId="7DA6BDFC" w14:textId="34979388" w:rsidR="00B318C5" w:rsidRPr="00353B8E" w:rsidRDefault="00B318C5" w:rsidP="00B318C5">
      <w:pPr>
        <w:autoSpaceDE w:val="0"/>
        <w:autoSpaceDN w:val="0"/>
        <w:adjustRightInd w:val="0"/>
        <w:spacing w:after="0" w:line="240" w:lineRule="auto"/>
        <w:rPr>
          <w:rFonts w:ascii="Tahoma" w:hAnsi="Tahoma" w:cs="Tahoma"/>
          <w:color w:val="000000"/>
          <w:sz w:val="24"/>
          <w:szCs w:val="24"/>
        </w:rPr>
      </w:pPr>
      <w:r w:rsidRPr="00353B8E">
        <w:rPr>
          <w:rFonts w:ascii="Tahoma" w:hAnsi="Tahoma" w:cs="Tahoma"/>
          <w:color w:val="000000"/>
          <w:sz w:val="24"/>
          <w:szCs w:val="24"/>
        </w:rPr>
        <w:t>3. Schools should bring their own first aid equipment for their group’s use on the journey and on site.</w:t>
      </w:r>
      <w:r w:rsidR="004D3D79">
        <w:rPr>
          <w:rFonts w:ascii="Tahoma" w:hAnsi="Tahoma" w:cs="Tahoma"/>
          <w:color w:val="000000"/>
          <w:sz w:val="24"/>
          <w:szCs w:val="24"/>
        </w:rPr>
        <w:t xml:space="preserve"> </w:t>
      </w:r>
      <w:r w:rsidRPr="00353B8E">
        <w:rPr>
          <w:rFonts w:ascii="Tahoma" w:hAnsi="Tahoma" w:cs="Tahoma"/>
          <w:color w:val="000000"/>
          <w:sz w:val="24"/>
          <w:szCs w:val="24"/>
        </w:rPr>
        <w:t>However, first aid equipment is located in each centre and leaders should familiarise themselves with</w:t>
      </w:r>
      <w:r w:rsidR="004D3D79">
        <w:rPr>
          <w:rFonts w:ascii="Tahoma" w:hAnsi="Tahoma" w:cs="Tahoma"/>
          <w:color w:val="000000"/>
          <w:sz w:val="24"/>
          <w:szCs w:val="24"/>
        </w:rPr>
        <w:t xml:space="preserve"> </w:t>
      </w:r>
      <w:r w:rsidRPr="00353B8E">
        <w:rPr>
          <w:rFonts w:ascii="Tahoma" w:hAnsi="Tahoma" w:cs="Tahoma"/>
          <w:color w:val="000000"/>
          <w:sz w:val="24"/>
          <w:szCs w:val="24"/>
        </w:rPr>
        <w:t>its location. Items used from the kits should be reported to the centre staff</w:t>
      </w:r>
      <w:r w:rsidR="00FA400B" w:rsidRPr="00353B8E">
        <w:rPr>
          <w:rFonts w:ascii="Tahoma" w:hAnsi="Tahoma" w:cs="Tahoma"/>
          <w:color w:val="000000"/>
          <w:sz w:val="24"/>
          <w:szCs w:val="24"/>
        </w:rPr>
        <w:t xml:space="preserve"> </w:t>
      </w:r>
      <w:r w:rsidRPr="00353B8E">
        <w:rPr>
          <w:rFonts w:ascii="Tahoma" w:hAnsi="Tahoma" w:cs="Tahoma"/>
          <w:color w:val="000000"/>
          <w:sz w:val="24"/>
          <w:szCs w:val="24"/>
        </w:rPr>
        <w:t>in order that they may be</w:t>
      </w:r>
      <w:r w:rsidR="004D3D79">
        <w:rPr>
          <w:rFonts w:ascii="Tahoma" w:hAnsi="Tahoma" w:cs="Tahoma"/>
          <w:color w:val="000000"/>
          <w:sz w:val="24"/>
          <w:szCs w:val="24"/>
        </w:rPr>
        <w:t xml:space="preserve"> </w:t>
      </w:r>
      <w:r w:rsidRPr="00353B8E">
        <w:rPr>
          <w:rFonts w:ascii="Tahoma" w:hAnsi="Tahoma" w:cs="Tahoma"/>
          <w:color w:val="000000"/>
          <w:sz w:val="24"/>
          <w:szCs w:val="24"/>
        </w:rPr>
        <w:t>replaced.</w:t>
      </w:r>
    </w:p>
    <w:p w14:paraId="00D35B55" w14:textId="77777777" w:rsidR="007F00BD" w:rsidRPr="00353B8E" w:rsidRDefault="007F00BD" w:rsidP="00B318C5">
      <w:pPr>
        <w:autoSpaceDE w:val="0"/>
        <w:autoSpaceDN w:val="0"/>
        <w:adjustRightInd w:val="0"/>
        <w:spacing w:after="0" w:line="240" w:lineRule="auto"/>
        <w:rPr>
          <w:rFonts w:ascii="Tahoma" w:hAnsi="Tahoma" w:cs="Tahoma"/>
          <w:color w:val="000000"/>
          <w:sz w:val="24"/>
          <w:szCs w:val="24"/>
        </w:rPr>
      </w:pPr>
    </w:p>
    <w:p w14:paraId="101F2E83" w14:textId="5EC7F28F" w:rsidR="00B318C5" w:rsidRPr="004D3D79" w:rsidRDefault="00B318C5" w:rsidP="00B318C5">
      <w:pPr>
        <w:autoSpaceDE w:val="0"/>
        <w:autoSpaceDN w:val="0"/>
        <w:adjustRightInd w:val="0"/>
        <w:spacing w:after="0" w:line="240" w:lineRule="auto"/>
        <w:rPr>
          <w:rFonts w:ascii="Tahoma" w:hAnsi="Tahoma" w:cs="Tahoma"/>
          <w:color w:val="000000"/>
          <w:sz w:val="24"/>
          <w:szCs w:val="24"/>
        </w:rPr>
      </w:pPr>
      <w:r w:rsidRPr="00353B8E">
        <w:rPr>
          <w:rFonts w:ascii="Tahoma" w:hAnsi="Tahoma" w:cs="Tahoma"/>
          <w:color w:val="000000"/>
          <w:sz w:val="24"/>
          <w:szCs w:val="24"/>
        </w:rPr>
        <w:t xml:space="preserve">4. </w:t>
      </w:r>
      <w:r w:rsidRPr="00353B8E">
        <w:rPr>
          <w:rFonts w:ascii="Tahoma" w:hAnsi="Tahoma" w:cs="Tahoma"/>
          <w:b/>
          <w:bCs/>
          <w:color w:val="000000"/>
          <w:sz w:val="24"/>
          <w:szCs w:val="24"/>
        </w:rPr>
        <w:t xml:space="preserve">‘Teacher safety packs’ </w:t>
      </w:r>
      <w:r w:rsidRPr="00353B8E">
        <w:rPr>
          <w:rFonts w:ascii="Tahoma" w:hAnsi="Tahoma" w:cs="Tahoma"/>
          <w:color w:val="000000"/>
          <w:sz w:val="24"/>
          <w:szCs w:val="24"/>
        </w:rPr>
        <w:t>are available at each centre for schools’ use while on site. The contents</w:t>
      </w:r>
      <w:r w:rsidR="004D3D79">
        <w:rPr>
          <w:rFonts w:ascii="Tahoma" w:hAnsi="Tahoma" w:cs="Tahoma"/>
          <w:color w:val="000000"/>
          <w:sz w:val="24"/>
          <w:szCs w:val="24"/>
        </w:rPr>
        <w:t xml:space="preserve"> </w:t>
      </w:r>
      <w:r w:rsidRPr="00353B8E">
        <w:rPr>
          <w:rFonts w:ascii="Tahoma" w:hAnsi="Tahoma" w:cs="Tahoma"/>
          <w:color w:val="000000"/>
          <w:sz w:val="24"/>
          <w:szCs w:val="24"/>
        </w:rPr>
        <w:t>include first aid kits, whistle, spare clothing, sterile water, maps of the site and location of nearest</w:t>
      </w:r>
      <w:r w:rsidR="004D3D79">
        <w:rPr>
          <w:rFonts w:ascii="Tahoma" w:hAnsi="Tahoma" w:cs="Tahoma"/>
          <w:color w:val="000000"/>
          <w:sz w:val="24"/>
          <w:szCs w:val="24"/>
        </w:rPr>
        <w:t xml:space="preserve"> </w:t>
      </w:r>
      <w:r w:rsidRPr="00353B8E">
        <w:rPr>
          <w:rFonts w:ascii="Tahoma" w:hAnsi="Tahoma" w:cs="Tahoma"/>
          <w:color w:val="000000"/>
          <w:sz w:val="24"/>
          <w:szCs w:val="24"/>
        </w:rPr>
        <w:t>hospital, and emergency blankets.</w:t>
      </w:r>
    </w:p>
    <w:p w14:paraId="174802AD" w14:textId="77777777" w:rsidR="00B318C5" w:rsidRDefault="00B318C5" w:rsidP="00B318C5">
      <w:pPr>
        <w:autoSpaceDE w:val="0"/>
        <w:autoSpaceDN w:val="0"/>
        <w:adjustRightInd w:val="0"/>
        <w:spacing w:after="0" w:line="240" w:lineRule="auto"/>
        <w:rPr>
          <w:rFonts w:ascii="Calibri" w:hAnsi="Calibri" w:cs="Calibri"/>
          <w:color w:val="000000"/>
        </w:rPr>
      </w:pPr>
    </w:p>
    <w:p w14:paraId="2078A87F" w14:textId="77777777" w:rsidR="00B318C5" w:rsidRPr="004D2DD1" w:rsidRDefault="00B318C5" w:rsidP="00B318C5">
      <w:pPr>
        <w:autoSpaceDE w:val="0"/>
        <w:autoSpaceDN w:val="0"/>
        <w:adjustRightInd w:val="0"/>
        <w:spacing w:after="0" w:line="240" w:lineRule="auto"/>
        <w:rPr>
          <w:rFonts w:ascii="Tahoma" w:hAnsi="Tahoma" w:cs="Tahoma"/>
          <w:b/>
          <w:bCs/>
          <w:color w:val="000000"/>
          <w:sz w:val="24"/>
          <w:szCs w:val="24"/>
        </w:rPr>
      </w:pPr>
      <w:r w:rsidRPr="004D2DD1">
        <w:rPr>
          <w:rFonts w:ascii="Tahoma" w:hAnsi="Tahoma" w:cs="Tahoma"/>
          <w:b/>
          <w:bCs/>
          <w:color w:val="000000"/>
          <w:sz w:val="24"/>
          <w:szCs w:val="24"/>
        </w:rPr>
        <w:t>Local doctors’ numbers:</w:t>
      </w:r>
    </w:p>
    <w:p w14:paraId="4FE4C137" w14:textId="77777777" w:rsidR="007F00BD" w:rsidRPr="004D2DD1" w:rsidRDefault="007F00BD" w:rsidP="00B318C5">
      <w:pPr>
        <w:autoSpaceDE w:val="0"/>
        <w:autoSpaceDN w:val="0"/>
        <w:adjustRightInd w:val="0"/>
        <w:spacing w:after="0" w:line="240" w:lineRule="auto"/>
        <w:rPr>
          <w:rFonts w:ascii="Tahoma" w:hAnsi="Tahoma" w:cs="Tahoma"/>
          <w:b/>
          <w:bCs/>
          <w:color w:val="000000"/>
          <w:sz w:val="24"/>
          <w:szCs w:val="24"/>
        </w:rPr>
      </w:pPr>
    </w:p>
    <w:p w14:paraId="15D533D9" w14:textId="77777777" w:rsidR="00B318C5" w:rsidRPr="004D2DD1" w:rsidRDefault="00B318C5" w:rsidP="00B318C5">
      <w:pPr>
        <w:autoSpaceDE w:val="0"/>
        <w:autoSpaceDN w:val="0"/>
        <w:adjustRightInd w:val="0"/>
        <w:spacing w:after="0" w:line="240" w:lineRule="auto"/>
        <w:rPr>
          <w:rFonts w:ascii="Tahoma" w:hAnsi="Tahoma" w:cs="Tahoma"/>
          <w:color w:val="000000"/>
          <w:sz w:val="24"/>
          <w:szCs w:val="24"/>
        </w:rPr>
      </w:pPr>
      <w:r w:rsidRPr="004D2DD1">
        <w:rPr>
          <w:rFonts w:ascii="Tahoma" w:hAnsi="Tahoma" w:cs="Tahoma"/>
          <w:color w:val="000000"/>
          <w:sz w:val="24"/>
          <w:szCs w:val="24"/>
        </w:rPr>
        <w:t>Middleton Lodge Surgery, New Ollerton</w:t>
      </w:r>
    </w:p>
    <w:p w14:paraId="2F32CFA5" w14:textId="77777777" w:rsidR="00B318C5" w:rsidRPr="004D2DD1" w:rsidRDefault="00B318C5" w:rsidP="00B318C5">
      <w:pPr>
        <w:autoSpaceDE w:val="0"/>
        <w:autoSpaceDN w:val="0"/>
        <w:adjustRightInd w:val="0"/>
        <w:spacing w:after="0" w:line="240" w:lineRule="auto"/>
        <w:rPr>
          <w:rFonts w:ascii="Tahoma" w:hAnsi="Tahoma" w:cs="Tahoma"/>
          <w:color w:val="000000"/>
          <w:sz w:val="24"/>
          <w:szCs w:val="24"/>
        </w:rPr>
      </w:pPr>
      <w:r w:rsidRPr="004D2DD1">
        <w:rPr>
          <w:rFonts w:ascii="Tahoma" w:hAnsi="Tahoma" w:cs="Tahoma"/>
          <w:color w:val="000000"/>
          <w:sz w:val="24"/>
          <w:szCs w:val="24"/>
        </w:rPr>
        <w:t>Telephone: 01623 703266</w:t>
      </w:r>
    </w:p>
    <w:p w14:paraId="4B54AF2D" w14:textId="77777777" w:rsidR="007F00BD" w:rsidRPr="004D2DD1" w:rsidRDefault="007F00BD" w:rsidP="00B318C5">
      <w:pPr>
        <w:autoSpaceDE w:val="0"/>
        <w:autoSpaceDN w:val="0"/>
        <w:adjustRightInd w:val="0"/>
        <w:spacing w:after="0" w:line="240" w:lineRule="auto"/>
        <w:rPr>
          <w:rFonts w:ascii="Tahoma" w:hAnsi="Tahoma" w:cs="Tahoma"/>
          <w:color w:val="000000"/>
          <w:sz w:val="24"/>
          <w:szCs w:val="24"/>
        </w:rPr>
      </w:pPr>
    </w:p>
    <w:p w14:paraId="18B9FC59" w14:textId="799D740A" w:rsidR="00B318C5" w:rsidRPr="004D2DD1" w:rsidRDefault="00B318C5" w:rsidP="00B318C5">
      <w:pPr>
        <w:autoSpaceDE w:val="0"/>
        <w:autoSpaceDN w:val="0"/>
        <w:adjustRightInd w:val="0"/>
        <w:spacing w:after="0" w:line="240" w:lineRule="auto"/>
        <w:rPr>
          <w:rFonts w:ascii="Tahoma" w:hAnsi="Tahoma" w:cs="Tahoma"/>
          <w:color w:val="000000"/>
          <w:sz w:val="24"/>
          <w:szCs w:val="24"/>
        </w:rPr>
      </w:pPr>
      <w:r w:rsidRPr="004D2DD1">
        <w:rPr>
          <w:rFonts w:ascii="Tahoma" w:hAnsi="Tahoma" w:cs="Tahoma"/>
          <w:color w:val="000000"/>
          <w:sz w:val="24"/>
          <w:szCs w:val="24"/>
        </w:rPr>
        <w:t>5. It is recommended that a mobile phone is carried when groups are working away from the centres.</w:t>
      </w:r>
      <w:r w:rsidR="004D2DD1">
        <w:rPr>
          <w:rFonts w:ascii="Tahoma" w:hAnsi="Tahoma" w:cs="Tahoma"/>
          <w:color w:val="000000"/>
          <w:sz w:val="24"/>
          <w:szCs w:val="24"/>
        </w:rPr>
        <w:t xml:space="preserve"> </w:t>
      </w:r>
      <w:r w:rsidRPr="004D2DD1">
        <w:rPr>
          <w:rFonts w:ascii="Tahoma" w:hAnsi="Tahoma" w:cs="Tahoma"/>
          <w:color w:val="000000"/>
          <w:sz w:val="24"/>
          <w:szCs w:val="24"/>
        </w:rPr>
        <w:t>Make sure a signal is obtainable.</w:t>
      </w:r>
    </w:p>
    <w:p w14:paraId="3212ADA3" w14:textId="77777777" w:rsidR="007F00BD" w:rsidRPr="004D2DD1" w:rsidRDefault="007F00BD" w:rsidP="00B318C5">
      <w:pPr>
        <w:autoSpaceDE w:val="0"/>
        <w:autoSpaceDN w:val="0"/>
        <w:adjustRightInd w:val="0"/>
        <w:spacing w:after="0" w:line="240" w:lineRule="auto"/>
        <w:rPr>
          <w:rFonts w:ascii="Tahoma" w:hAnsi="Tahoma" w:cs="Tahoma"/>
          <w:color w:val="000000"/>
          <w:sz w:val="24"/>
          <w:szCs w:val="24"/>
        </w:rPr>
      </w:pPr>
    </w:p>
    <w:p w14:paraId="119C0EC0" w14:textId="77777777" w:rsidR="00B318C5" w:rsidRPr="004D2DD1" w:rsidRDefault="00B318C5" w:rsidP="00B318C5">
      <w:pPr>
        <w:autoSpaceDE w:val="0"/>
        <w:autoSpaceDN w:val="0"/>
        <w:adjustRightInd w:val="0"/>
        <w:spacing w:after="0" w:line="240" w:lineRule="auto"/>
        <w:rPr>
          <w:rFonts w:ascii="Tahoma" w:hAnsi="Tahoma" w:cs="Tahoma"/>
          <w:b/>
          <w:bCs/>
          <w:color w:val="000000"/>
          <w:sz w:val="24"/>
          <w:szCs w:val="24"/>
        </w:rPr>
      </w:pPr>
      <w:r w:rsidRPr="004D2DD1">
        <w:rPr>
          <w:rFonts w:ascii="Tahoma" w:hAnsi="Tahoma" w:cs="Tahoma"/>
          <w:b/>
          <w:bCs/>
          <w:color w:val="000000"/>
          <w:sz w:val="24"/>
          <w:szCs w:val="24"/>
        </w:rPr>
        <w:t>6. A trained first aider should accompany each school class on site.</w:t>
      </w:r>
    </w:p>
    <w:p w14:paraId="2AEE88A2" w14:textId="77777777" w:rsidR="007F00BD" w:rsidRPr="004D2DD1" w:rsidRDefault="007F00BD" w:rsidP="00B318C5">
      <w:pPr>
        <w:autoSpaceDE w:val="0"/>
        <w:autoSpaceDN w:val="0"/>
        <w:adjustRightInd w:val="0"/>
        <w:spacing w:after="0" w:line="240" w:lineRule="auto"/>
        <w:rPr>
          <w:rFonts w:ascii="Tahoma" w:hAnsi="Tahoma" w:cs="Tahoma"/>
          <w:b/>
          <w:bCs/>
          <w:color w:val="000000"/>
          <w:sz w:val="24"/>
          <w:szCs w:val="24"/>
        </w:rPr>
      </w:pPr>
    </w:p>
    <w:p w14:paraId="40F26D09" w14:textId="1E9505BB" w:rsidR="00B318C5" w:rsidRPr="004D2DD1" w:rsidRDefault="00B318C5" w:rsidP="00B318C5">
      <w:pPr>
        <w:autoSpaceDE w:val="0"/>
        <w:autoSpaceDN w:val="0"/>
        <w:adjustRightInd w:val="0"/>
        <w:spacing w:after="0" w:line="240" w:lineRule="auto"/>
        <w:rPr>
          <w:rFonts w:ascii="Tahoma" w:hAnsi="Tahoma" w:cs="Tahoma"/>
          <w:color w:val="000000"/>
          <w:sz w:val="24"/>
          <w:szCs w:val="24"/>
        </w:rPr>
      </w:pPr>
      <w:r w:rsidRPr="004D2DD1">
        <w:rPr>
          <w:rFonts w:ascii="Tahoma" w:hAnsi="Tahoma" w:cs="Tahoma"/>
          <w:color w:val="000000"/>
          <w:sz w:val="24"/>
          <w:szCs w:val="24"/>
        </w:rPr>
        <w:t>7. If your school is planning studies in water, please read the advice in relation to</w:t>
      </w:r>
      <w:r w:rsidR="004D2DD1">
        <w:rPr>
          <w:rFonts w:ascii="Tahoma" w:hAnsi="Tahoma" w:cs="Tahoma"/>
          <w:color w:val="000000"/>
          <w:sz w:val="24"/>
          <w:szCs w:val="24"/>
        </w:rPr>
        <w:t xml:space="preserve"> </w:t>
      </w:r>
      <w:r w:rsidRPr="004D2DD1">
        <w:rPr>
          <w:rFonts w:ascii="Tahoma" w:hAnsi="Tahoma" w:cs="Tahoma"/>
          <w:color w:val="000000"/>
          <w:sz w:val="24"/>
          <w:szCs w:val="24"/>
        </w:rPr>
        <w:t>Weil’s disease.</w:t>
      </w:r>
    </w:p>
    <w:p w14:paraId="2F4DC5E4" w14:textId="77777777" w:rsidR="007F00BD" w:rsidRPr="004D2DD1" w:rsidRDefault="007F00BD" w:rsidP="00B318C5">
      <w:pPr>
        <w:autoSpaceDE w:val="0"/>
        <w:autoSpaceDN w:val="0"/>
        <w:adjustRightInd w:val="0"/>
        <w:spacing w:after="0" w:line="240" w:lineRule="auto"/>
        <w:rPr>
          <w:rFonts w:ascii="Tahoma" w:hAnsi="Tahoma" w:cs="Tahoma"/>
          <w:color w:val="000000"/>
          <w:sz w:val="24"/>
          <w:szCs w:val="24"/>
        </w:rPr>
      </w:pPr>
    </w:p>
    <w:p w14:paraId="7DAA25EE" w14:textId="42143AC8" w:rsidR="00B318C5" w:rsidRPr="004D2DD1" w:rsidRDefault="00B318C5" w:rsidP="00B318C5">
      <w:pPr>
        <w:autoSpaceDE w:val="0"/>
        <w:autoSpaceDN w:val="0"/>
        <w:adjustRightInd w:val="0"/>
        <w:spacing w:after="0" w:line="240" w:lineRule="auto"/>
        <w:rPr>
          <w:rFonts w:ascii="Tahoma" w:hAnsi="Tahoma" w:cs="Tahoma"/>
          <w:color w:val="000000"/>
          <w:sz w:val="24"/>
          <w:szCs w:val="24"/>
        </w:rPr>
      </w:pPr>
      <w:r w:rsidRPr="004D2DD1">
        <w:rPr>
          <w:rFonts w:ascii="Tahoma" w:hAnsi="Tahoma" w:cs="Tahoma"/>
          <w:color w:val="000000"/>
          <w:sz w:val="24"/>
          <w:szCs w:val="24"/>
        </w:rPr>
        <w:t>8. In the event of a serious emergency requiring medical treatment, leaders should call the ambulance</w:t>
      </w:r>
      <w:r w:rsidR="004D2DD1">
        <w:rPr>
          <w:rFonts w:ascii="Tahoma" w:hAnsi="Tahoma" w:cs="Tahoma"/>
          <w:color w:val="000000"/>
          <w:sz w:val="24"/>
          <w:szCs w:val="24"/>
        </w:rPr>
        <w:t xml:space="preserve"> </w:t>
      </w:r>
      <w:r w:rsidRPr="004D2DD1">
        <w:rPr>
          <w:rFonts w:ascii="Tahoma" w:hAnsi="Tahoma" w:cs="Tahoma"/>
          <w:color w:val="000000"/>
          <w:sz w:val="24"/>
          <w:szCs w:val="24"/>
        </w:rPr>
        <w:t>service on 999. Any pupil transported to hospital must be accompanied by an adult.</w:t>
      </w:r>
    </w:p>
    <w:p w14:paraId="037E1752" w14:textId="77777777" w:rsidR="007F00BD" w:rsidRPr="004D2DD1" w:rsidRDefault="007F00BD" w:rsidP="00B318C5">
      <w:pPr>
        <w:autoSpaceDE w:val="0"/>
        <w:autoSpaceDN w:val="0"/>
        <w:adjustRightInd w:val="0"/>
        <w:spacing w:after="0" w:line="240" w:lineRule="auto"/>
        <w:rPr>
          <w:rFonts w:ascii="Tahoma" w:hAnsi="Tahoma" w:cs="Tahoma"/>
          <w:color w:val="000000"/>
          <w:sz w:val="24"/>
          <w:szCs w:val="24"/>
        </w:rPr>
      </w:pPr>
    </w:p>
    <w:p w14:paraId="2829A990" w14:textId="2EF203F6" w:rsidR="00B318C5" w:rsidRPr="004D2DD1" w:rsidRDefault="00B318C5" w:rsidP="00B318C5">
      <w:pPr>
        <w:autoSpaceDE w:val="0"/>
        <w:autoSpaceDN w:val="0"/>
        <w:adjustRightInd w:val="0"/>
        <w:spacing w:after="0" w:line="240" w:lineRule="auto"/>
        <w:rPr>
          <w:rFonts w:ascii="Tahoma" w:hAnsi="Tahoma" w:cs="Tahoma"/>
          <w:color w:val="000000"/>
          <w:sz w:val="24"/>
          <w:szCs w:val="24"/>
        </w:rPr>
      </w:pPr>
      <w:r w:rsidRPr="004D2DD1">
        <w:rPr>
          <w:rFonts w:ascii="Tahoma" w:hAnsi="Tahoma" w:cs="Tahoma"/>
          <w:color w:val="000000"/>
          <w:sz w:val="24"/>
          <w:szCs w:val="24"/>
        </w:rPr>
        <w:t>9. Ambulance access: in the event of an accident at Perlethorpe, a competent adult must meet the</w:t>
      </w:r>
      <w:r w:rsidR="004D2DD1">
        <w:rPr>
          <w:rFonts w:ascii="Tahoma" w:hAnsi="Tahoma" w:cs="Tahoma"/>
          <w:color w:val="000000"/>
          <w:sz w:val="24"/>
          <w:szCs w:val="24"/>
        </w:rPr>
        <w:t xml:space="preserve"> </w:t>
      </w:r>
      <w:r w:rsidRPr="004D2DD1">
        <w:rPr>
          <w:rFonts w:ascii="Tahoma" w:hAnsi="Tahoma" w:cs="Tahoma"/>
          <w:color w:val="000000"/>
          <w:sz w:val="24"/>
          <w:szCs w:val="24"/>
        </w:rPr>
        <w:t>ambulance at Home Farm (farm archway) and direct them to the location needed.</w:t>
      </w:r>
    </w:p>
    <w:p w14:paraId="615AD40D" w14:textId="77777777" w:rsidR="007F00BD" w:rsidRPr="004D2DD1" w:rsidRDefault="007F00BD" w:rsidP="00B318C5">
      <w:pPr>
        <w:autoSpaceDE w:val="0"/>
        <w:autoSpaceDN w:val="0"/>
        <w:adjustRightInd w:val="0"/>
        <w:spacing w:after="0" w:line="240" w:lineRule="auto"/>
        <w:rPr>
          <w:rFonts w:ascii="Tahoma" w:hAnsi="Tahoma" w:cs="Tahoma"/>
          <w:color w:val="000000"/>
          <w:sz w:val="24"/>
          <w:szCs w:val="24"/>
        </w:rPr>
      </w:pPr>
    </w:p>
    <w:p w14:paraId="7485CF49" w14:textId="77777777" w:rsidR="00B318C5" w:rsidRPr="004D2DD1" w:rsidRDefault="00B318C5" w:rsidP="00B318C5">
      <w:pPr>
        <w:autoSpaceDE w:val="0"/>
        <w:autoSpaceDN w:val="0"/>
        <w:adjustRightInd w:val="0"/>
        <w:spacing w:after="0" w:line="240" w:lineRule="auto"/>
        <w:rPr>
          <w:rFonts w:ascii="Tahoma" w:hAnsi="Tahoma" w:cs="Tahoma"/>
          <w:b/>
          <w:bCs/>
          <w:color w:val="000000"/>
          <w:sz w:val="24"/>
          <w:szCs w:val="24"/>
        </w:rPr>
      </w:pPr>
      <w:r w:rsidRPr="004D2DD1">
        <w:rPr>
          <w:rFonts w:ascii="Tahoma" w:hAnsi="Tahoma" w:cs="Tahoma"/>
          <w:b/>
          <w:bCs/>
          <w:color w:val="000000"/>
          <w:sz w:val="24"/>
          <w:szCs w:val="24"/>
        </w:rPr>
        <w:t>Recording and Reporting of Accidents, Illness or ‘Near Miss’ Incidents</w:t>
      </w:r>
    </w:p>
    <w:p w14:paraId="4C6E182F" w14:textId="77777777" w:rsidR="007F00BD" w:rsidRPr="004D2DD1" w:rsidRDefault="007F00BD" w:rsidP="00B318C5">
      <w:pPr>
        <w:autoSpaceDE w:val="0"/>
        <w:autoSpaceDN w:val="0"/>
        <w:adjustRightInd w:val="0"/>
        <w:spacing w:after="0" w:line="240" w:lineRule="auto"/>
        <w:rPr>
          <w:rFonts w:ascii="Tahoma" w:hAnsi="Tahoma" w:cs="Tahoma"/>
          <w:b/>
          <w:bCs/>
          <w:color w:val="000000"/>
          <w:sz w:val="24"/>
          <w:szCs w:val="24"/>
        </w:rPr>
      </w:pPr>
    </w:p>
    <w:p w14:paraId="08C9A91D" w14:textId="7E8C4D9C" w:rsidR="00B318C5" w:rsidRPr="004D2DD1" w:rsidRDefault="00B318C5" w:rsidP="00B318C5">
      <w:pPr>
        <w:autoSpaceDE w:val="0"/>
        <w:autoSpaceDN w:val="0"/>
        <w:adjustRightInd w:val="0"/>
        <w:spacing w:after="0" w:line="240" w:lineRule="auto"/>
        <w:rPr>
          <w:rFonts w:ascii="Tahoma" w:hAnsi="Tahoma" w:cs="Tahoma"/>
          <w:color w:val="000000"/>
          <w:sz w:val="24"/>
          <w:szCs w:val="24"/>
        </w:rPr>
      </w:pPr>
      <w:r w:rsidRPr="004D2DD1">
        <w:rPr>
          <w:rFonts w:ascii="Tahoma" w:hAnsi="Tahoma" w:cs="Tahoma"/>
          <w:color w:val="000000"/>
          <w:sz w:val="24"/>
          <w:szCs w:val="24"/>
        </w:rPr>
        <w:t>1. Any significant accident or illness should be reported in the accident/near miss logbook at the</w:t>
      </w:r>
      <w:r w:rsidR="004D2DD1">
        <w:rPr>
          <w:rFonts w:ascii="Tahoma" w:hAnsi="Tahoma" w:cs="Tahoma"/>
          <w:color w:val="000000"/>
          <w:sz w:val="24"/>
          <w:szCs w:val="24"/>
        </w:rPr>
        <w:t xml:space="preserve"> </w:t>
      </w:r>
      <w:r w:rsidRPr="004D2DD1">
        <w:rPr>
          <w:rFonts w:ascii="Tahoma" w:hAnsi="Tahoma" w:cs="Tahoma"/>
          <w:color w:val="000000"/>
          <w:sz w:val="24"/>
          <w:szCs w:val="24"/>
        </w:rPr>
        <w:t>centre. Accidents or illnesses requiring a visit to the doctor or hospital should be recorded on an</w:t>
      </w:r>
      <w:r w:rsidR="004D2DD1">
        <w:rPr>
          <w:rFonts w:ascii="Tahoma" w:hAnsi="Tahoma" w:cs="Tahoma"/>
          <w:color w:val="000000"/>
          <w:sz w:val="24"/>
          <w:szCs w:val="24"/>
        </w:rPr>
        <w:t xml:space="preserve"> </w:t>
      </w:r>
      <w:r w:rsidRPr="004D2DD1">
        <w:rPr>
          <w:rFonts w:ascii="Tahoma" w:hAnsi="Tahoma" w:cs="Tahoma"/>
          <w:color w:val="000000"/>
          <w:sz w:val="24"/>
          <w:szCs w:val="24"/>
        </w:rPr>
        <w:t xml:space="preserve">SR3/5 form. </w:t>
      </w:r>
      <w:r w:rsidRPr="004D2DD1">
        <w:rPr>
          <w:rFonts w:ascii="Tahoma" w:hAnsi="Tahoma" w:cs="Tahoma"/>
          <w:b/>
          <w:bCs/>
          <w:color w:val="000000"/>
          <w:sz w:val="24"/>
          <w:szCs w:val="24"/>
        </w:rPr>
        <w:t>A copy of this form should be left with or sent to the centre as soon as possible</w:t>
      </w:r>
      <w:r w:rsidR="004D2DD1">
        <w:rPr>
          <w:rFonts w:ascii="Tahoma" w:hAnsi="Tahoma" w:cs="Tahoma"/>
          <w:color w:val="000000"/>
          <w:sz w:val="24"/>
          <w:szCs w:val="24"/>
        </w:rPr>
        <w:t xml:space="preserve"> </w:t>
      </w:r>
      <w:r w:rsidRPr="004D2DD1">
        <w:rPr>
          <w:rFonts w:ascii="Tahoma" w:hAnsi="Tahoma" w:cs="Tahoma"/>
          <w:b/>
          <w:bCs/>
          <w:color w:val="000000"/>
          <w:sz w:val="24"/>
          <w:szCs w:val="24"/>
        </w:rPr>
        <w:t>after the incident.</w:t>
      </w:r>
    </w:p>
    <w:p w14:paraId="3B697B34" w14:textId="77777777" w:rsidR="007F00BD" w:rsidRPr="004D2DD1" w:rsidRDefault="007F00BD" w:rsidP="00B318C5">
      <w:pPr>
        <w:autoSpaceDE w:val="0"/>
        <w:autoSpaceDN w:val="0"/>
        <w:adjustRightInd w:val="0"/>
        <w:spacing w:after="0" w:line="240" w:lineRule="auto"/>
        <w:rPr>
          <w:rFonts w:ascii="Tahoma" w:hAnsi="Tahoma" w:cs="Tahoma"/>
          <w:b/>
          <w:bCs/>
          <w:color w:val="000000"/>
          <w:sz w:val="24"/>
          <w:szCs w:val="24"/>
        </w:rPr>
      </w:pPr>
    </w:p>
    <w:p w14:paraId="5655540F" w14:textId="0BF6F1DE" w:rsidR="00B318C5" w:rsidRPr="004D2DD1" w:rsidRDefault="00B318C5" w:rsidP="00B318C5">
      <w:pPr>
        <w:autoSpaceDE w:val="0"/>
        <w:autoSpaceDN w:val="0"/>
        <w:adjustRightInd w:val="0"/>
        <w:spacing w:after="0" w:line="240" w:lineRule="auto"/>
        <w:rPr>
          <w:rFonts w:ascii="Tahoma" w:hAnsi="Tahoma" w:cs="Tahoma"/>
          <w:color w:val="000000"/>
          <w:sz w:val="24"/>
          <w:szCs w:val="24"/>
        </w:rPr>
      </w:pPr>
      <w:r w:rsidRPr="004D2DD1">
        <w:rPr>
          <w:rFonts w:ascii="Tahoma" w:hAnsi="Tahoma" w:cs="Tahoma"/>
          <w:color w:val="000000"/>
          <w:sz w:val="24"/>
          <w:szCs w:val="24"/>
        </w:rPr>
        <w:t>2. If an accident requires anyone to be taken to hospital, the Health and Safety Executive must be</w:t>
      </w:r>
      <w:r w:rsidR="004D2DD1">
        <w:rPr>
          <w:rFonts w:ascii="Tahoma" w:hAnsi="Tahoma" w:cs="Tahoma"/>
          <w:color w:val="000000"/>
          <w:sz w:val="24"/>
          <w:szCs w:val="24"/>
        </w:rPr>
        <w:t xml:space="preserve"> </w:t>
      </w:r>
      <w:r w:rsidRPr="004D2DD1">
        <w:rPr>
          <w:rFonts w:ascii="Tahoma" w:hAnsi="Tahoma" w:cs="Tahoma"/>
          <w:color w:val="000000"/>
          <w:sz w:val="24"/>
          <w:szCs w:val="24"/>
        </w:rPr>
        <w:t>notified within 24 hours.</w:t>
      </w:r>
    </w:p>
    <w:p w14:paraId="228696B2" w14:textId="77777777" w:rsidR="007F00BD" w:rsidRPr="004D2DD1" w:rsidRDefault="007F00BD" w:rsidP="00B318C5">
      <w:pPr>
        <w:autoSpaceDE w:val="0"/>
        <w:autoSpaceDN w:val="0"/>
        <w:adjustRightInd w:val="0"/>
        <w:spacing w:after="0" w:line="240" w:lineRule="auto"/>
        <w:rPr>
          <w:rFonts w:ascii="Tahoma" w:hAnsi="Tahoma" w:cs="Tahoma"/>
          <w:color w:val="000000"/>
          <w:sz w:val="24"/>
          <w:szCs w:val="24"/>
        </w:rPr>
      </w:pPr>
    </w:p>
    <w:p w14:paraId="27728C34" w14:textId="3695EE66" w:rsidR="00B318C5" w:rsidRPr="004D2DD1" w:rsidRDefault="00C12BCD" w:rsidP="00B318C5">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3</w:t>
      </w:r>
      <w:r w:rsidR="00B318C5" w:rsidRPr="004D2DD1">
        <w:rPr>
          <w:rFonts w:ascii="Tahoma" w:hAnsi="Tahoma" w:cs="Tahoma"/>
          <w:color w:val="000000"/>
          <w:sz w:val="24"/>
          <w:szCs w:val="24"/>
        </w:rPr>
        <w:t>. Any incident which does not get recorded as above, but in the opinion of centre staff or visiting staff</w:t>
      </w:r>
      <w:r w:rsidR="004D2DD1">
        <w:rPr>
          <w:rFonts w:ascii="Tahoma" w:hAnsi="Tahoma" w:cs="Tahoma"/>
          <w:color w:val="000000"/>
          <w:sz w:val="24"/>
          <w:szCs w:val="24"/>
        </w:rPr>
        <w:t xml:space="preserve"> </w:t>
      </w:r>
      <w:r w:rsidR="00B318C5" w:rsidRPr="004D2DD1">
        <w:rPr>
          <w:rFonts w:ascii="Tahoma" w:hAnsi="Tahoma" w:cs="Tahoma"/>
          <w:color w:val="000000"/>
          <w:sz w:val="24"/>
          <w:szCs w:val="24"/>
        </w:rPr>
        <w:t>could have resulted in injury or illness, should be considered as a near miss. Near miss incidents</w:t>
      </w:r>
      <w:r w:rsidR="004D2DD1">
        <w:rPr>
          <w:rFonts w:ascii="Tahoma" w:hAnsi="Tahoma" w:cs="Tahoma"/>
          <w:color w:val="000000"/>
          <w:sz w:val="24"/>
          <w:szCs w:val="24"/>
        </w:rPr>
        <w:t xml:space="preserve"> </w:t>
      </w:r>
      <w:r w:rsidR="00B318C5" w:rsidRPr="004D2DD1">
        <w:rPr>
          <w:rFonts w:ascii="Tahoma" w:hAnsi="Tahoma" w:cs="Tahoma"/>
          <w:color w:val="000000"/>
          <w:sz w:val="24"/>
          <w:szCs w:val="24"/>
        </w:rPr>
        <w:t>should be recorded in the logbook. These will help minimise future accidents.</w:t>
      </w:r>
    </w:p>
    <w:p w14:paraId="6B27390F" w14:textId="77777777" w:rsidR="007F00BD" w:rsidRPr="004D2DD1" w:rsidRDefault="007F00BD" w:rsidP="00B318C5">
      <w:pPr>
        <w:autoSpaceDE w:val="0"/>
        <w:autoSpaceDN w:val="0"/>
        <w:adjustRightInd w:val="0"/>
        <w:spacing w:after="0" w:line="240" w:lineRule="auto"/>
        <w:rPr>
          <w:rFonts w:ascii="Tahoma" w:hAnsi="Tahoma" w:cs="Tahoma"/>
          <w:color w:val="000000"/>
          <w:sz w:val="24"/>
          <w:szCs w:val="24"/>
        </w:rPr>
      </w:pPr>
    </w:p>
    <w:p w14:paraId="4C3BD26B" w14:textId="60985300" w:rsidR="00B318C5" w:rsidRPr="004D2DD1" w:rsidRDefault="00C16AFB" w:rsidP="00B318C5">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4</w:t>
      </w:r>
      <w:r w:rsidR="00B318C5" w:rsidRPr="004D2DD1">
        <w:rPr>
          <w:rFonts w:ascii="Tahoma" w:hAnsi="Tahoma" w:cs="Tahoma"/>
          <w:color w:val="000000"/>
          <w:sz w:val="24"/>
          <w:szCs w:val="24"/>
        </w:rPr>
        <w:t>. All SR3/5 forms should be reviewed once a term by the Head of Day Centres and relevant day</w:t>
      </w:r>
      <w:r>
        <w:rPr>
          <w:rFonts w:ascii="Tahoma" w:hAnsi="Tahoma" w:cs="Tahoma"/>
          <w:color w:val="000000"/>
          <w:sz w:val="24"/>
          <w:szCs w:val="24"/>
        </w:rPr>
        <w:t xml:space="preserve"> </w:t>
      </w:r>
      <w:r w:rsidR="00B318C5" w:rsidRPr="004D2DD1">
        <w:rPr>
          <w:rFonts w:ascii="Tahoma" w:hAnsi="Tahoma" w:cs="Tahoma"/>
          <w:color w:val="000000"/>
          <w:sz w:val="24"/>
          <w:szCs w:val="24"/>
        </w:rPr>
        <w:t>centre staff.</w:t>
      </w:r>
    </w:p>
    <w:p w14:paraId="2E043255" w14:textId="77777777" w:rsidR="007F00BD" w:rsidRPr="004D2DD1" w:rsidRDefault="007F00BD" w:rsidP="00B318C5">
      <w:pPr>
        <w:autoSpaceDE w:val="0"/>
        <w:autoSpaceDN w:val="0"/>
        <w:adjustRightInd w:val="0"/>
        <w:spacing w:after="0" w:line="240" w:lineRule="auto"/>
        <w:rPr>
          <w:rFonts w:ascii="Tahoma" w:hAnsi="Tahoma" w:cs="Tahoma"/>
          <w:color w:val="000000"/>
          <w:sz w:val="24"/>
          <w:szCs w:val="24"/>
        </w:rPr>
      </w:pPr>
    </w:p>
    <w:p w14:paraId="588DCA5C" w14:textId="64FC00A4" w:rsidR="00B318C5" w:rsidRPr="004D2DD1" w:rsidRDefault="0044100F" w:rsidP="00B318C5">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5</w:t>
      </w:r>
      <w:r w:rsidR="00B318C5" w:rsidRPr="004D2DD1">
        <w:rPr>
          <w:rFonts w:ascii="Tahoma" w:hAnsi="Tahoma" w:cs="Tahoma"/>
          <w:color w:val="000000"/>
          <w:sz w:val="24"/>
          <w:szCs w:val="24"/>
        </w:rPr>
        <w:t>.</w:t>
      </w:r>
      <w:r>
        <w:rPr>
          <w:rFonts w:ascii="Tahoma" w:hAnsi="Tahoma" w:cs="Tahoma"/>
          <w:color w:val="000000"/>
          <w:sz w:val="24"/>
          <w:szCs w:val="24"/>
        </w:rPr>
        <w:t xml:space="preserve"> </w:t>
      </w:r>
      <w:r w:rsidR="00B318C5" w:rsidRPr="004D2DD1">
        <w:rPr>
          <w:rFonts w:ascii="Tahoma" w:hAnsi="Tahoma" w:cs="Tahoma"/>
          <w:color w:val="000000"/>
          <w:sz w:val="24"/>
          <w:szCs w:val="24"/>
        </w:rPr>
        <w:t>It is the</w:t>
      </w:r>
      <w:r>
        <w:rPr>
          <w:rFonts w:ascii="Tahoma" w:hAnsi="Tahoma" w:cs="Tahoma"/>
          <w:color w:val="000000"/>
          <w:sz w:val="24"/>
          <w:szCs w:val="24"/>
        </w:rPr>
        <w:t xml:space="preserve"> </w:t>
      </w:r>
      <w:r w:rsidR="00B318C5" w:rsidRPr="004D2DD1">
        <w:rPr>
          <w:rFonts w:ascii="Tahoma" w:hAnsi="Tahoma" w:cs="Tahoma"/>
          <w:color w:val="000000"/>
          <w:sz w:val="24"/>
          <w:szCs w:val="24"/>
        </w:rPr>
        <w:t>school staff’s responsibility to store and record the administration of such prescribed drugs.</w:t>
      </w:r>
    </w:p>
    <w:p w14:paraId="529921F5" w14:textId="77777777" w:rsidR="00B318C5" w:rsidRPr="004D2DD1" w:rsidRDefault="00B318C5" w:rsidP="00B318C5">
      <w:pPr>
        <w:autoSpaceDE w:val="0"/>
        <w:autoSpaceDN w:val="0"/>
        <w:adjustRightInd w:val="0"/>
        <w:spacing w:after="0" w:line="240" w:lineRule="auto"/>
        <w:rPr>
          <w:rFonts w:ascii="Tahoma" w:hAnsi="Tahoma" w:cs="Tahoma"/>
          <w:color w:val="000000"/>
          <w:sz w:val="24"/>
          <w:szCs w:val="24"/>
        </w:rPr>
      </w:pPr>
    </w:p>
    <w:p w14:paraId="4AF727BF" w14:textId="4765CFF5" w:rsidR="007F00BD" w:rsidRDefault="007F00BD" w:rsidP="00B318C5">
      <w:pPr>
        <w:autoSpaceDE w:val="0"/>
        <w:autoSpaceDN w:val="0"/>
        <w:adjustRightInd w:val="0"/>
        <w:spacing w:after="0" w:line="240" w:lineRule="auto"/>
        <w:rPr>
          <w:rFonts w:ascii="Tahoma" w:hAnsi="Tahoma" w:cs="Tahoma"/>
          <w:color w:val="000000"/>
          <w:sz w:val="24"/>
          <w:szCs w:val="24"/>
        </w:rPr>
      </w:pPr>
    </w:p>
    <w:p w14:paraId="27E7BB9A" w14:textId="77777777" w:rsidR="0044100F" w:rsidRDefault="0044100F" w:rsidP="00B318C5">
      <w:pPr>
        <w:autoSpaceDE w:val="0"/>
        <w:autoSpaceDN w:val="0"/>
        <w:adjustRightInd w:val="0"/>
        <w:spacing w:after="0" w:line="240" w:lineRule="auto"/>
        <w:rPr>
          <w:rFonts w:ascii="Calibri" w:hAnsi="Calibri" w:cs="Calibri"/>
          <w:color w:val="000000"/>
        </w:rPr>
      </w:pPr>
    </w:p>
    <w:p w14:paraId="7ACBB66C" w14:textId="77777777" w:rsidR="00B96811" w:rsidRDefault="00B96811" w:rsidP="00B318C5">
      <w:pPr>
        <w:autoSpaceDE w:val="0"/>
        <w:autoSpaceDN w:val="0"/>
        <w:adjustRightInd w:val="0"/>
        <w:spacing w:after="0" w:line="240" w:lineRule="auto"/>
        <w:rPr>
          <w:rFonts w:ascii="Tahoma" w:hAnsi="Tahoma" w:cs="Tahoma"/>
          <w:b/>
          <w:bCs/>
          <w:color w:val="000000"/>
          <w:sz w:val="24"/>
          <w:szCs w:val="24"/>
        </w:rPr>
      </w:pPr>
    </w:p>
    <w:p w14:paraId="62609AAD" w14:textId="77777777" w:rsidR="00B96811" w:rsidRDefault="00B96811" w:rsidP="00B318C5">
      <w:pPr>
        <w:autoSpaceDE w:val="0"/>
        <w:autoSpaceDN w:val="0"/>
        <w:adjustRightInd w:val="0"/>
        <w:spacing w:after="0" w:line="240" w:lineRule="auto"/>
        <w:rPr>
          <w:rFonts w:ascii="Tahoma" w:hAnsi="Tahoma" w:cs="Tahoma"/>
          <w:b/>
          <w:bCs/>
          <w:color w:val="000000"/>
          <w:sz w:val="24"/>
          <w:szCs w:val="24"/>
        </w:rPr>
      </w:pPr>
    </w:p>
    <w:p w14:paraId="303FFD32" w14:textId="77777777" w:rsidR="00B96811" w:rsidRDefault="00B96811" w:rsidP="00B318C5">
      <w:pPr>
        <w:autoSpaceDE w:val="0"/>
        <w:autoSpaceDN w:val="0"/>
        <w:adjustRightInd w:val="0"/>
        <w:spacing w:after="0" w:line="240" w:lineRule="auto"/>
        <w:rPr>
          <w:rFonts w:ascii="Tahoma" w:hAnsi="Tahoma" w:cs="Tahoma"/>
          <w:b/>
          <w:bCs/>
          <w:color w:val="000000"/>
          <w:sz w:val="24"/>
          <w:szCs w:val="24"/>
        </w:rPr>
      </w:pPr>
    </w:p>
    <w:p w14:paraId="06BCA1E8" w14:textId="2F1ABFE2" w:rsidR="00B318C5" w:rsidRPr="0044100F" w:rsidRDefault="00B318C5" w:rsidP="00B318C5">
      <w:pPr>
        <w:autoSpaceDE w:val="0"/>
        <w:autoSpaceDN w:val="0"/>
        <w:adjustRightInd w:val="0"/>
        <w:spacing w:after="0" w:line="240" w:lineRule="auto"/>
        <w:rPr>
          <w:rFonts w:ascii="Tahoma" w:hAnsi="Tahoma" w:cs="Tahoma"/>
          <w:b/>
          <w:bCs/>
          <w:color w:val="000000"/>
          <w:sz w:val="24"/>
          <w:szCs w:val="24"/>
        </w:rPr>
      </w:pPr>
      <w:r w:rsidRPr="0044100F">
        <w:rPr>
          <w:rFonts w:ascii="Tahoma" w:hAnsi="Tahoma" w:cs="Tahoma"/>
          <w:b/>
          <w:bCs/>
          <w:color w:val="000000"/>
          <w:sz w:val="24"/>
          <w:szCs w:val="24"/>
        </w:rPr>
        <w:t>Weather Forecasts (and water levels for activities by or in water)</w:t>
      </w:r>
    </w:p>
    <w:p w14:paraId="0D9BFAC1" w14:textId="77777777" w:rsidR="007F00BD" w:rsidRPr="0044100F" w:rsidRDefault="007F00BD" w:rsidP="00B318C5">
      <w:pPr>
        <w:autoSpaceDE w:val="0"/>
        <w:autoSpaceDN w:val="0"/>
        <w:adjustRightInd w:val="0"/>
        <w:spacing w:after="0" w:line="240" w:lineRule="auto"/>
        <w:rPr>
          <w:rFonts w:ascii="Tahoma" w:hAnsi="Tahoma" w:cs="Tahoma"/>
          <w:b/>
          <w:bCs/>
          <w:color w:val="000000"/>
          <w:sz w:val="24"/>
          <w:szCs w:val="24"/>
        </w:rPr>
      </w:pPr>
    </w:p>
    <w:p w14:paraId="461D3242" w14:textId="3D63571A" w:rsidR="00B318C5" w:rsidRPr="0044100F" w:rsidRDefault="00B318C5" w:rsidP="00B318C5">
      <w:pPr>
        <w:autoSpaceDE w:val="0"/>
        <w:autoSpaceDN w:val="0"/>
        <w:adjustRightInd w:val="0"/>
        <w:spacing w:after="0" w:line="240" w:lineRule="auto"/>
        <w:rPr>
          <w:rFonts w:ascii="Tahoma" w:hAnsi="Tahoma" w:cs="Tahoma"/>
          <w:color w:val="000000"/>
          <w:sz w:val="24"/>
          <w:szCs w:val="24"/>
        </w:rPr>
      </w:pPr>
      <w:r w:rsidRPr="0044100F">
        <w:rPr>
          <w:rFonts w:ascii="Tahoma" w:hAnsi="Tahoma" w:cs="Tahoma"/>
          <w:color w:val="000000"/>
          <w:sz w:val="24"/>
          <w:szCs w:val="24"/>
        </w:rPr>
        <w:t>• During all outdoor activities, a daily weather forecast must be noted and the day’s plans reviewed in</w:t>
      </w:r>
      <w:r w:rsidR="0044100F">
        <w:rPr>
          <w:rFonts w:ascii="Tahoma" w:hAnsi="Tahoma" w:cs="Tahoma"/>
          <w:color w:val="000000"/>
          <w:sz w:val="24"/>
          <w:szCs w:val="24"/>
        </w:rPr>
        <w:t xml:space="preserve"> </w:t>
      </w:r>
      <w:r w:rsidRPr="0044100F">
        <w:rPr>
          <w:rFonts w:ascii="Tahoma" w:hAnsi="Tahoma" w:cs="Tahoma"/>
          <w:color w:val="000000"/>
          <w:sz w:val="24"/>
          <w:szCs w:val="24"/>
        </w:rPr>
        <w:t>the light of the forecast and prevailing conditions. Under certain conditions, a change of plan may be</w:t>
      </w:r>
      <w:r w:rsidR="0044100F">
        <w:rPr>
          <w:rFonts w:ascii="Tahoma" w:hAnsi="Tahoma" w:cs="Tahoma"/>
          <w:color w:val="000000"/>
          <w:sz w:val="24"/>
          <w:szCs w:val="24"/>
        </w:rPr>
        <w:t xml:space="preserve"> </w:t>
      </w:r>
      <w:r w:rsidRPr="0044100F">
        <w:rPr>
          <w:rFonts w:ascii="Tahoma" w:hAnsi="Tahoma" w:cs="Tahoma"/>
          <w:color w:val="000000"/>
          <w:sz w:val="24"/>
          <w:szCs w:val="24"/>
        </w:rPr>
        <w:t>needed. Centre staff will be able to advice on this matter.</w:t>
      </w:r>
    </w:p>
    <w:p w14:paraId="691DED6F" w14:textId="77777777" w:rsidR="007F00BD" w:rsidRPr="0044100F" w:rsidRDefault="007F00BD" w:rsidP="00B318C5">
      <w:pPr>
        <w:autoSpaceDE w:val="0"/>
        <w:autoSpaceDN w:val="0"/>
        <w:adjustRightInd w:val="0"/>
        <w:spacing w:after="0" w:line="240" w:lineRule="auto"/>
        <w:rPr>
          <w:rFonts w:ascii="Tahoma" w:hAnsi="Tahoma" w:cs="Tahoma"/>
          <w:color w:val="000000"/>
          <w:sz w:val="24"/>
          <w:szCs w:val="24"/>
        </w:rPr>
      </w:pPr>
    </w:p>
    <w:p w14:paraId="3C2AB349" w14:textId="77777777" w:rsidR="00B318C5" w:rsidRPr="0044100F" w:rsidRDefault="00B318C5" w:rsidP="00B318C5">
      <w:pPr>
        <w:autoSpaceDE w:val="0"/>
        <w:autoSpaceDN w:val="0"/>
        <w:adjustRightInd w:val="0"/>
        <w:spacing w:after="0" w:line="240" w:lineRule="auto"/>
        <w:rPr>
          <w:rFonts w:ascii="Tahoma" w:hAnsi="Tahoma" w:cs="Tahoma"/>
          <w:b/>
          <w:bCs/>
          <w:color w:val="000000"/>
          <w:sz w:val="24"/>
          <w:szCs w:val="24"/>
        </w:rPr>
      </w:pPr>
      <w:r w:rsidRPr="0044100F">
        <w:rPr>
          <w:rFonts w:ascii="Tahoma" w:hAnsi="Tahoma" w:cs="Tahoma"/>
          <w:b/>
          <w:bCs/>
          <w:color w:val="000000"/>
          <w:sz w:val="24"/>
          <w:szCs w:val="24"/>
        </w:rPr>
        <w:t>Food Hygiene</w:t>
      </w:r>
    </w:p>
    <w:p w14:paraId="4D2CC9F1" w14:textId="77777777" w:rsidR="007F00BD" w:rsidRPr="0044100F" w:rsidRDefault="007F00BD" w:rsidP="00B318C5">
      <w:pPr>
        <w:autoSpaceDE w:val="0"/>
        <w:autoSpaceDN w:val="0"/>
        <w:adjustRightInd w:val="0"/>
        <w:spacing w:after="0" w:line="240" w:lineRule="auto"/>
        <w:rPr>
          <w:rFonts w:ascii="Tahoma" w:hAnsi="Tahoma" w:cs="Tahoma"/>
          <w:b/>
          <w:bCs/>
          <w:color w:val="000000"/>
          <w:sz w:val="24"/>
          <w:szCs w:val="24"/>
        </w:rPr>
      </w:pPr>
    </w:p>
    <w:p w14:paraId="62957770" w14:textId="3EA1E504" w:rsidR="00B318C5" w:rsidRPr="0044100F" w:rsidRDefault="00B318C5" w:rsidP="00B318C5">
      <w:pPr>
        <w:autoSpaceDE w:val="0"/>
        <w:autoSpaceDN w:val="0"/>
        <w:adjustRightInd w:val="0"/>
        <w:spacing w:after="0" w:line="240" w:lineRule="auto"/>
        <w:rPr>
          <w:rFonts w:ascii="Tahoma" w:hAnsi="Tahoma" w:cs="Tahoma"/>
          <w:color w:val="000000"/>
          <w:sz w:val="24"/>
          <w:szCs w:val="24"/>
        </w:rPr>
      </w:pPr>
      <w:r w:rsidRPr="0044100F">
        <w:rPr>
          <w:rFonts w:ascii="Tahoma" w:hAnsi="Tahoma" w:cs="Tahoma"/>
          <w:color w:val="000000"/>
          <w:sz w:val="24"/>
          <w:szCs w:val="24"/>
        </w:rPr>
        <w:t>Pupils must always wash their hands thoroughly with soap and running water before eating lunch.</w:t>
      </w:r>
      <w:r w:rsidR="0044100F">
        <w:rPr>
          <w:rFonts w:ascii="Tahoma" w:hAnsi="Tahoma" w:cs="Tahoma"/>
          <w:color w:val="000000"/>
          <w:sz w:val="24"/>
          <w:szCs w:val="24"/>
        </w:rPr>
        <w:t xml:space="preserve"> </w:t>
      </w:r>
      <w:r w:rsidRPr="0044100F">
        <w:rPr>
          <w:rFonts w:ascii="Tahoma" w:hAnsi="Tahoma" w:cs="Tahoma"/>
          <w:color w:val="000000"/>
          <w:sz w:val="24"/>
          <w:szCs w:val="24"/>
        </w:rPr>
        <w:t>An adult must supervise hand washing. Do not allow pupils to consume food or drink while taking</w:t>
      </w:r>
      <w:r w:rsidR="0044100F">
        <w:rPr>
          <w:rFonts w:ascii="Tahoma" w:hAnsi="Tahoma" w:cs="Tahoma"/>
          <w:color w:val="000000"/>
          <w:sz w:val="24"/>
          <w:szCs w:val="24"/>
        </w:rPr>
        <w:t xml:space="preserve"> </w:t>
      </w:r>
      <w:r w:rsidRPr="0044100F">
        <w:rPr>
          <w:rFonts w:ascii="Tahoma" w:hAnsi="Tahoma" w:cs="Tahoma"/>
          <w:color w:val="000000"/>
          <w:sz w:val="24"/>
          <w:szCs w:val="24"/>
        </w:rPr>
        <w:t>part in an activity. If a picnic lunch is planned away from the centre, arrangements will need to be</w:t>
      </w:r>
      <w:r w:rsidR="0044100F">
        <w:rPr>
          <w:rFonts w:ascii="Tahoma" w:hAnsi="Tahoma" w:cs="Tahoma"/>
          <w:color w:val="000000"/>
          <w:sz w:val="24"/>
          <w:szCs w:val="24"/>
        </w:rPr>
        <w:t xml:space="preserve"> </w:t>
      </w:r>
      <w:r w:rsidRPr="0044100F">
        <w:rPr>
          <w:rFonts w:ascii="Tahoma" w:hAnsi="Tahoma" w:cs="Tahoma"/>
          <w:color w:val="000000"/>
          <w:sz w:val="24"/>
          <w:szCs w:val="24"/>
        </w:rPr>
        <w:t>made for pupils to wash their hands. This is especially important after river activities</w:t>
      </w:r>
      <w:r w:rsidR="006A239B">
        <w:rPr>
          <w:rFonts w:ascii="Tahoma" w:hAnsi="Tahoma" w:cs="Tahoma"/>
          <w:color w:val="000000"/>
          <w:sz w:val="24"/>
          <w:szCs w:val="24"/>
        </w:rPr>
        <w:t>.</w:t>
      </w:r>
    </w:p>
    <w:p w14:paraId="1B13EAF1" w14:textId="77777777" w:rsidR="007F00BD" w:rsidRPr="0044100F" w:rsidRDefault="007F00BD" w:rsidP="00B318C5">
      <w:pPr>
        <w:autoSpaceDE w:val="0"/>
        <w:autoSpaceDN w:val="0"/>
        <w:adjustRightInd w:val="0"/>
        <w:spacing w:after="0" w:line="240" w:lineRule="auto"/>
        <w:rPr>
          <w:rFonts w:ascii="Tahoma" w:hAnsi="Tahoma" w:cs="Tahoma"/>
          <w:color w:val="000000"/>
          <w:sz w:val="24"/>
          <w:szCs w:val="24"/>
        </w:rPr>
      </w:pPr>
    </w:p>
    <w:p w14:paraId="6628DE90" w14:textId="77777777" w:rsidR="00B318C5" w:rsidRPr="0044100F" w:rsidRDefault="00B318C5" w:rsidP="00B318C5">
      <w:pPr>
        <w:autoSpaceDE w:val="0"/>
        <w:autoSpaceDN w:val="0"/>
        <w:adjustRightInd w:val="0"/>
        <w:spacing w:after="0" w:line="240" w:lineRule="auto"/>
        <w:rPr>
          <w:rFonts w:ascii="Tahoma" w:hAnsi="Tahoma" w:cs="Tahoma"/>
          <w:b/>
          <w:bCs/>
          <w:color w:val="000000"/>
          <w:sz w:val="24"/>
          <w:szCs w:val="24"/>
        </w:rPr>
      </w:pPr>
      <w:r w:rsidRPr="0044100F">
        <w:rPr>
          <w:rFonts w:ascii="Tahoma" w:hAnsi="Tahoma" w:cs="Tahoma"/>
          <w:b/>
          <w:bCs/>
          <w:color w:val="000000"/>
          <w:sz w:val="24"/>
          <w:szCs w:val="24"/>
        </w:rPr>
        <w:t>Road Safety</w:t>
      </w:r>
    </w:p>
    <w:p w14:paraId="48EF314C" w14:textId="77777777" w:rsidR="007F00BD" w:rsidRPr="0044100F" w:rsidRDefault="007F00BD" w:rsidP="00B318C5">
      <w:pPr>
        <w:autoSpaceDE w:val="0"/>
        <w:autoSpaceDN w:val="0"/>
        <w:adjustRightInd w:val="0"/>
        <w:spacing w:after="0" w:line="240" w:lineRule="auto"/>
        <w:rPr>
          <w:rFonts w:ascii="Tahoma" w:hAnsi="Tahoma" w:cs="Tahoma"/>
          <w:b/>
          <w:bCs/>
          <w:color w:val="000000"/>
          <w:sz w:val="24"/>
          <w:szCs w:val="24"/>
        </w:rPr>
      </w:pPr>
    </w:p>
    <w:p w14:paraId="7DB1F73C" w14:textId="3CFE658F" w:rsidR="00B318C5" w:rsidRPr="0044100F" w:rsidRDefault="00B318C5" w:rsidP="00B318C5">
      <w:pPr>
        <w:autoSpaceDE w:val="0"/>
        <w:autoSpaceDN w:val="0"/>
        <w:adjustRightInd w:val="0"/>
        <w:spacing w:after="0" w:line="240" w:lineRule="auto"/>
        <w:rPr>
          <w:rFonts w:ascii="Tahoma" w:hAnsi="Tahoma" w:cs="Tahoma"/>
          <w:color w:val="000000"/>
          <w:sz w:val="24"/>
          <w:szCs w:val="24"/>
        </w:rPr>
      </w:pPr>
      <w:r w:rsidRPr="0044100F">
        <w:rPr>
          <w:rFonts w:ascii="Tahoma" w:hAnsi="Tahoma" w:cs="Tahoma"/>
          <w:color w:val="000000"/>
          <w:sz w:val="24"/>
          <w:szCs w:val="24"/>
        </w:rPr>
        <w:t>Although many of the roads and tracks at the centres are quiet, they are used by a variety of</w:t>
      </w:r>
      <w:r w:rsidR="0044100F">
        <w:rPr>
          <w:rFonts w:ascii="Tahoma" w:hAnsi="Tahoma" w:cs="Tahoma"/>
          <w:color w:val="000000"/>
          <w:sz w:val="24"/>
          <w:szCs w:val="24"/>
        </w:rPr>
        <w:t xml:space="preserve"> </w:t>
      </w:r>
      <w:r w:rsidRPr="0044100F">
        <w:rPr>
          <w:rFonts w:ascii="Tahoma" w:hAnsi="Tahoma" w:cs="Tahoma"/>
          <w:color w:val="000000"/>
          <w:sz w:val="24"/>
          <w:szCs w:val="24"/>
        </w:rPr>
        <w:t>vehicles including farm and industrial vehicles. Care must be taken at all times when crossing roads</w:t>
      </w:r>
      <w:r w:rsidR="0044100F">
        <w:rPr>
          <w:rFonts w:ascii="Tahoma" w:hAnsi="Tahoma" w:cs="Tahoma"/>
          <w:color w:val="000000"/>
          <w:sz w:val="24"/>
          <w:szCs w:val="24"/>
        </w:rPr>
        <w:t xml:space="preserve"> </w:t>
      </w:r>
      <w:r w:rsidRPr="0044100F">
        <w:rPr>
          <w:rFonts w:ascii="Tahoma" w:hAnsi="Tahoma" w:cs="Tahoma"/>
          <w:color w:val="000000"/>
          <w:sz w:val="24"/>
          <w:szCs w:val="24"/>
        </w:rPr>
        <w:t>and pupils must always be supervised.</w:t>
      </w:r>
    </w:p>
    <w:p w14:paraId="6FA95AC8" w14:textId="77777777" w:rsidR="007F00BD" w:rsidRPr="0044100F" w:rsidRDefault="007F00BD" w:rsidP="00B318C5">
      <w:pPr>
        <w:autoSpaceDE w:val="0"/>
        <w:autoSpaceDN w:val="0"/>
        <w:adjustRightInd w:val="0"/>
        <w:spacing w:after="0" w:line="240" w:lineRule="auto"/>
        <w:rPr>
          <w:rFonts w:ascii="Tahoma" w:hAnsi="Tahoma" w:cs="Tahoma"/>
          <w:color w:val="000000"/>
          <w:sz w:val="24"/>
          <w:szCs w:val="24"/>
        </w:rPr>
      </w:pPr>
    </w:p>
    <w:p w14:paraId="4F0CAFE1" w14:textId="77777777" w:rsidR="00B318C5" w:rsidRPr="0044100F" w:rsidRDefault="00B318C5" w:rsidP="00B318C5">
      <w:pPr>
        <w:autoSpaceDE w:val="0"/>
        <w:autoSpaceDN w:val="0"/>
        <w:adjustRightInd w:val="0"/>
        <w:spacing w:after="0" w:line="240" w:lineRule="auto"/>
        <w:rPr>
          <w:rFonts w:ascii="Tahoma" w:hAnsi="Tahoma" w:cs="Tahoma"/>
          <w:b/>
          <w:bCs/>
          <w:color w:val="000000"/>
          <w:sz w:val="24"/>
          <w:szCs w:val="24"/>
        </w:rPr>
      </w:pPr>
      <w:r w:rsidRPr="0044100F">
        <w:rPr>
          <w:rFonts w:ascii="Tahoma" w:hAnsi="Tahoma" w:cs="Tahoma"/>
          <w:b/>
          <w:bCs/>
          <w:color w:val="000000"/>
          <w:sz w:val="24"/>
          <w:szCs w:val="24"/>
        </w:rPr>
        <w:t>Outdoor Conditions</w:t>
      </w:r>
    </w:p>
    <w:p w14:paraId="34C42314" w14:textId="77777777" w:rsidR="007F00BD" w:rsidRPr="0044100F" w:rsidRDefault="007F00BD" w:rsidP="00B318C5">
      <w:pPr>
        <w:autoSpaceDE w:val="0"/>
        <w:autoSpaceDN w:val="0"/>
        <w:adjustRightInd w:val="0"/>
        <w:spacing w:after="0" w:line="240" w:lineRule="auto"/>
        <w:rPr>
          <w:rFonts w:ascii="Tahoma" w:hAnsi="Tahoma" w:cs="Tahoma"/>
          <w:b/>
          <w:bCs/>
          <w:color w:val="000000"/>
          <w:sz w:val="24"/>
          <w:szCs w:val="24"/>
        </w:rPr>
      </w:pPr>
    </w:p>
    <w:p w14:paraId="0A6947F8" w14:textId="580629A2" w:rsidR="00B318C5" w:rsidRPr="0044100F" w:rsidRDefault="00B318C5" w:rsidP="00B318C5">
      <w:pPr>
        <w:autoSpaceDE w:val="0"/>
        <w:autoSpaceDN w:val="0"/>
        <w:adjustRightInd w:val="0"/>
        <w:spacing w:after="0" w:line="240" w:lineRule="auto"/>
        <w:rPr>
          <w:rFonts w:ascii="Tahoma" w:hAnsi="Tahoma" w:cs="Tahoma"/>
          <w:color w:val="000000"/>
          <w:sz w:val="24"/>
          <w:szCs w:val="24"/>
        </w:rPr>
      </w:pPr>
      <w:r w:rsidRPr="0044100F">
        <w:rPr>
          <w:rFonts w:ascii="Tahoma" w:hAnsi="Tahoma" w:cs="Tahoma"/>
          <w:color w:val="000000"/>
          <w:sz w:val="24"/>
          <w:szCs w:val="24"/>
        </w:rPr>
        <w:t xml:space="preserve">Schools must ensure that the group is suitably protected, clothed and </w:t>
      </w:r>
      <w:r w:rsidR="00C349F8">
        <w:rPr>
          <w:rFonts w:ascii="Tahoma" w:hAnsi="Tahoma" w:cs="Tahoma"/>
          <w:color w:val="000000"/>
          <w:sz w:val="24"/>
          <w:szCs w:val="24"/>
        </w:rPr>
        <w:t>correct footwear</w:t>
      </w:r>
      <w:r w:rsidRPr="0044100F">
        <w:rPr>
          <w:rFonts w:ascii="Tahoma" w:hAnsi="Tahoma" w:cs="Tahoma"/>
          <w:color w:val="000000"/>
          <w:sz w:val="24"/>
          <w:szCs w:val="24"/>
        </w:rPr>
        <w:t xml:space="preserve"> for the expected weather</w:t>
      </w:r>
      <w:r w:rsidR="0044100F">
        <w:rPr>
          <w:rFonts w:ascii="Tahoma" w:hAnsi="Tahoma" w:cs="Tahoma"/>
          <w:color w:val="000000"/>
          <w:sz w:val="24"/>
          <w:szCs w:val="24"/>
        </w:rPr>
        <w:t xml:space="preserve"> </w:t>
      </w:r>
      <w:r w:rsidRPr="0044100F">
        <w:rPr>
          <w:rFonts w:ascii="Tahoma" w:hAnsi="Tahoma" w:cs="Tahoma"/>
          <w:color w:val="000000"/>
          <w:sz w:val="24"/>
          <w:szCs w:val="24"/>
        </w:rPr>
        <w:t xml:space="preserve">conditions. </w:t>
      </w:r>
    </w:p>
    <w:p w14:paraId="03FAB77C" w14:textId="77777777" w:rsidR="007F00BD" w:rsidRPr="0044100F" w:rsidRDefault="007F00BD" w:rsidP="00B318C5">
      <w:pPr>
        <w:autoSpaceDE w:val="0"/>
        <w:autoSpaceDN w:val="0"/>
        <w:adjustRightInd w:val="0"/>
        <w:spacing w:after="0" w:line="240" w:lineRule="auto"/>
        <w:rPr>
          <w:rFonts w:ascii="Tahoma" w:hAnsi="Tahoma" w:cs="Tahoma"/>
          <w:color w:val="000000"/>
          <w:sz w:val="24"/>
          <w:szCs w:val="24"/>
        </w:rPr>
      </w:pPr>
    </w:p>
    <w:p w14:paraId="5BC101BF" w14:textId="0C5A767B" w:rsidR="00B318C5" w:rsidRPr="0044100F" w:rsidRDefault="00B318C5" w:rsidP="00B318C5">
      <w:pPr>
        <w:autoSpaceDE w:val="0"/>
        <w:autoSpaceDN w:val="0"/>
        <w:adjustRightInd w:val="0"/>
        <w:spacing w:after="0" w:line="240" w:lineRule="auto"/>
        <w:rPr>
          <w:rFonts w:ascii="Tahoma" w:hAnsi="Tahoma" w:cs="Tahoma"/>
          <w:color w:val="000000"/>
          <w:sz w:val="24"/>
          <w:szCs w:val="24"/>
        </w:rPr>
      </w:pPr>
      <w:r w:rsidRPr="0044100F">
        <w:rPr>
          <w:rFonts w:ascii="Tahoma" w:hAnsi="Tahoma" w:cs="Tahoma"/>
          <w:color w:val="000000"/>
          <w:sz w:val="24"/>
          <w:szCs w:val="24"/>
        </w:rPr>
        <w:t>In particularly hot weather please protect pupils’ heads, necks and shoulders and</w:t>
      </w:r>
      <w:r w:rsidR="0044100F">
        <w:rPr>
          <w:rFonts w:ascii="Tahoma" w:hAnsi="Tahoma" w:cs="Tahoma"/>
          <w:color w:val="000000"/>
          <w:sz w:val="24"/>
          <w:szCs w:val="24"/>
        </w:rPr>
        <w:t xml:space="preserve"> </w:t>
      </w:r>
      <w:r w:rsidR="00893752">
        <w:rPr>
          <w:rFonts w:ascii="Tahoma" w:hAnsi="Tahoma" w:cs="Tahoma"/>
          <w:color w:val="000000"/>
          <w:sz w:val="24"/>
          <w:szCs w:val="24"/>
        </w:rPr>
        <w:t xml:space="preserve">children should bring </w:t>
      </w:r>
      <w:r w:rsidR="003A04B5">
        <w:rPr>
          <w:rFonts w:ascii="Tahoma" w:hAnsi="Tahoma" w:cs="Tahoma"/>
          <w:color w:val="000000"/>
          <w:sz w:val="24"/>
          <w:szCs w:val="24"/>
        </w:rPr>
        <w:t>their own</w:t>
      </w:r>
      <w:r w:rsidR="00893752">
        <w:rPr>
          <w:rFonts w:ascii="Tahoma" w:hAnsi="Tahoma" w:cs="Tahoma"/>
          <w:color w:val="000000"/>
          <w:sz w:val="24"/>
          <w:szCs w:val="24"/>
        </w:rPr>
        <w:t xml:space="preserve"> sun lotion</w:t>
      </w:r>
    </w:p>
    <w:p w14:paraId="166CEECE" w14:textId="77777777" w:rsidR="007F00BD" w:rsidRPr="0044100F" w:rsidRDefault="007F00BD" w:rsidP="00B318C5">
      <w:pPr>
        <w:autoSpaceDE w:val="0"/>
        <w:autoSpaceDN w:val="0"/>
        <w:adjustRightInd w:val="0"/>
        <w:spacing w:after="0" w:line="240" w:lineRule="auto"/>
        <w:rPr>
          <w:rFonts w:ascii="Tahoma" w:hAnsi="Tahoma" w:cs="Tahoma"/>
          <w:color w:val="000000"/>
          <w:sz w:val="24"/>
          <w:szCs w:val="24"/>
        </w:rPr>
      </w:pPr>
    </w:p>
    <w:p w14:paraId="6C121652" w14:textId="77777777" w:rsidR="00B318C5" w:rsidRPr="0044100F" w:rsidRDefault="00B318C5" w:rsidP="00B318C5">
      <w:pPr>
        <w:autoSpaceDE w:val="0"/>
        <w:autoSpaceDN w:val="0"/>
        <w:adjustRightInd w:val="0"/>
        <w:spacing w:after="0" w:line="240" w:lineRule="auto"/>
        <w:rPr>
          <w:rFonts w:ascii="Tahoma" w:hAnsi="Tahoma" w:cs="Tahoma"/>
          <w:b/>
          <w:bCs/>
          <w:color w:val="000000"/>
          <w:sz w:val="24"/>
          <w:szCs w:val="24"/>
        </w:rPr>
      </w:pPr>
      <w:r w:rsidRPr="0044100F">
        <w:rPr>
          <w:rFonts w:ascii="Tahoma" w:hAnsi="Tahoma" w:cs="Tahoma"/>
          <w:b/>
          <w:bCs/>
          <w:color w:val="000000"/>
          <w:sz w:val="24"/>
          <w:szCs w:val="24"/>
        </w:rPr>
        <w:t>Insurance</w:t>
      </w:r>
    </w:p>
    <w:p w14:paraId="0CEF3E8E" w14:textId="77777777" w:rsidR="007F00BD" w:rsidRPr="0044100F" w:rsidRDefault="007F00BD" w:rsidP="00B318C5">
      <w:pPr>
        <w:autoSpaceDE w:val="0"/>
        <w:autoSpaceDN w:val="0"/>
        <w:adjustRightInd w:val="0"/>
        <w:spacing w:after="0" w:line="240" w:lineRule="auto"/>
        <w:rPr>
          <w:rFonts w:ascii="Tahoma" w:hAnsi="Tahoma" w:cs="Tahoma"/>
          <w:b/>
          <w:bCs/>
          <w:color w:val="000000"/>
          <w:sz w:val="24"/>
          <w:szCs w:val="24"/>
        </w:rPr>
      </w:pPr>
    </w:p>
    <w:p w14:paraId="60B00C4F" w14:textId="161EABB8" w:rsidR="00B318C5" w:rsidRPr="003A04B5" w:rsidRDefault="00B318C5" w:rsidP="00B318C5">
      <w:pPr>
        <w:autoSpaceDE w:val="0"/>
        <w:autoSpaceDN w:val="0"/>
        <w:adjustRightInd w:val="0"/>
        <w:spacing w:after="0" w:line="240" w:lineRule="auto"/>
        <w:rPr>
          <w:rFonts w:ascii="Tahoma" w:hAnsi="Tahoma" w:cs="Tahoma"/>
          <w:b/>
          <w:bCs/>
          <w:i/>
          <w:iCs/>
          <w:color w:val="000000"/>
          <w:sz w:val="24"/>
          <w:szCs w:val="24"/>
        </w:rPr>
      </w:pPr>
      <w:r w:rsidRPr="0044100F">
        <w:rPr>
          <w:rFonts w:ascii="Tahoma" w:hAnsi="Tahoma" w:cs="Tahoma"/>
          <w:color w:val="000000"/>
          <w:sz w:val="24"/>
          <w:szCs w:val="24"/>
        </w:rPr>
        <w:t xml:space="preserve">The insurance position is as explained in Nottinghamshire LA’s </w:t>
      </w:r>
      <w:r w:rsidRPr="0044100F">
        <w:rPr>
          <w:rFonts w:ascii="Tahoma" w:hAnsi="Tahoma" w:cs="Tahoma"/>
          <w:b/>
          <w:bCs/>
          <w:i/>
          <w:iCs/>
          <w:color w:val="000000"/>
          <w:sz w:val="24"/>
          <w:szCs w:val="24"/>
        </w:rPr>
        <w:t>‘Visits Guidance for Children and Young</w:t>
      </w:r>
      <w:r w:rsidR="003A04B5">
        <w:rPr>
          <w:rFonts w:ascii="Tahoma" w:hAnsi="Tahoma" w:cs="Tahoma"/>
          <w:b/>
          <w:bCs/>
          <w:i/>
          <w:iCs/>
          <w:color w:val="000000"/>
          <w:sz w:val="24"/>
          <w:szCs w:val="24"/>
        </w:rPr>
        <w:t xml:space="preserve"> </w:t>
      </w:r>
      <w:r w:rsidRPr="0044100F">
        <w:rPr>
          <w:rFonts w:ascii="Tahoma" w:hAnsi="Tahoma" w:cs="Tahoma"/>
          <w:b/>
          <w:bCs/>
          <w:i/>
          <w:iCs/>
          <w:color w:val="000000"/>
          <w:sz w:val="24"/>
          <w:szCs w:val="24"/>
        </w:rPr>
        <w:t>People’</w:t>
      </w:r>
      <w:r w:rsidRPr="0044100F">
        <w:rPr>
          <w:rFonts w:ascii="Tahoma" w:hAnsi="Tahoma" w:cs="Tahoma"/>
          <w:color w:val="000000"/>
          <w:sz w:val="24"/>
          <w:szCs w:val="24"/>
        </w:rPr>
        <w:t>. Teachers are covered by the Council’s standard insurance for staff during visits, INSET</w:t>
      </w:r>
      <w:r w:rsidR="003A04B5">
        <w:rPr>
          <w:rFonts w:ascii="Tahoma" w:hAnsi="Tahoma" w:cs="Tahoma"/>
          <w:b/>
          <w:bCs/>
          <w:i/>
          <w:iCs/>
          <w:color w:val="000000"/>
          <w:sz w:val="24"/>
          <w:szCs w:val="24"/>
        </w:rPr>
        <w:t xml:space="preserve"> </w:t>
      </w:r>
      <w:r w:rsidR="007F00BD" w:rsidRPr="0044100F">
        <w:rPr>
          <w:rFonts w:ascii="Tahoma" w:hAnsi="Tahoma" w:cs="Tahoma"/>
          <w:color w:val="000000"/>
          <w:sz w:val="24"/>
          <w:szCs w:val="24"/>
        </w:rPr>
        <w:t>meetings</w:t>
      </w:r>
      <w:r w:rsidRPr="0044100F">
        <w:rPr>
          <w:rFonts w:ascii="Tahoma" w:hAnsi="Tahoma" w:cs="Tahoma"/>
          <w:color w:val="000000"/>
          <w:sz w:val="24"/>
          <w:szCs w:val="24"/>
        </w:rPr>
        <w:t xml:space="preserve"> and pre-arranged planning meetings, but this provides no cover for teachers’ personal</w:t>
      </w:r>
      <w:r w:rsidR="003A04B5">
        <w:rPr>
          <w:rFonts w:ascii="Tahoma" w:hAnsi="Tahoma" w:cs="Tahoma"/>
          <w:b/>
          <w:bCs/>
          <w:i/>
          <w:iCs/>
          <w:color w:val="000000"/>
          <w:sz w:val="24"/>
          <w:szCs w:val="24"/>
        </w:rPr>
        <w:t xml:space="preserve"> </w:t>
      </w:r>
      <w:r w:rsidRPr="0044100F">
        <w:rPr>
          <w:rFonts w:ascii="Tahoma" w:hAnsi="Tahoma" w:cs="Tahoma"/>
          <w:color w:val="000000"/>
          <w:sz w:val="24"/>
          <w:szCs w:val="24"/>
        </w:rPr>
        <w:t>belongings and no cover for pupils. Schools can arrange school travel insurance or personal</w:t>
      </w:r>
      <w:r w:rsidR="003A04B5">
        <w:rPr>
          <w:rFonts w:ascii="Tahoma" w:hAnsi="Tahoma" w:cs="Tahoma"/>
          <w:b/>
          <w:bCs/>
          <w:i/>
          <w:iCs/>
          <w:color w:val="000000"/>
          <w:sz w:val="24"/>
          <w:szCs w:val="24"/>
        </w:rPr>
        <w:t xml:space="preserve"> </w:t>
      </w:r>
      <w:r w:rsidRPr="0044100F">
        <w:rPr>
          <w:rFonts w:ascii="Tahoma" w:hAnsi="Tahoma" w:cs="Tahoma"/>
          <w:color w:val="000000"/>
          <w:sz w:val="24"/>
          <w:szCs w:val="24"/>
        </w:rPr>
        <w:t>insurance for teachers through the County Council’s insurance section (telephone 0115977 3331).</w:t>
      </w:r>
    </w:p>
    <w:p w14:paraId="5CD51F7E" w14:textId="77777777" w:rsidR="00B318C5" w:rsidRPr="0044100F" w:rsidRDefault="00B318C5" w:rsidP="00B318C5">
      <w:pPr>
        <w:autoSpaceDE w:val="0"/>
        <w:autoSpaceDN w:val="0"/>
        <w:adjustRightInd w:val="0"/>
        <w:spacing w:after="0" w:line="240" w:lineRule="auto"/>
        <w:rPr>
          <w:rFonts w:ascii="Tahoma" w:hAnsi="Tahoma" w:cs="Tahoma"/>
          <w:color w:val="000000"/>
          <w:sz w:val="24"/>
          <w:szCs w:val="24"/>
        </w:rPr>
      </w:pPr>
    </w:p>
    <w:p w14:paraId="77261B15" w14:textId="77777777" w:rsidR="007F00BD" w:rsidRPr="0044100F" w:rsidRDefault="007F00BD" w:rsidP="00B318C5">
      <w:pPr>
        <w:autoSpaceDE w:val="0"/>
        <w:autoSpaceDN w:val="0"/>
        <w:adjustRightInd w:val="0"/>
        <w:spacing w:after="0" w:line="240" w:lineRule="auto"/>
        <w:rPr>
          <w:rFonts w:ascii="Tahoma" w:hAnsi="Tahoma" w:cs="Tahoma"/>
          <w:b/>
          <w:bCs/>
          <w:color w:val="000000"/>
          <w:sz w:val="24"/>
          <w:szCs w:val="24"/>
        </w:rPr>
      </w:pPr>
    </w:p>
    <w:p w14:paraId="0BE9ED91" w14:textId="77777777" w:rsidR="007F00BD" w:rsidRDefault="007F00BD" w:rsidP="00B318C5">
      <w:pPr>
        <w:autoSpaceDE w:val="0"/>
        <w:autoSpaceDN w:val="0"/>
        <w:adjustRightInd w:val="0"/>
        <w:spacing w:after="0" w:line="240" w:lineRule="auto"/>
        <w:rPr>
          <w:rFonts w:ascii="Arial" w:hAnsi="Arial" w:cs="Arial"/>
          <w:b/>
          <w:bCs/>
          <w:color w:val="000000"/>
          <w:sz w:val="40"/>
          <w:szCs w:val="40"/>
        </w:rPr>
      </w:pPr>
    </w:p>
    <w:p w14:paraId="284B8DBF" w14:textId="77777777" w:rsidR="007F00BD" w:rsidRDefault="007F00BD" w:rsidP="00B318C5">
      <w:pPr>
        <w:autoSpaceDE w:val="0"/>
        <w:autoSpaceDN w:val="0"/>
        <w:adjustRightInd w:val="0"/>
        <w:spacing w:after="0" w:line="240" w:lineRule="auto"/>
        <w:rPr>
          <w:rFonts w:ascii="Arial" w:hAnsi="Arial" w:cs="Arial"/>
          <w:b/>
          <w:bCs/>
          <w:color w:val="000000"/>
          <w:sz w:val="40"/>
          <w:szCs w:val="40"/>
        </w:rPr>
      </w:pPr>
    </w:p>
    <w:p w14:paraId="7589A975" w14:textId="057FF5AC" w:rsidR="007F00BD" w:rsidRDefault="007F00BD" w:rsidP="00B318C5">
      <w:pPr>
        <w:autoSpaceDE w:val="0"/>
        <w:autoSpaceDN w:val="0"/>
        <w:adjustRightInd w:val="0"/>
        <w:spacing w:after="0" w:line="240" w:lineRule="auto"/>
        <w:rPr>
          <w:rFonts w:ascii="Arial" w:hAnsi="Arial" w:cs="Arial"/>
          <w:b/>
          <w:bCs/>
          <w:color w:val="000000"/>
          <w:sz w:val="40"/>
          <w:szCs w:val="40"/>
        </w:rPr>
      </w:pPr>
    </w:p>
    <w:p w14:paraId="190088AD" w14:textId="77777777" w:rsidR="003A04B5" w:rsidRDefault="003A04B5" w:rsidP="00B318C5">
      <w:pPr>
        <w:autoSpaceDE w:val="0"/>
        <w:autoSpaceDN w:val="0"/>
        <w:adjustRightInd w:val="0"/>
        <w:spacing w:after="0" w:line="240" w:lineRule="auto"/>
        <w:rPr>
          <w:rFonts w:ascii="Arial" w:hAnsi="Arial" w:cs="Arial"/>
          <w:b/>
          <w:bCs/>
          <w:color w:val="000000"/>
          <w:sz w:val="40"/>
          <w:szCs w:val="40"/>
        </w:rPr>
      </w:pPr>
    </w:p>
    <w:p w14:paraId="025E77DD" w14:textId="77777777" w:rsidR="00E874C2" w:rsidRDefault="00E874C2" w:rsidP="00B318C5">
      <w:pPr>
        <w:autoSpaceDE w:val="0"/>
        <w:autoSpaceDN w:val="0"/>
        <w:adjustRightInd w:val="0"/>
        <w:spacing w:after="0" w:line="240" w:lineRule="auto"/>
        <w:rPr>
          <w:rFonts w:ascii="Arial" w:hAnsi="Arial" w:cs="Arial"/>
          <w:b/>
          <w:bCs/>
          <w:color w:val="000000"/>
          <w:sz w:val="40"/>
          <w:szCs w:val="40"/>
        </w:rPr>
      </w:pPr>
    </w:p>
    <w:p w14:paraId="085A282F" w14:textId="77777777" w:rsidR="00B318C5" w:rsidRPr="003A04B5" w:rsidRDefault="00B318C5" w:rsidP="007F00BD">
      <w:pPr>
        <w:autoSpaceDE w:val="0"/>
        <w:autoSpaceDN w:val="0"/>
        <w:adjustRightInd w:val="0"/>
        <w:spacing w:after="0" w:line="240" w:lineRule="auto"/>
        <w:jc w:val="center"/>
        <w:rPr>
          <w:rFonts w:ascii="Tahoma" w:hAnsi="Tahoma" w:cs="Tahoma"/>
          <w:b/>
          <w:bCs/>
          <w:color w:val="000000"/>
          <w:sz w:val="40"/>
          <w:szCs w:val="40"/>
        </w:rPr>
      </w:pPr>
      <w:r w:rsidRPr="003A04B5">
        <w:rPr>
          <w:rFonts w:ascii="Tahoma" w:hAnsi="Tahoma" w:cs="Tahoma"/>
          <w:b/>
          <w:bCs/>
          <w:color w:val="000000"/>
          <w:sz w:val="40"/>
          <w:szCs w:val="40"/>
        </w:rPr>
        <w:t>Activity Codes of Practice</w:t>
      </w:r>
    </w:p>
    <w:p w14:paraId="05C4426F" w14:textId="77777777" w:rsidR="007F00BD" w:rsidRDefault="007F00BD" w:rsidP="007F00BD">
      <w:pPr>
        <w:autoSpaceDE w:val="0"/>
        <w:autoSpaceDN w:val="0"/>
        <w:adjustRightInd w:val="0"/>
        <w:spacing w:after="0" w:line="240" w:lineRule="auto"/>
        <w:jc w:val="center"/>
        <w:rPr>
          <w:rFonts w:ascii="Arial" w:hAnsi="Arial" w:cs="Arial"/>
          <w:b/>
          <w:bCs/>
          <w:color w:val="000000"/>
          <w:sz w:val="40"/>
          <w:szCs w:val="40"/>
        </w:rPr>
      </w:pPr>
    </w:p>
    <w:p w14:paraId="78184A97" w14:textId="492F518C" w:rsidR="00B318C5" w:rsidRPr="003A04B5" w:rsidRDefault="00B318C5" w:rsidP="00B318C5">
      <w:pPr>
        <w:autoSpaceDE w:val="0"/>
        <w:autoSpaceDN w:val="0"/>
        <w:adjustRightInd w:val="0"/>
        <w:spacing w:after="0" w:line="240" w:lineRule="auto"/>
        <w:rPr>
          <w:rFonts w:ascii="Tahoma" w:hAnsi="Tahoma" w:cs="Tahoma"/>
          <w:color w:val="000000"/>
          <w:sz w:val="24"/>
          <w:szCs w:val="24"/>
        </w:rPr>
      </w:pPr>
      <w:r w:rsidRPr="003A04B5">
        <w:rPr>
          <w:rFonts w:ascii="Tahoma" w:hAnsi="Tahoma" w:cs="Tahoma"/>
          <w:color w:val="000000"/>
          <w:sz w:val="24"/>
          <w:szCs w:val="24"/>
        </w:rPr>
        <w:t>The pages which follow provide guidelines on the undertaking of activities at the Environmental</w:t>
      </w:r>
      <w:r w:rsidR="003A04B5">
        <w:rPr>
          <w:rFonts w:ascii="Tahoma" w:hAnsi="Tahoma" w:cs="Tahoma"/>
          <w:color w:val="000000"/>
          <w:sz w:val="24"/>
          <w:szCs w:val="24"/>
        </w:rPr>
        <w:t xml:space="preserve"> </w:t>
      </w:r>
      <w:r w:rsidRPr="003A04B5">
        <w:rPr>
          <w:rFonts w:ascii="Tahoma" w:hAnsi="Tahoma" w:cs="Tahoma"/>
          <w:color w:val="000000"/>
          <w:sz w:val="24"/>
          <w:szCs w:val="24"/>
        </w:rPr>
        <w:t>Ed</w:t>
      </w:r>
      <w:r w:rsidR="007F00BD" w:rsidRPr="003A04B5">
        <w:rPr>
          <w:rFonts w:ascii="Tahoma" w:hAnsi="Tahoma" w:cs="Tahoma"/>
          <w:color w:val="000000"/>
          <w:sz w:val="24"/>
          <w:szCs w:val="24"/>
        </w:rPr>
        <w:t xml:space="preserve">ucation Day Centres: </w:t>
      </w:r>
      <w:r w:rsidR="00947AD6" w:rsidRPr="003A04B5">
        <w:rPr>
          <w:rFonts w:ascii="Tahoma" w:hAnsi="Tahoma" w:cs="Tahoma"/>
          <w:color w:val="000000"/>
          <w:sz w:val="24"/>
          <w:szCs w:val="24"/>
        </w:rPr>
        <w:t>Perlethorpe.</w:t>
      </w:r>
      <w:r w:rsidR="00947AD6" w:rsidRPr="003A04B5">
        <w:rPr>
          <w:rFonts w:ascii="Tahoma" w:hAnsi="Tahoma" w:cs="Tahoma"/>
          <w:b/>
          <w:bCs/>
          <w:color w:val="000000"/>
          <w:sz w:val="24"/>
          <w:szCs w:val="24"/>
        </w:rPr>
        <w:t xml:space="preserve"> All</w:t>
      </w:r>
      <w:r w:rsidR="007F00BD" w:rsidRPr="003A04B5">
        <w:rPr>
          <w:rFonts w:ascii="Tahoma" w:hAnsi="Tahoma" w:cs="Tahoma"/>
          <w:b/>
          <w:bCs/>
          <w:color w:val="000000"/>
          <w:sz w:val="24"/>
          <w:szCs w:val="24"/>
        </w:rPr>
        <w:t xml:space="preserve"> activities at t</w:t>
      </w:r>
      <w:r w:rsidR="00947AD6" w:rsidRPr="003A04B5">
        <w:rPr>
          <w:rFonts w:ascii="Tahoma" w:hAnsi="Tahoma" w:cs="Tahoma"/>
          <w:b/>
          <w:bCs/>
          <w:color w:val="000000"/>
          <w:sz w:val="24"/>
          <w:szCs w:val="24"/>
        </w:rPr>
        <w:t>he</w:t>
      </w:r>
      <w:r w:rsidR="007F00BD" w:rsidRPr="003A04B5">
        <w:rPr>
          <w:rFonts w:ascii="Tahoma" w:hAnsi="Tahoma" w:cs="Tahoma"/>
          <w:b/>
          <w:bCs/>
          <w:color w:val="000000"/>
          <w:sz w:val="24"/>
          <w:szCs w:val="24"/>
        </w:rPr>
        <w:t xml:space="preserve"> centre </w:t>
      </w:r>
      <w:r w:rsidRPr="003A04B5">
        <w:rPr>
          <w:rFonts w:ascii="Tahoma" w:hAnsi="Tahoma" w:cs="Tahoma"/>
          <w:b/>
          <w:bCs/>
          <w:color w:val="000000"/>
          <w:sz w:val="24"/>
          <w:szCs w:val="24"/>
        </w:rPr>
        <w:t>must be undertaken according to these guidelines.</w:t>
      </w:r>
      <w:r w:rsidR="007F00BD" w:rsidRPr="003A04B5">
        <w:rPr>
          <w:rFonts w:ascii="Tahoma" w:hAnsi="Tahoma" w:cs="Tahoma"/>
          <w:b/>
          <w:bCs/>
          <w:color w:val="000000"/>
          <w:sz w:val="24"/>
          <w:szCs w:val="24"/>
        </w:rPr>
        <w:t xml:space="preserve"> </w:t>
      </w:r>
    </w:p>
    <w:p w14:paraId="56F28933" w14:textId="77777777" w:rsidR="007F00BD" w:rsidRPr="003A04B5" w:rsidRDefault="007F00BD" w:rsidP="00B318C5">
      <w:pPr>
        <w:autoSpaceDE w:val="0"/>
        <w:autoSpaceDN w:val="0"/>
        <w:adjustRightInd w:val="0"/>
        <w:spacing w:after="0" w:line="240" w:lineRule="auto"/>
        <w:rPr>
          <w:rFonts w:ascii="Tahoma" w:hAnsi="Tahoma" w:cs="Tahoma"/>
          <w:b/>
          <w:bCs/>
          <w:color w:val="000000"/>
          <w:sz w:val="24"/>
          <w:szCs w:val="24"/>
        </w:rPr>
      </w:pPr>
    </w:p>
    <w:p w14:paraId="31865D98" w14:textId="77777777" w:rsidR="00B318C5" w:rsidRPr="003A04B5" w:rsidRDefault="00B318C5" w:rsidP="00B318C5">
      <w:pPr>
        <w:autoSpaceDE w:val="0"/>
        <w:autoSpaceDN w:val="0"/>
        <w:adjustRightInd w:val="0"/>
        <w:spacing w:after="0" w:line="240" w:lineRule="auto"/>
        <w:rPr>
          <w:rFonts w:ascii="Tahoma" w:hAnsi="Tahoma" w:cs="Tahoma"/>
          <w:b/>
          <w:bCs/>
          <w:color w:val="000000"/>
          <w:sz w:val="24"/>
          <w:szCs w:val="24"/>
        </w:rPr>
      </w:pPr>
      <w:r w:rsidRPr="003A04B5">
        <w:rPr>
          <w:rFonts w:ascii="Tahoma" w:hAnsi="Tahoma" w:cs="Tahoma"/>
          <w:b/>
          <w:bCs/>
          <w:color w:val="000000"/>
          <w:sz w:val="24"/>
          <w:szCs w:val="24"/>
        </w:rPr>
        <w:t>Risk Assessments</w:t>
      </w:r>
    </w:p>
    <w:p w14:paraId="0AC1518F" w14:textId="77777777" w:rsidR="007F00BD" w:rsidRPr="003A04B5" w:rsidRDefault="007F00BD" w:rsidP="00B318C5">
      <w:pPr>
        <w:autoSpaceDE w:val="0"/>
        <w:autoSpaceDN w:val="0"/>
        <w:adjustRightInd w:val="0"/>
        <w:spacing w:after="0" w:line="240" w:lineRule="auto"/>
        <w:rPr>
          <w:rFonts w:ascii="Tahoma" w:hAnsi="Tahoma" w:cs="Tahoma"/>
          <w:b/>
          <w:bCs/>
          <w:color w:val="000000"/>
          <w:sz w:val="24"/>
          <w:szCs w:val="24"/>
        </w:rPr>
      </w:pPr>
    </w:p>
    <w:p w14:paraId="233DA368" w14:textId="02FAA50F" w:rsidR="00B318C5" w:rsidRPr="003A04B5" w:rsidRDefault="00B318C5" w:rsidP="00B318C5">
      <w:pPr>
        <w:autoSpaceDE w:val="0"/>
        <w:autoSpaceDN w:val="0"/>
        <w:adjustRightInd w:val="0"/>
        <w:spacing w:after="0" w:line="240" w:lineRule="auto"/>
        <w:rPr>
          <w:rFonts w:ascii="Tahoma" w:hAnsi="Tahoma" w:cs="Tahoma"/>
          <w:color w:val="000000"/>
          <w:sz w:val="24"/>
          <w:szCs w:val="24"/>
        </w:rPr>
      </w:pPr>
      <w:r w:rsidRPr="003A04B5">
        <w:rPr>
          <w:rFonts w:ascii="Tahoma" w:hAnsi="Tahoma" w:cs="Tahoma"/>
          <w:color w:val="000000"/>
          <w:sz w:val="24"/>
          <w:szCs w:val="24"/>
        </w:rPr>
        <w:t>These codes of practice are formed alongside the centre risk assessments of the sites and activities.</w:t>
      </w:r>
      <w:r w:rsidR="003A04B5">
        <w:rPr>
          <w:rFonts w:ascii="Tahoma" w:hAnsi="Tahoma" w:cs="Tahoma"/>
          <w:color w:val="000000"/>
          <w:sz w:val="24"/>
          <w:szCs w:val="24"/>
        </w:rPr>
        <w:t xml:space="preserve"> </w:t>
      </w:r>
      <w:r w:rsidRPr="003A04B5">
        <w:rPr>
          <w:rFonts w:ascii="Tahoma" w:hAnsi="Tahoma" w:cs="Tahoma"/>
          <w:color w:val="000000"/>
          <w:sz w:val="24"/>
          <w:szCs w:val="24"/>
        </w:rPr>
        <w:t>If you wish to view these risk assessments on the internet, visit</w:t>
      </w:r>
    </w:p>
    <w:p w14:paraId="6BF726D1" w14:textId="24C3DA1F" w:rsidR="00B318C5" w:rsidRPr="003A04B5" w:rsidRDefault="00000000" w:rsidP="00B318C5">
      <w:pPr>
        <w:autoSpaceDE w:val="0"/>
        <w:autoSpaceDN w:val="0"/>
        <w:adjustRightInd w:val="0"/>
        <w:spacing w:after="0" w:line="240" w:lineRule="auto"/>
        <w:rPr>
          <w:rFonts w:ascii="Tahoma" w:hAnsi="Tahoma" w:cs="Tahoma"/>
          <w:color w:val="000000"/>
          <w:sz w:val="24"/>
          <w:szCs w:val="24"/>
        </w:rPr>
      </w:pPr>
      <w:hyperlink r:id="rId16" w:history="1">
        <w:r w:rsidR="001C7B60" w:rsidRPr="008A62C0">
          <w:rPr>
            <w:rStyle w:val="Hyperlink"/>
            <w:rFonts w:ascii="Tahoma" w:hAnsi="Tahoma" w:cs="Tahoma"/>
            <w:sz w:val="24"/>
            <w:szCs w:val="24"/>
          </w:rPr>
          <w:t>www.nottinghamshire.gov.uk/nottsoutdoors</w:t>
        </w:r>
      </w:hyperlink>
      <w:r w:rsidR="001C7B60">
        <w:rPr>
          <w:rFonts w:ascii="Tahoma" w:hAnsi="Tahoma" w:cs="Tahoma"/>
          <w:color w:val="000000"/>
          <w:sz w:val="24"/>
          <w:szCs w:val="24"/>
        </w:rPr>
        <w:t xml:space="preserve"> </w:t>
      </w:r>
      <w:r w:rsidR="00B318C5" w:rsidRPr="003A04B5">
        <w:rPr>
          <w:rFonts w:ascii="Tahoma" w:hAnsi="Tahoma" w:cs="Tahoma"/>
          <w:color w:val="000000"/>
          <w:sz w:val="24"/>
          <w:szCs w:val="24"/>
        </w:rPr>
        <w:t xml:space="preserve"> and go to the website for the centre you are visiting.</w:t>
      </w:r>
      <w:r w:rsidR="003A04B5">
        <w:rPr>
          <w:rFonts w:ascii="Tahoma" w:hAnsi="Tahoma" w:cs="Tahoma"/>
          <w:color w:val="000000"/>
          <w:sz w:val="24"/>
          <w:szCs w:val="24"/>
        </w:rPr>
        <w:t xml:space="preserve"> </w:t>
      </w:r>
      <w:r w:rsidR="00B318C5" w:rsidRPr="003A04B5">
        <w:rPr>
          <w:rFonts w:ascii="Tahoma" w:hAnsi="Tahoma" w:cs="Tahoma"/>
          <w:color w:val="000000"/>
          <w:sz w:val="24"/>
          <w:szCs w:val="24"/>
        </w:rPr>
        <w:t>However, for planning and leading activities it is more important that leaders familiarise</w:t>
      </w:r>
      <w:r w:rsidR="003A04B5">
        <w:rPr>
          <w:rFonts w:ascii="Tahoma" w:hAnsi="Tahoma" w:cs="Tahoma"/>
          <w:color w:val="000000"/>
          <w:sz w:val="24"/>
          <w:szCs w:val="24"/>
        </w:rPr>
        <w:t xml:space="preserve"> </w:t>
      </w:r>
      <w:r w:rsidR="00B318C5" w:rsidRPr="003A04B5">
        <w:rPr>
          <w:rFonts w:ascii="Tahoma" w:hAnsi="Tahoma" w:cs="Tahoma"/>
          <w:color w:val="000000"/>
          <w:sz w:val="24"/>
          <w:szCs w:val="24"/>
        </w:rPr>
        <w:t>themselves with these codes of practice than the risk assessments.</w:t>
      </w:r>
      <w:r w:rsidR="003A04B5">
        <w:rPr>
          <w:rFonts w:ascii="Tahoma" w:hAnsi="Tahoma" w:cs="Tahoma"/>
          <w:color w:val="000000"/>
          <w:sz w:val="24"/>
          <w:szCs w:val="24"/>
        </w:rPr>
        <w:t xml:space="preserve"> </w:t>
      </w:r>
      <w:r w:rsidR="00B318C5" w:rsidRPr="003A04B5">
        <w:rPr>
          <w:rFonts w:ascii="Tahoma" w:hAnsi="Tahoma" w:cs="Tahoma"/>
          <w:color w:val="000000"/>
          <w:sz w:val="24"/>
          <w:szCs w:val="24"/>
        </w:rPr>
        <w:t>Schools should also refer to their LA’s generic risk assessments and their school’s specific risk</w:t>
      </w:r>
      <w:r w:rsidR="003A04B5">
        <w:rPr>
          <w:rFonts w:ascii="Tahoma" w:hAnsi="Tahoma" w:cs="Tahoma"/>
          <w:color w:val="000000"/>
          <w:sz w:val="24"/>
          <w:szCs w:val="24"/>
        </w:rPr>
        <w:t xml:space="preserve"> </w:t>
      </w:r>
      <w:r w:rsidR="00B318C5" w:rsidRPr="003A04B5">
        <w:rPr>
          <w:rFonts w:ascii="Tahoma" w:hAnsi="Tahoma" w:cs="Tahoma"/>
          <w:color w:val="000000"/>
          <w:sz w:val="24"/>
          <w:szCs w:val="24"/>
        </w:rPr>
        <w:t xml:space="preserve">assessments for these types of visits. If </w:t>
      </w:r>
      <w:r w:rsidR="003A04B5" w:rsidRPr="003A04B5">
        <w:rPr>
          <w:rFonts w:ascii="Tahoma" w:hAnsi="Tahoma" w:cs="Tahoma"/>
          <w:color w:val="000000"/>
          <w:sz w:val="24"/>
          <w:szCs w:val="24"/>
        </w:rPr>
        <w:t>necessary,</w:t>
      </w:r>
      <w:r w:rsidR="00B318C5" w:rsidRPr="003A04B5">
        <w:rPr>
          <w:rFonts w:ascii="Tahoma" w:hAnsi="Tahoma" w:cs="Tahoma"/>
          <w:color w:val="000000"/>
          <w:sz w:val="24"/>
          <w:szCs w:val="24"/>
        </w:rPr>
        <w:t xml:space="preserve"> the visit leader and Educational Visits</w:t>
      </w:r>
      <w:r w:rsidR="003A04B5">
        <w:rPr>
          <w:rFonts w:ascii="Tahoma" w:hAnsi="Tahoma" w:cs="Tahoma"/>
          <w:color w:val="000000"/>
          <w:sz w:val="24"/>
          <w:szCs w:val="24"/>
        </w:rPr>
        <w:t xml:space="preserve"> </w:t>
      </w:r>
      <w:r w:rsidR="00B318C5" w:rsidRPr="003A04B5">
        <w:rPr>
          <w:rFonts w:ascii="Tahoma" w:hAnsi="Tahoma" w:cs="Tahoma"/>
          <w:color w:val="000000"/>
          <w:sz w:val="24"/>
          <w:szCs w:val="24"/>
        </w:rPr>
        <w:t xml:space="preserve">Coordinator may need to complete a specific risk assessment </w:t>
      </w:r>
      <w:r w:rsidR="00947AD6" w:rsidRPr="003A04B5">
        <w:rPr>
          <w:rFonts w:ascii="Tahoma" w:hAnsi="Tahoma" w:cs="Tahoma"/>
          <w:color w:val="000000"/>
          <w:sz w:val="24"/>
          <w:szCs w:val="24"/>
        </w:rPr>
        <w:t>for their visit to the centre</w:t>
      </w:r>
      <w:r w:rsidR="00B318C5" w:rsidRPr="003A04B5">
        <w:rPr>
          <w:rFonts w:ascii="Tahoma" w:hAnsi="Tahoma" w:cs="Tahoma"/>
          <w:color w:val="000000"/>
          <w:sz w:val="24"/>
          <w:szCs w:val="24"/>
        </w:rPr>
        <w:t>,</w:t>
      </w:r>
      <w:r w:rsidR="003A04B5">
        <w:rPr>
          <w:rFonts w:ascii="Tahoma" w:hAnsi="Tahoma" w:cs="Tahoma"/>
          <w:color w:val="000000"/>
          <w:sz w:val="24"/>
          <w:szCs w:val="24"/>
        </w:rPr>
        <w:t xml:space="preserve"> </w:t>
      </w:r>
      <w:r w:rsidR="00B318C5" w:rsidRPr="003A04B5">
        <w:rPr>
          <w:rFonts w:ascii="Tahoma" w:hAnsi="Tahoma" w:cs="Tahoma"/>
          <w:color w:val="000000"/>
          <w:sz w:val="24"/>
          <w:szCs w:val="24"/>
        </w:rPr>
        <w:t>particularly if there are some pupils with special needs in the group.</w:t>
      </w:r>
    </w:p>
    <w:p w14:paraId="03990E39" w14:textId="77777777" w:rsidR="00947AD6" w:rsidRPr="003A04B5" w:rsidRDefault="00947AD6" w:rsidP="00B318C5">
      <w:pPr>
        <w:autoSpaceDE w:val="0"/>
        <w:autoSpaceDN w:val="0"/>
        <w:adjustRightInd w:val="0"/>
        <w:spacing w:after="0" w:line="240" w:lineRule="auto"/>
        <w:rPr>
          <w:rFonts w:ascii="Tahoma" w:hAnsi="Tahoma" w:cs="Tahoma"/>
          <w:color w:val="000000"/>
          <w:sz w:val="24"/>
          <w:szCs w:val="24"/>
        </w:rPr>
      </w:pPr>
    </w:p>
    <w:p w14:paraId="21C36292" w14:textId="77777777" w:rsidR="00B318C5" w:rsidRPr="003A04B5" w:rsidRDefault="00B318C5" w:rsidP="00B318C5">
      <w:pPr>
        <w:autoSpaceDE w:val="0"/>
        <w:autoSpaceDN w:val="0"/>
        <w:adjustRightInd w:val="0"/>
        <w:spacing w:after="0" w:line="240" w:lineRule="auto"/>
        <w:rPr>
          <w:rFonts w:ascii="Tahoma" w:hAnsi="Tahoma" w:cs="Tahoma"/>
          <w:b/>
          <w:bCs/>
          <w:color w:val="000000"/>
          <w:sz w:val="24"/>
          <w:szCs w:val="24"/>
        </w:rPr>
      </w:pPr>
      <w:r w:rsidRPr="003A04B5">
        <w:rPr>
          <w:rFonts w:ascii="Tahoma" w:hAnsi="Tahoma" w:cs="Tahoma"/>
          <w:b/>
          <w:bCs/>
          <w:color w:val="000000"/>
          <w:sz w:val="24"/>
          <w:szCs w:val="24"/>
        </w:rPr>
        <w:t>Group Sizes and Staffing Ratios</w:t>
      </w:r>
    </w:p>
    <w:p w14:paraId="5FA947EA" w14:textId="77777777" w:rsidR="00947AD6" w:rsidRPr="003A04B5" w:rsidRDefault="00947AD6" w:rsidP="00B318C5">
      <w:pPr>
        <w:autoSpaceDE w:val="0"/>
        <w:autoSpaceDN w:val="0"/>
        <w:adjustRightInd w:val="0"/>
        <w:spacing w:after="0" w:line="240" w:lineRule="auto"/>
        <w:rPr>
          <w:rFonts w:ascii="Tahoma" w:hAnsi="Tahoma" w:cs="Tahoma"/>
          <w:b/>
          <w:bCs/>
          <w:color w:val="000000"/>
          <w:sz w:val="24"/>
          <w:szCs w:val="24"/>
        </w:rPr>
      </w:pPr>
    </w:p>
    <w:p w14:paraId="5032477F" w14:textId="18F7C4B4" w:rsidR="00B318C5" w:rsidRPr="003A04B5" w:rsidRDefault="00B318C5" w:rsidP="00B318C5">
      <w:pPr>
        <w:autoSpaceDE w:val="0"/>
        <w:autoSpaceDN w:val="0"/>
        <w:adjustRightInd w:val="0"/>
        <w:spacing w:after="0" w:line="240" w:lineRule="auto"/>
        <w:rPr>
          <w:rFonts w:ascii="Tahoma" w:hAnsi="Tahoma" w:cs="Tahoma"/>
          <w:color w:val="000000"/>
          <w:sz w:val="24"/>
          <w:szCs w:val="24"/>
        </w:rPr>
      </w:pPr>
      <w:r w:rsidRPr="003A04B5">
        <w:rPr>
          <w:rFonts w:ascii="Tahoma" w:hAnsi="Tahoma" w:cs="Tahoma"/>
          <w:color w:val="000000"/>
          <w:sz w:val="24"/>
          <w:szCs w:val="24"/>
        </w:rPr>
        <w:t>The whole group must be led by a qualified teacher. It is expected that each separate working</w:t>
      </w:r>
      <w:r w:rsidR="003A04B5">
        <w:rPr>
          <w:rFonts w:ascii="Tahoma" w:hAnsi="Tahoma" w:cs="Tahoma"/>
          <w:color w:val="000000"/>
          <w:sz w:val="24"/>
          <w:szCs w:val="24"/>
        </w:rPr>
        <w:t xml:space="preserve"> </w:t>
      </w:r>
      <w:r w:rsidRPr="003A04B5">
        <w:rPr>
          <w:rFonts w:ascii="Tahoma" w:hAnsi="Tahoma" w:cs="Tahoma"/>
          <w:color w:val="000000"/>
          <w:sz w:val="24"/>
          <w:szCs w:val="24"/>
        </w:rPr>
        <w:t>group will be under the supervision of a qualified teacher. Head teachers may, however, decide</w:t>
      </w:r>
      <w:r w:rsidR="003A04B5">
        <w:rPr>
          <w:rFonts w:ascii="Tahoma" w:hAnsi="Tahoma" w:cs="Tahoma"/>
          <w:color w:val="000000"/>
          <w:sz w:val="24"/>
          <w:szCs w:val="24"/>
        </w:rPr>
        <w:t xml:space="preserve"> </w:t>
      </w:r>
      <w:r w:rsidRPr="003A04B5">
        <w:rPr>
          <w:rFonts w:ascii="Tahoma" w:hAnsi="Tahoma" w:cs="Tahoma"/>
          <w:color w:val="000000"/>
          <w:sz w:val="24"/>
          <w:szCs w:val="24"/>
        </w:rPr>
        <w:t>that other members of school staff may fulfil this role. Parents and other adults significantly contribute</w:t>
      </w:r>
      <w:r w:rsidR="003A04B5">
        <w:rPr>
          <w:rFonts w:ascii="Tahoma" w:hAnsi="Tahoma" w:cs="Tahoma"/>
          <w:color w:val="000000"/>
          <w:sz w:val="24"/>
          <w:szCs w:val="24"/>
        </w:rPr>
        <w:t xml:space="preserve"> </w:t>
      </w:r>
      <w:r w:rsidRPr="003A04B5">
        <w:rPr>
          <w:rFonts w:ascii="Tahoma" w:hAnsi="Tahoma" w:cs="Tahoma"/>
          <w:color w:val="000000"/>
          <w:sz w:val="24"/>
          <w:szCs w:val="24"/>
        </w:rPr>
        <w:t>to good supervision and adult/pupil ratios. It is expected that groups will operate in ratios of not</w:t>
      </w:r>
      <w:r w:rsidR="003A04B5">
        <w:rPr>
          <w:rFonts w:ascii="Tahoma" w:hAnsi="Tahoma" w:cs="Tahoma"/>
          <w:color w:val="000000"/>
          <w:sz w:val="24"/>
          <w:szCs w:val="24"/>
        </w:rPr>
        <w:t xml:space="preserve"> </w:t>
      </w:r>
      <w:r w:rsidRPr="003A04B5">
        <w:rPr>
          <w:rFonts w:ascii="Tahoma" w:hAnsi="Tahoma" w:cs="Tahoma"/>
          <w:color w:val="000000"/>
          <w:sz w:val="24"/>
          <w:szCs w:val="24"/>
        </w:rPr>
        <w:t>greater than one adult to 10 pupils, though with younger and special needs pupils and for certain</w:t>
      </w:r>
      <w:r w:rsidR="003A04B5">
        <w:rPr>
          <w:rFonts w:ascii="Tahoma" w:hAnsi="Tahoma" w:cs="Tahoma"/>
          <w:color w:val="000000"/>
          <w:sz w:val="24"/>
          <w:szCs w:val="24"/>
        </w:rPr>
        <w:t xml:space="preserve"> </w:t>
      </w:r>
      <w:r w:rsidRPr="003A04B5">
        <w:rPr>
          <w:rFonts w:ascii="Tahoma" w:hAnsi="Tahoma" w:cs="Tahoma"/>
          <w:color w:val="000000"/>
          <w:sz w:val="24"/>
          <w:szCs w:val="24"/>
        </w:rPr>
        <w:t>activities ratios of 1:6 or less are recommended.</w:t>
      </w:r>
    </w:p>
    <w:p w14:paraId="7DAC3BB9" w14:textId="77777777" w:rsidR="00947AD6" w:rsidRPr="003A04B5" w:rsidRDefault="00947AD6" w:rsidP="00B318C5">
      <w:pPr>
        <w:autoSpaceDE w:val="0"/>
        <w:autoSpaceDN w:val="0"/>
        <w:adjustRightInd w:val="0"/>
        <w:spacing w:after="0" w:line="240" w:lineRule="auto"/>
        <w:rPr>
          <w:rFonts w:ascii="Tahoma" w:hAnsi="Tahoma" w:cs="Tahoma"/>
          <w:color w:val="000000"/>
          <w:sz w:val="24"/>
          <w:szCs w:val="24"/>
        </w:rPr>
      </w:pPr>
    </w:p>
    <w:p w14:paraId="537C21AA" w14:textId="77777777" w:rsidR="00B318C5" w:rsidRPr="003A04B5" w:rsidRDefault="00B318C5" w:rsidP="00B318C5">
      <w:pPr>
        <w:autoSpaceDE w:val="0"/>
        <w:autoSpaceDN w:val="0"/>
        <w:adjustRightInd w:val="0"/>
        <w:spacing w:after="0" w:line="240" w:lineRule="auto"/>
        <w:rPr>
          <w:rFonts w:ascii="Tahoma" w:hAnsi="Tahoma" w:cs="Tahoma"/>
          <w:b/>
          <w:bCs/>
          <w:color w:val="000000"/>
          <w:sz w:val="24"/>
          <w:szCs w:val="24"/>
        </w:rPr>
      </w:pPr>
      <w:r w:rsidRPr="003A04B5">
        <w:rPr>
          <w:rFonts w:ascii="Tahoma" w:hAnsi="Tahoma" w:cs="Tahoma"/>
          <w:b/>
          <w:bCs/>
          <w:color w:val="000000"/>
          <w:sz w:val="24"/>
          <w:szCs w:val="24"/>
        </w:rPr>
        <w:t>Personal equipment</w:t>
      </w:r>
    </w:p>
    <w:p w14:paraId="5C246187" w14:textId="77777777" w:rsidR="00947AD6" w:rsidRPr="003A04B5" w:rsidRDefault="00947AD6" w:rsidP="00B318C5">
      <w:pPr>
        <w:autoSpaceDE w:val="0"/>
        <w:autoSpaceDN w:val="0"/>
        <w:adjustRightInd w:val="0"/>
        <w:spacing w:after="0" w:line="240" w:lineRule="auto"/>
        <w:rPr>
          <w:rFonts w:ascii="Tahoma" w:hAnsi="Tahoma" w:cs="Tahoma"/>
          <w:b/>
          <w:bCs/>
          <w:color w:val="000000"/>
          <w:sz w:val="24"/>
          <w:szCs w:val="24"/>
        </w:rPr>
      </w:pPr>
    </w:p>
    <w:p w14:paraId="123C9431" w14:textId="716734BF" w:rsidR="00B318C5" w:rsidRPr="003A04B5" w:rsidRDefault="00B318C5" w:rsidP="00B318C5">
      <w:pPr>
        <w:autoSpaceDE w:val="0"/>
        <w:autoSpaceDN w:val="0"/>
        <w:adjustRightInd w:val="0"/>
        <w:spacing w:after="0" w:line="240" w:lineRule="auto"/>
        <w:rPr>
          <w:rFonts w:ascii="Tahoma" w:hAnsi="Tahoma" w:cs="Tahoma"/>
          <w:color w:val="000000"/>
          <w:sz w:val="24"/>
          <w:szCs w:val="24"/>
        </w:rPr>
      </w:pPr>
      <w:r w:rsidRPr="003A04B5">
        <w:rPr>
          <w:rFonts w:ascii="Tahoma" w:hAnsi="Tahoma" w:cs="Tahoma"/>
          <w:color w:val="000000"/>
          <w:sz w:val="24"/>
          <w:szCs w:val="24"/>
        </w:rPr>
        <w:t>In wet, cold and muddy conditions, boots or wellingtons are strongly advised</w:t>
      </w:r>
      <w:r w:rsidR="005D2DB6">
        <w:rPr>
          <w:rFonts w:ascii="Tahoma" w:hAnsi="Tahoma" w:cs="Tahoma"/>
          <w:color w:val="000000"/>
          <w:sz w:val="24"/>
          <w:szCs w:val="24"/>
        </w:rPr>
        <w:t xml:space="preserve"> </w:t>
      </w:r>
      <w:r w:rsidRPr="003A04B5">
        <w:rPr>
          <w:rFonts w:ascii="Tahoma" w:hAnsi="Tahoma" w:cs="Tahoma"/>
          <w:color w:val="000000"/>
          <w:sz w:val="24"/>
          <w:szCs w:val="24"/>
        </w:rPr>
        <w:t>additional warm clothes (depending on the weather conditions),</w:t>
      </w:r>
      <w:r w:rsidR="003A04B5">
        <w:rPr>
          <w:rFonts w:ascii="Tahoma" w:hAnsi="Tahoma" w:cs="Tahoma"/>
          <w:color w:val="000000"/>
          <w:sz w:val="24"/>
          <w:szCs w:val="24"/>
        </w:rPr>
        <w:t xml:space="preserve"> </w:t>
      </w:r>
      <w:r w:rsidRPr="003A04B5">
        <w:rPr>
          <w:rFonts w:ascii="Tahoma" w:hAnsi="Tahoma" w:cs="Tahoma"/>
          <w:color w:val="000000"/>
          <w:sz w:val="24"/>
          <w:szCs w:val="24"/>
        </w:rPr>
        <w:t>waterproofs, hats and gloves brought if required. Full length trousers are recommended when</w:t>
      </w:r>
      <w:r w:rsidR="003A04B5">
        <w:rPr>
          <w:rFonts w:ascii="Tahoma" w:hAnsi="Tahoma" w:cs="Tahoma"/>
          <w:color w:val="000000"/>
          <w:sz w:val="24"/>
          <w:szCs w:val="24"/>
        </w:rPr>
        <w:t xml:space="preserve"> </w:t>
      </w:r>
      <w:r w:rsidRPr="003A04B5">
        <w:rPr>
          <w:rFonts w:ascii="Tahoma" w:hAnsi="Tahoma" w:cs="Tahoma"/>
          <w:color w:val="000000"/>
          <w:sz w:val="24"/>
          <w:szCs w:val="24"/>
        </w:rPr>
        <w:t>walking in woodland or scrub areas, or in areas where deer and sheep are present. (Small ticks</w:t>
      </w:r>
      <w:r w:rsidR="003A04B5">
        <w:rPr>
          <w:rFonts w:ascii="Tahoma" w:hAnsi="Tahoma" w:cs="Tahoma"/>
          <w:color w:val="000000"/>
          <w:sz w:val="24"/>
          <w:szCs w:val="24"/>
        </w:rPr>
        <w:t xml:space="preserve"> </w:t>
      </w:r>
      <w:r w:rsidRPr="003A04B5">
        <w:rPr>
          <w:rFonts w:ascii="Tahoma" w:hAnsi="Tahoma" w:cs="Tahoma"/>
          <w:color w:val="000000"/>
          <w:sz w:val="24"/>
          <w:szCs w:val="24"/>
        </w:rPr>
        <w:t>can carry Lyme Disease). Medication/asthma inhalers, epi pens, sun creams etc. where necessary.</w:t>
      </w:r>
      <w:r w:rsidR="003A04B5">
        <w:rPr>
          <w:rFonts w:ascii="Tahoma" w:hAnsi="Tahoma" w:cs="Tahoma"/>
          <w:color w:val="000000"/>
          <w:sz w:val="24"/>
          <w:szCs w:val="24"/>
        </w:rPr>
        <w:t xml:space="preserve"> </w:t>
      </w:r>
      <w:r w:rsidRPr="003A04B5">
        <w:rPr>
          <w:rFonts w:ascii="Tahoma" w:hAnsi="Tahoma" w:cs="Tahoma"/>
          <w:color w:val="000000"/>
          <w:sz w:val="24"/>
          <w:szCs w:val="24"/>
        </w:rPr>
        <w:t>In hot/sunny weather, pupils will need a sun hat, sun cream and a long sleeved top to cover up.</w:t>
      </w:r>
    </w:p>
    <w:p w14:paraId="390DD127" w14:textId="77777777" w:rsidR="00947AD6" w:rsidRPr="003A04B5" w:rsidRDefault="00947AD6" w:rsidP="00B318C5">
      <w:pPr>
        <w:autoSpaceDE w:val="0"/>
        <w:autoSpaceDN w:val="0"/>
        <w:adjustRightInd w:val="0"/>
        <w:spacing w:after="0" w:line="240" w:lineRule="auto"/>
        <w:rPr>
          <w:rFonts w:ascii="Tahoma" w:hAnsi="Tahoma" w:cs="Tahoma"/>
          <w:color w:val="000000"/>
          <w:sz w:val="24"/>
          <w:szCs w:val="24"/>
        </w:rPr>
      </w:pPr>
    </w:p>
    <w:p w14:paraId="621D853B" w14:textId="77777777" w:rsidR="00B318C5" w:rsidRPr="003A04B5" w:rsidRDefault="00B318C5" w:rsidP="00B318C5">
      <w:pPr>
        <w:autoSpaceDE w:val="0"/>
        <w:autoSpaceDN w:val="0"/>
        <w:adjustRightInd w:val="0"/>
        <w:spacing w:after="0" w:line="240" w:lineRule="auto"/>
        <w:rPr>
          <w:rFonts w:ascii="Tahoma" w:hAnsi="Tahoma" w:cs="Tahoma"/>
          <w:b/>
          <w:bCs/>
          <w:color w:val="000000"/>
          <w:sz w:val="24"/>
          <w:szCs w:val="24"/>
        </w:rPr>
      </w:pPr>
      <w:r w:rsidRPr="003A04B5">
        <w:rPr>
          <w:rFonts w:ascii="Tahoma" w:hAnsi="Tahoma" w:cs="Tahoma"/>
          <w:b/>
          <w:bCs/>
          <w:color w:val="000000"/>
          <w:sz w:val="24"/>
          <w:szCs w:val="24"/>
        </w:rPr>
        <w:t>Group equipment</w:t>
      </w:r>
    </w:p>
    <w:p w14:paraId="218D0DE4" w14:textId="77777777" w:rsidR="00947AD6" w:rsidRPr="003A04B5" w:rsidRDefault="00947AD6" w:rsidP="00B318C5">
      <w:pPr>
        <w:autoSpaceDE w:val="0"/>
        <w:autoSpaceDN w:val="0"/>
        <w:adjustRightInd w:val="0"/>
        <w:spacing w:after="0" w:line="240" w:lineRule="auto"/>
        <w:rPr>
          <w:rFonts w:ascii="Tahoma" w:hAnsi="Tahoma" w:cs="Tahoma"/>
          <w:b/>
          <w:bCs/>
          <w:color w:val="000000"/>
          <w:sz w:val="24"/>
          <w:szCs w:val="24"/>
        </w:rPr>
      </w:pPr>
    </w:p>
    <w:p w14:paraId="1D1520E4" w14:textId="5961C792" w:rsidR="00B318C5" w:rsidRPr="003A04B5" w:rsidRDefault="00B318C5" w:rsidP="00B318C5">
      <w:pPr>
        <w:autoSpaceDE w:val="0"/>
        <w:autoSpaceDN w:val="0"/>
        <w:adjustRightInd w:val="0"/>
        <w:spacing w:after="0" w:line="240" w:lineRule="auto"/>
        <w:rPr>
          <w:rFonts w:ascii="Tahoma" w:hAnsi="Tahoma" w:cs="Tahoma"/>
          <w:color w:val="000000"/>
          <w:sz w:val="24"/>
          <w:szCs w:val="24"/>
        </w:rPr>
      </w:pPr>
      <w:r w:rsidRPr="003A04B5">
        <w:rPr>
          <w:rFonts w:ascii="Tahoma" w:hAnsi="Tahoma" w:cs="Tahoma"/>
          <w:color w:val="000000"/>
          <w:sz w:val="24"/>
          <w:szCs w:val="24"/>
        </w:rPr>
        <w:t>Teacher safety rucksack containing first aid kit Mobile phone/radio (if available) Maps, compass (if</w:t>
      </w:r>
      <w:r w:rsidR="00C210C8">
        <w:rPr>
          <w:rFonts w:ascii="Tahoma" w:hAnsi="Tahoma" w:cs="Tahoma"/>
          <w:color w:val="000000"/>
          <w:sz w:val="24"/>
          <w:szCs w:val="24"/>
        </w:rPr>
        <w:t xml:space="preserve"> </w:t>
      </w:r>
      <w:r w:rsidRPr="003A04B5">
        <w:rPr>
          <w:rFonts w:ascii="Tahoma" w:hAnsi="Tahoma" w:cs="Tahoma"/>
          <w:color w:val="000000"/>
          <w:sz w:val="24"/>
          <w:szCs w:val="24"/>
        </w:rPr>
        <w:t>needed), whistle Throwing line if walking near water</w:t>
      </w:r>
    </w:p>
    <w:p w14:paraId="4E9B8665" w14:textId="77777777" w:rsidR="00947AD6" w:rsidRDefault="00947AD6" w:rsidP="00B318C5">
      <w:pPr>
        <w:autoSpaceDE w:val="0"/>
        <w:autoSpaceDN w:val="0"/>
        <w:adjustRightInd w:val="0"/>
        <w:spacing w:after="0" w:line="240" w:lineRule="auto"/>
        <w:rPr>
          <w:rFonts w:ascii="Arial" w:hAnsi="Arial" w:cs="Arial"/>
          <w:color w:val="000000"/>
          <w:sz w:val="20"/>
          <w:szCs w:val="20"/>
        </w:rPr>
      </w:pPr>
    </w:p>
    <w:p w14:paraId="3F7FBA0A" w14:textId="77777777" w:rsidR="00B318C5" w:rsidRDefault="00B318C5" w:rsidP="00B318C5">
      <w:pPr>
        <w:autoSpaceDE w:val="0"/>
        <w:autoSpaceDN w:val="0"/>
        <w:adjustRightInd w:val="0"/>
        <w:spacing w:after="0" w:line="240" w:lineRule="auto"/>
        <w:rPr>
          <w:rFonts w:ascii="Calibri" w:hAnsi="Calibri" w:cs="Calibri"/>
          <w:color w:val="000000"/>
        </w:rPr>
      </w:pPr>
    </w:p>
    <w:p w14:paraId="2210FA4F" w14:textId="77777777" w:rsidR="00947AD6" w:rsidRDefault="00947AD6" w:rsidP="00B318C5">
      <w:pPr>
        <w:autoSpaceDE w:val="0"/>
        <w:autoSpaceDN w:val="0"/>
        <w:adjustRightInd w:val="0"/>
        <w:spacing w:after="0" w:line="240" w:lineRule="auto"/>
        <w:rPr>
          <w:rFonts w:ascii="Calibri" w:hAnsi="Calibri" w:cs="Calibri"/>
          <w:color w:val="000000"/>
        </w:rPr>
      </w:pPr>
    </w:p>
    <w:p w14:paraId="58AC3E45" w14:textId="77777777" w:rsidR="0047038B" w:rsidRDefault="0047038B" w:rsidP="00B318C5">
      <w:pPr>
        <w:autoSpaceDE w:val="0"/>
        <w:autoSpaceDN w:val="0"/>
        <w:adjustRightInd w:val="0"/>
        <w:spacing w:after="0" w:line="240" w:lineRule="auto"/>
        <w:rPr>
          <w:rFonts w:ascii="Calibri" w:hAnsi="Calibri" w:cs="Calibri"/>
          <w:color w:val="000000"/>
        </w:rPr>
      </w:pPr>
    </w:p>
    <w:p w14:paraId="75E93656" w14:textId="19832EEF" w:rsidR="00B318C5" w:rsidRPr="00333FF8" w:rsidRDefault="00B318C5" w:rsidP="00B318C5">
      <w:pPr>
        <w:autoSpaceDE w:val="0"/>
        <w:autoSpaceDN w:val="0"/>
        <w:adjustRightInd w:val="0"/>
        <w:spacing w:after="0" w:line="240" w:lineRule="auto"/>
        <w:rPr>
          <w:rFonts w:ascii="Tahoma" w:hAnsi="Tahoma" w:cs="Tahoma"/>
          <w:b/>
          <w:bCs/>
          <w:color w:val="000000"/>
          <w:sz w:val="24"/>
          <w:szCs w:val="24"/>
        </w:rPr>
      </w:pPr>
      <w:r w:rsidRPr="00333FF8">
        <w:rPr>
          <w:rFonts w:ascii="Tahoma" w:hAnsi="Tahoma" w:cs="Tahoma"/>
          <w:b/>
          <w:bCs/>
          <w:color w:val="000000"/>
          <w:sz w:val="24"/>
          <w:szCs w:val="24"/>
        </w:rPr>
        <w:t>General considerations for visits to all centres</w:t>
      </w:r>
    </w:p>
    <w:p w14:paraId="0ED67AEE" w14:textId="77777777" w:rsidR="00947AD6" w:rsidRPr="00333FF8" w:rsidRDefault="00947AD6" w:rsidP="00B318C5">
      <w:pPr>
        <w:autoSpaceDE w:val="0"/>
        <w:autoSpaceDN w:val="0"/>
        <w:adjustRightInd w:val="0"/>
        <w:spacing w:after="0" w:line="240" w:lineRule="auto"/>
        <w:rPr>
          <w:rFonts w:ascii="Tahoma" w:hAnsi="Tahoma" w:cs="Tahoma"/>
          <w:b/>
          <w:bCs/>
          <w:color w:val="000000"/>
          <w:sz w:val="24"/>
          <w:szCs w:val="24"/>
        </w:rPr>
      </w:pPr>
    </w:p>
    <w:p w14:paraId="59F0281E" w14:textId="7DF0CDFD" w:rsidR="00B318C5" w:rsidRPr="00333FF8" w:rsidRDefault="00B318C5" w:rsidP="00B318C5">
      <w:pPr>
        <w:autoSpaceDE w:val="0"/>
        <w:autoSpaceDN w:val="0"/>
        <w:adjustRightInd w:val="0"/>
        <w:spacing w:after="0" w:line="240" w:lineRule="auto"/>
        <w:rPr>
          <w:rFonts w:ascii="Tahoma" w:hAnsi="Tahoma" w:cs="Tahoma"/>
          <w:color w:val="000000"/>
          <w:sz w:val="24"/>
          <w:szCs w:val="24"/>
        </w:rPr>
      </w:pPr>
      <w:r w:rsidRPr="00333FF8">
        <w:rPr>
          <w:rFonts w:ascii="Tahoma" w:hAnsi="Tahoma" w:cs="Tahoma"/>
          <w:color w:val="000000"/>
          <w:sz w:val="24"/>
          <w:szCs w:val="24"/>
        </w:rPr>
        <w:t>Discuss with pupils beforehand awareness of and consideration for other groups, such as horse riders</w:t>
      </w:r>
      <w:r w:rsidR="00333FF8">
        <w:rPr>
          <w:rFonts w:ascii="Tahoma" w:hAnsi="Tahoma" w:cs="Tahoma"/>
          <w:color w:val="000000"/>
          <w:sz w:val="24"/>
          <w:szCs w:val="24"/>
        </w:rPr>
        <w:t xml:space="preserve"> </w:t>
      </w:r>
      <w:r w:rsidRPr="00333FF8">
        <w:rPr>
          <w:rFonts w:ascii="Tahoma" w:hAnsi="Tahoma" w:cs="Tahoma"/>
          <w:color w:val="000000"/>
          <w:sz w:val="24"/>
          <w:szCs w:val="24"/>
        </w:rPr>
        <w:t>or dog walkers. Follow the Country Code; discuss it with group before the visit. Take extra care on</w:t>
      </w:r>
      <w:r w:rsidR="00333FF8">
        <w:rPr>
          <w:rFonts w:ascii="Tahoma" w:hAnsi="Tahoma" w:cs="Tahoma"/>
          <w:color w:val="000000"/>
          <w:sz w:val="24"/>
          <w:szCs w:val="24"/>
        </w:rPr>
        <w:t xml:space="preserve"> </w:t>
      </w:r>
      <w:r w:rsidRPr="00333FF8">
        <w:rPr>
          <w:rFonts w:ascii="Tahoma" w:hAnsi="Tahoma" w:cs="Tahoma"/>
          <w:color w:val="000000"/>
          <w:sz w:val="24"/>
          <w:szCs w:val="24"/>
        </w:rPr>
        <w:t xml:space="preserve">country roads. Walk on the </w:t>
      </w:r>
      <w:r w:rsidR="00B1254F" w:rsidRPr="00333FF8">
        <w:rPr>
          <w:rFonts w:ascii="Tahoma" w:hAnsi="Tahoma" w:cs="Tahoma"/>
          <w:color w:val="000000"/>
          <w:sz w:val="24"/>
          <w:szCs w:val="24"/>
        </w:rPr>
        <w:t>right-hand</w:t>
      </w:r>
      <w:r w:rsidRPr="00333FF8">
        <w:rPr>
          <w:rFonts w:ascii="Tahoma" w:hAnsi="Tahoma" w:cs="Tahoma"/>
          <w:color w:val="000000"/>
          <w:sz w:val="24"/>
          <w:szCs w:val="24"/>
        </w:rPr>
        <w:t xml:space="preserve"> side of the road, with an adult on the road side, and stand still</w:t>
      </w:r>
      <w:r w:rsidR="00333FF8">
        <w:rPr>
          <w:rFonts w:ascii="Tahoma" w:hAnsi="Tahoma" w:cs="Tahoma"/>
          <w:color w:val="000000"/>
          <w:sz w:val="24"/>
          <w:szCs w:val="24"/>
        </w:rPr>
        <w:t xml:space="preserve"> </w:t>
      </w:r>
      <w:r w:rsidRPr="00333FF8">
        <w:rPr>
          <w:rFonts w:ascii="Tahoma" w:hAnsi="Tahoma" w:cs="Tahoma"/>
          <w:color w:val="000000"/>
          <w:sz w:val="24"/>
          <w:szCs w:val="24"/>
        </w:rPr>
        <w:t>when traffic approaches together on one side of the road.</w:t>
      </w:r>
    </w:p>
    <w:p w14:paraId="6D3FE455" w14:textId="77777777" w:rsidR="00947AD6" w:rsidRPr="00333FF8" w:rsidRDefault="00947AD6" w:rsidP="00B318C5">
      <w:pPr>
        <w:autoSpaceDE w:val="0"/>
        <w:autoSpaceDN w:val="0"/>
        <w:adjustRightInd w:val="0"/>
        <w:spacing w:after="0" w:line="240" w:lineRule="auto"/>
        <w:rPr>
          <w:rFonts w:ascii="Tahoma" w:hAnsi="Tahoma" w:cs="Tahoma"/>
          <w:color w:val="000000"/>
          <w:sz w:val="24"/>
          <w:szCs w:val="24"/>
        </w:rPr>
      </w:pPr>
    </w:p>
    <w:p w14:paraId="161C10C5" w14:textId="5FB920AD" w:rsidR="00B318C5" w:rsidRPr="00333FF8" w:rsidRDefault="00B318C5" w:rsidP="00B318C5">
      <w:pPr>
        <w:autoSpaceDE w:val="0"/>
        <w:autoSpaceDN w:val="0"/>
        <w:adjustRightInd w:val="0"/>
        <w:spacing w:after="0" w:line="240" w:lineRule="auto"/>
        <w:rPr>
          <w:rFonts w:ascii="Tahoma" w:hAnsi="Tahoma" w:cs="Tahoma"/>
          <w:color w:val="000000"/>
          <w:sz w:val="24"/>
          <w:szCs w:val="24"/>
        </w:rPr>
      </w:pPr>
      <w:r w:rsidRPr="00333FF8">
        <w:rPr>
          <w:rFonts w:ascii="Tahoma" w:hAnsi="Tahoma" w:cs="Tahoma"/>
          <w:color w:val="000000"/>
          <w:sz w:val="24"/>
          <w:szCs w:val="24"/>
        </w:rPr>
        <w:t>Inform pupils of possible hazards during visit</w:t>
      </w:r>
      <w:r w:rsidR="00B1254F">
        <w:rPr>
          <w:rFonts w:ascii="Tahoma" w:hAnsi="Tahoma" w:cs="Tahoma"/>
          <w:color w:val="000000"/>
          <w:sz w:val="24"/>
          <w:szCs w:val="24"/>
        </w:rPr>
        <w:t xml:space="preserve"> </w:t>
      </w:r>
      <w:r w:rsidRPr="00333FF8">
        <w:rPr>
          <w:rFonts w:ascii="Tahoma" w:hAnsi="Tahoma" w:cs="Tahoma"/>
          <w:color w:val="000000"/>
          <w:sz w:val="24"/>
          <w:szCs w:val="24"/>
        </w:rPr>
        <w:t>Follow agreed access arrangements closely and adhere to any special circumstances or warning</w:t>
      </w:r>
      <w:r w:rsidR="00B1254F">
        <w:rPr>
          <w:rFonts w:ascii="Tahoma" w:hAnsi="Tahoma" w:cs="Tahoma"/>
          <w:color w:val="000000"/>
          <w:sz w:val="24"/>
          <w:szCs w:val="24"/>
        </w:rPr>
        <w:t xml:space="preserve"> </w:t>
      </w:r>
      <w:r w:rsidRPr="00333FF8">
        <w:rPr>
          <w:rFonts w:ascii="Tahoma" w:hAnsi="Tahoma" w:cs="Tahoma"/>
          <w:color w:val="000000"/>
          <w:sz w:val="24"/>
          <w:szCs w:val="24"/>
        </w:rPr>
        <w:t>notices (e.g., no access to deer parks during rut in October/November).</w:t>
      </w:r>
    </w:p>
    <w:p w14:paraId="4DBC097E" w14:textId="77777777" w:rsidR="00947AD6" w:rsidRPr="00333FF8" w:rsidRDefault="00947AD6" w:rsidP="00B318C5">
      <w:pPr>
        <w:autoSpaceDE w:val="0"/>
        <w:autoSpaceDN w:val="0"/>
        <w:adjustRightInd w:val="0"/>
        <w:spacing w:after="0" w:line="240" w:lineRule="auto"/>
        <w:rPr>
          <w:rFonts w:ascii="Tahoma" w:hAnsi="Tahoma" w:cs="Tahoma"/>
          <w:color w:val="000000"/>
          <w:sz w:val="24"/>
          <w:szCs w:val="24"/>
        </w:rPr>
      </w:pPr>
    </w:p>
    <w:p w14:paraId="4DC4E208" w14:textId="7EB603F6" w:rsidR="00B318C5" w:rsidRPr="00333FF8" w:rsidRDefault="00B318C5" w:rsidP="00B318C5">
      <w:pPr>
        <w:autoSpaceDE w:val="0"/>
        <w:autoSpaceDN w:val="0"/>
        <w:adjustRightInd w:val="0"/>
        <w:spacing w:after="0" w:line="240" w:lineRule="auto"/>
        <w:rPr>
          <w:rFonts w:ascii="Tahoma" w:hAnsi="Tahoma" w:cs="Tahoma"/>
          <w:color w:val="000000"/>
          <w:sz w:val="24"/>
          <w:szCs w:val="24"/>
        </w:rPr>
      </w:pPr>
      <w:r w:rsidRPr="00333FF8">
        <w:rPr>
          <w:rFonts w:ascii="Tahoma" w:hAnsi="Tahoma" w:cs="Tahoma"/>
          <w:color w:val="000000"/>
          <w:sz w:val="24"/>
          <w:szCs w:val="24"/>
        </w:rPr>
        <w:t>Routes should be planned to take into account the prevailing weather conditions and altered</w:t>
      </w:r>
      <w:r w:rsidR="00B1254F">
        <w:rPr>
          <w:rFonts w:ascii="Tahoma" w:hAnsi="Tahoma" w:cs="Tahoma"/>
          <w:color w:val="000000"/>
          <w:sz w:val="24"/>
          <w:szCs w:val="24"/>
        </w:rPr>
        <w:t xml:space="preserve"> </w:t>
      </w:r>
      <w:r w:rsidRPr="00333FF8">
        <w:rPr>
          <w:rFonts w:ascii="Tahoma" w:hAnsi="Tahoma" w:cs="Tahoma"/>
          <w:color w:val="000000"/>
          <w:sz w:val="24"/>
          <w:szCs w:val="24"/>
        </w:rPr>
        <w:t xml:space="preserve">on the day if necessary. For example, a </w:t>
      </w:r>
      <w:r w:rsidR="00B1254F" w:rsidRPr="00333FF8">
        <w:rPr>
          <w:rFonts w:ascii="Tahoma" w:hAnsi="Tahoma" w:cs="Tahoma"/>
          <w:color w:val="000000"/>
          <w:sz w:val="24"/>
          <w:szCs w:val="24"/>
        </w:rPr>
        <w:t>walk-through</w:t>
      </w:r>
      <w:r w:rsidRPr="00333FF8">
        <w:rPr>
          <w:rFonts w:ascii="Tahoma" w:hAnsi="Tahoma" w:cs="Tahoma"/>
          <w:color w:val="000000"/>
          <w:sz w:val="24"/>
          <w:szCs w:val="24"/>
        </w:rPr>
        <w:t xml:space="preserve"> woodland could be hazardous and therefore</w:t>
      </w:r>
      <w:r w:rsidR="00B1254F">
        <w:rPr>
          <w:rFonts w:ascii="Tahoma" w:hAnsi="Tahoma" w:cs="Tahoma"/>
          <w:color w:val="000000"/>
          <w:sz w:val="24"/>
          <w:szCs w:val="24"/>
        </w:rPr>
        <w:t xml:space="preserve"> </w:t>
      </w:r>
      <w:r w:rsidRPr="00333FF8">
        <w:rPr>
          <w:rFonts w:ascii="Tahoma" w:hAnsi="Tahoma" w:cs="Tahoma"/>
          <w:color w:val="000000"/>
          <w:sz w:val="24"/>
          <w:szCs w:val="24"/>
        </w:rPr>
        <w:t>inadvisable during extreme windy conditions.</w:t>
      </w:r>
    </w:p>
    <w:p w14:paraId="152029E5" w14:textId="77777777" w:rsidR="00947AD6" w:rsidRPr="00333FF8" w:rsidRDefault="00947AD6" w:rsidP="00B318C5">
      <w:pPr>
        <w:autoSpaceDE w:val="0"/>
        <w:autoSpaceDN w:val="0"/>
        <w:adjustRightInd w:val="0"/>
        <w:spacing w:after="0" w:line="240" w:lineRule="auto"/>
        <w:rPr>
          <w:rFonts w:ascii="Tahoma" w:hAnsi="Tahoma" w:cs="Tahoma"/>
          <w:color w:val="000000"/>
          <w:sz w:val="24"/>
          <w:szCs w:val="24"/>
        </w:rPr>
      </w:pPr>
    </w:p>
    <w:p w14:paraId="63BC5B3F" w14:textId="2859345E" w:rsidR="00947AD6" w:rsidRPr="00333FF8" w:rsidRDefault="00B318C5" w:rsidP="00A26EEA">
      <w:pPr>
        <w:autoSpaceDE w:val="0"/>
        <w:autoSpaceDN w:val="0"/>
        <w:adjustRightInd w:val="0"/>
        <w:spacing w:after="0" w:line="240" w:lineRule="auto"/>
        <w:rPr>
          <w:rFonts w:ascii="Tahoma" w:hAnsi="Tahoma" w:cs="Tahoma"/>
          <w:color w:val="000000"/>
          <w:sz w:val="24"/>
          <w:szCs w:val="24"/>
        </w:rPr>
      </w:pPr>
      <w:r w:rsidRPr="00333FF8">
        <w:rPr>
          <w:rFonts w:ascii="Tahoma" w:hAnsi="Tahoma" w:cs="Tahoma"/>
          <w:color w:val="000000"/>
          <w:sz w:val="24"/>
          <w:szCs w:val="24"/>
        </w:rPr>
        <w:t>Female visitors to farms should be advised there is a possible risk of diseases being transmitted</w:t>
      </w:r>
      <w:r w:rsidR="00B1254F">
        <w:rPr>
          <w:rFonts w:ascii="Tahoma" w:hAnsi="Tahoma" w:cs="Tahoma"/>
          <w:color w:val="000000"/>
          <w:sz w:val="24"/>
          <w:szCs w:val="24"/>
        </w:rPr>
        <w:t xml:space="preserve"> </w:t>
      </w:r>
      <w:r w:rsidRPr="00333FF8">
        <w:rPr>
          <w:rFonts w:ascii="Tahoma" w:hAnsi="Tahoma" w:cs="Tahoma"/>
          <w:color w:val="000000"/>
          <w:sz w:val="24"/>
          <w:szCs w:val="24"/>
        </w:rPr>
        <w:t xml:space="preserve">to pregnant women in contact with pregnant sheep and goats. </w:t>
      </w:r>
    </w:p>
    <w:p w14:paraId="4C055DD9" w14:textId="77777777" w:rsidR="00A26EEA" w:rsidRPr="00333FF8" w:rsidRDefault="00A26EEA" w:rsidP="00A26EEA">
      <w:pPr>
        <w:autoSpaceDE w:val="0"/>
        <w:autoSpaceDN w:val="0"/>
        <w:adjustRightInd w:val="0"/>
        <w:spacing w:after="0" w:line="240" w:lineRule="auto"/>
        <w:rPr>
          <w:rFonts w:ascii="Tahoma" w:hAnsi="Tahoma" w:cs="Tahoma"/>
          <w:color w:val="000000"/>
          <w:sz w:val="24"/>
          <w:szCs w:val="24"/>
        </w:rPr>
      </w:pPr>
    </w:p>
    <w:p w14:paraId="3E2D11E6" w14:textId="0969DE45" w:rsidR="00B318C5" w:rsidRPr="00333FF8" w:rsidRDefault="00B318C5" w:rsidP="00B318C5">
      <w:pPr>
        <w:autoSpaceDE w:val="0"/>
        <w:autoSpaceDN w:val="0"/>
        <w:adjustRightInd w:val="0"/>
        <w:spacing w:after="0" w:line="240" w:lineRule="auto"/>
        <w:rPr>
          <w:rFonts w:ascii="Tahoma" w:hAnsi="Tahoma" w:cs="Tahoma"/>
          <w:color w:val="000000"/>
          <w:sz w:val="24"/>
          <w:szCs w:val="24"/>
        </w:rPr>
      </w:pPr>
      <w:r w:rsidRPr="00333FF8">
        <w:rPr>
          <w:rFonts w:ascii="Tahoma" w:hAnsi="Tahoma" w:cs="Tahoma"/>
          <w:color w:val="000000"/>
          <w:sz w:val="24"/>
          <w:szCs w:val="24"/>
        </w:rPr>
        <w:t>Hands must be washed thoroughly before eating with running water and soap, under adult</w:t>
      </w:r>
      <w:r w:rsidR="00B1254F">
        <w:rPr>
          <w:rFonts w:ascii="Tahoma" w:hAnsi="Tahoma" w:cs="Tahoma"/>
          <w:color w:val="000000"/>
          <w:sz w:val="24"/>
          <w:szCs w:val="24"/>
        </w:rPr>
        <w:t xml:space="preserve"> </w:t>
      </w:r>
      <w:r w:rsidRPr="00333FF8">
        <w:rPr>
          <w:rFonts w:ascii="Tahoma" w:hAnsi="Tahoma" w:cs="Tahoma"/>
          <w:color w:val="000000"/>
          <w:sz w:val="24"/>
          <w:szCs w:val="24"/>
        </w:rPr>
        <w:t>supervision.</w:t>
      </w:r>
    </w:p>
    <w:p w14:paraId="62148762" w14:textId="77777777" w:rsidR="00947AD6" w:rsidRPr="00333FF8" w:rsidRDefault="00947AD6" w:rsidP="00B318C5">
      <w:pPr>
        <w:autoSpaceDE w:val="0"/>
        <w:autoSpaceDN w:val="0"/>
        <w:adjustRightInd w:val="0"/>
        <w:spacing w:after="0" w:line="240" w:lineRule="auto"/>
        <w:rPr>
          <w:rFonts w:ascii="Tahoma" w:hAnsi="Tahoma" w:cs="Tahoma"/>
          <w:color w:val="000000"/>
          <w:sz w:val="24"/>
          <w:szCs w:val="24"/>
        </w:rPr>
      </w:pPr>
    </w:p>
    <w:p w14:paraId="7098FE0D" w14:textId="2F0D5EAF" w:rsidR="00B318C5" w:rsidRPr="00333FF8" w:rsidRDefault="00B318C5" w:rsidP="00B318C5">
      <w:pPr>
        <w:autoSpaceDE w:val="0"/>
        <w:autoSpaceDN w:val="0"/>
        <w:adjustRightInd w:val="0"/>
        <w:spacing w:after="0" w:line="240" w:lineRule="auto"/>
        <w:rPr>
          <w:rFonts w:ascii="Tahoma" w:hAnsi="Tahoma" w:cs="Tahoma"/>
          <w:color w:val="000000"/>
          <w:sz w:val="24"/>
          <w:szCs w:val="24"/>
        </w:rPr>
      </w:pPr>
      <w:r w:rsidRPr="00333FF8">
        <w:rPr>
          <w:rFonts w:ascii="Tahoma" w:hAnsi="Tahoma" w:cs="Tahoma"/>
          <w:color w:val="000000"/>
          <w:sz w:val="24"/>
          <w:szCs w:val="24"/>
        </w:rPr>
        <w:t>Other visitors to sites/general public may be in areas used by schools. Pupils need to be aware of</w:t>
      </w:r>
      <w:r w:rsidR="00B1254F">
        <w:rPr>
          <w:rFonts w:ascii="Tahoma" w:hAnsi="Tahoma" w:cs="Tahoma"/>
          <w:color w:val="000000"/>
          <w:sz w:val="24"/>
          <w:szCs w:val="24"/>
        </w:rPr>
        <w:t xml:space="preserve"> </w:t>
      </w:r>
      <w:r w:rsidRPr="00333FF8">
        <w:rPr>
          <w:rFonts w:ascii="Tahoma" w:hAnsi="Tahoma" w:cs="Tahoma"/>
          <w:color w:val="000000"/>
          <w:sz w:val="24"/>
          <w:szCs w:val="24"/>
        </w:rPr>
        <w:t>this and how to behave.</w:t>
      </w:r>
    </w:p>
    <w:p w14:paraId="385733E8" w14:textId="77777777" w:rsidR="00947AD6" w:rsidRPr="00333FF8" w:rsidRDefault="00947AD6" w:rsidP="00B318C5">
      <w:pPr>
        <w:autoSpaceDE w:val="0"/>
        <w:autoSpaceDN w:val="0"/>
        <w:adjustRightInd w:val="0"/>
        <w:spacing w:after="0" w:line="240" w:lineRule="auto"/>
        <w:rPr>
          <w:rFonts w:ascii="Tahoma" w:hAnsi="Tahoma" w:cs="Tahoma"/>
          <w:color w:val="000000"/>
          <w:sz w:val="24"/>
          <w:szCs w:val="24"/>
        </w:rPr>
      </w:pPr>
    </w:p>
    <w:p w14:paraId="046F1670" w14:textId="77777777" w:rsidR="00B318C5" w:rsidRPr="00333FF8" w:rsidRDefault="00B318C5" w:rsidP="00B318C5">
      <w:pPr>
        <w:autoSpaceDE w:val="0"/>
        <w:autoSpaceDN w:val="0"/>
        <w:adjustRightInd w:val="0"/>
        <w:spacing w:after="0" w:line="240" w:lineRule="auto"/>
        <w:rPr>
          <w:rFonts w:ascii="Tahoma" w:hAnsi="Tahoma" w:cs="Tahoma"/>
          <w:color w:val="000000"/>
          <w:sz w:val="24"/>
          <w:szCs w:val="24"/>
        </w:rPr>
      </w:pPr>
      <w:r w:rsidRPr="00333FF8">
        <w:rPr>
          <w:rFonts w:ascii="Tahoma" w:hAnsi="Tahoma" w:cs="Tahoma"/>
          <w:color w:val="000000"/>
          <w:sz w:val="24"/>
          <w:szCs w:val="24"/>
        </w:rPr>
        <w:t>Be aware of barbed wire and electric fences on all sites.</w:t>
      </w:r>
    </w:p>
    <w:p w14:paraId="34BC8148" w14:textId="77777777" w:rsidR="00947AD6" w:rsidRPr="00333FF8" w:rsidRDefault="00947AD6" w:rsidP="00B318C5">
      <w:pPr>
        <w:autoSpaceDE w:val="0"/>
        <w:autoSpaceDN w:val="0"/>
        <w:adjustRightInd w:val="0"/>
        <w:spacing w:after="0" w:line="240" w:lineRule="auto"/>
        <w:rPr>
          <w:rFonts w:ascii="Tahoma" w:hAnsi="Tahoma" w:cs="Tahoma"/>
          <w:color w:val="000000"/>
          <w:sz w:val="24"/>
          <w:szCs w:val="24"/>
        </w:rPr>
      </w:pPr>
    </w:p>
    <w:p w14:paraId="7F3C31AE" w14:textId="6067C6A4" w:rsidR="00B318C5" w:rsidRPr="00333FF8" w:rsidRDefault="00B318C5" w:rsidP="00B318C5">
      <w:pPr>
        <w:autoSpaceDE w:val="0"/>
        <w:autoSpaceDN w:val="0"/>
        <w:adjustRightInd w:val="0"/>
        <w:spacing w:after="0" w:line="240" w:lineRule="auto"/>
        <w:rPr>
          <w:rFonts w:ascii="Tahoma" w:hAnsi="Tahoma" w:cs="Tahoma"/>
          <w:color w:val="000000"/>
          <w:sz w:val="24"/>
          <w:szCs w:val="24"/>
        </w:rPr>
      </w:pPr>
      <w:r w:rsidRPr="00333FF8">
        <w:rPr>
          <w:rFonts w:ascii="Tahoma" w:hAnsi="Tahoma" w:cs="Tahoma"/>
          <w:color w:val="000000"/>
          <w:sz w:val="24"/>
          <w:szCs w:val="24"/>
        </w:rPr>
        <w:t>At lunch times pupils are supervised by visiting school staff/parents. There should be a first aider with</w:t>
      </w:r>
      <w:r w:rsidR="00B1254F">
        <w:rPr>
          <w:rFonts w:ascii="Tahoma" w:hAnsi="Tahoma" w:cs="Tahoma"/>
          <w:color w:val="000000"/>
          <w:sz w:val="24"/>
          <w:szCs w:val="24"/>
        </w:rPr>
        <w:t xml:space="preserve"> </w:t>
      </w:r>
      <w:r w:rsidRPr="00333FF8">
        <w:rPr>
          <w:rFonts w:ascii="Tahoma" w:hAnsi="Tahoma" w:cs="Tahoma"/>
          <w:color w:val="000000"/>
          <w:sz w:val="24"/>
          <w:szCs w:val="24"/>
        </w:rPr>
        <w:t>the group and activities the children engage in should be suitable to the terrain and weather</w:t>
      </w:r>
      <w:r w:rsidR="00B1254F">
        <w:rPr>
          <w:rFonts w:ascii="Tahoma" w:hAnsi="Tahoma" w:cs="Tahoma"/>
          <w:color w:val="000000"/>
          <w:sz w:val="24"/>
          <w:szCs w:val="24"/>
        </w:rPr>
        <w:t xml:space="preserve"> </w:t>
      </w:r>
      <w:r w:rsidRPr="00333FF8">
        <w:rPr>
          <w:rFonts w:ascii="Tahoma" w:hAnsi="Tahoma" w:cs="Tahoma"/>
          <w:color w:val="000000"/>
          <w:sz w:val="24"/>
          <w:szCs w:val="24"/>
        </w:rPr>
        <w:t>conditions.</w:t>
      </w:r>
    </w:p>
    <w:p w14:paraId="120824C4" w14:textId="77777777" w:rsidR="00947AD6" w:rsidRPr="00333FF8" w:rsidRDefault="00947AD6" w:rsidP="00B318C5">
      <w:pPr>
        <w:autoSpaceDE w:val="0"/>
        <w:autoSpaceDN w:val="0"/>
        <w:adjustRightInd w:val="0"/>
        <w:spacing w:after="0" w:line="240" w:lineRule="auto"/>
        <w:rPr>
          <w:rFonts w:ascii="Tahoma" w:hAnsi="Tahoma" w:cs="Tahoma"/>
          <w:color w:val="000000"/>
          <w:sz w:val="24"/>
          <w:szCs w:val="24"/>
        </w:rPr>
      </w:pPr>
    </w:p>
    <w:p w14:paraId="5D772853" w14:textId="77777777" w:rsidR="00B318C5" w:rsidRPr="00333FF8" w:rsidRDefault="00B318C5" w:rsidP="00B318C5">
      <w:pPr>
        <w:autoSpaceDE w:val="0"/>
        <w:autoSpaceDN w:val="0"/>
        <w:adjustRightInd w:val="0"/>
        <w:spacing w:after="0" w:line="240" w:lineRule="auto"/>
        <w:rPr>
          <w:rFonts w:ascii="Tahoma" w:hAnsi="Tahoma" w:cs="Tahoma"/>
          <w:color w:val="000000"/>
          <w:sz w:val="24"/>
          <w:szCs w:val="24"/>
        </w:rPr>
      </w:pPr>
      <w:r w:rsidRPr="00333FF8">
        <w:rPr>
          <w:rFonts w:ascii="Tahoma" w:hAnsi="Tahoma" w:cs="Tahoma"/>
          <w:color w:val="000000"/>
          <w:sz w:val="24"/>
          <w:szCs w:val="24"/>
        </w:rPr>
        <w:t>Watch out for tra</w:t>
      </w:r>
      <w:r w:rsidR="00947AD6" w:rsidRPr="00333FF8">
        <w:rPr>
          <w:rFonts w:ascii="Tahoma" w:hAnsi="Tahoma" w:cs="Tahoma"/>
          <w:color w:val="000000"/>
          <w:sz w:val="24"/>
          <w:szCs w:val="24"/>
        </w:rPr>
        <w:t>ctors and other farm traffic at</w:t>
      </w:r>
      <w:r w:rsidRPr="00333FF8">
        <w:rPr>
          <w:rFonts w:ascii="Tahoma" w:hAnsi="Tahoma" w:cs="Tahoma"/>
          <w:color w:val="000000"/>
          <w:sz w:val="24"/>
          <w:szCs w:val="24"/>
        </w:rPr>
        <w:t xml:space="preserve"> Perlethorpe.</w:t>
      </w:r>
    </w:p>
    <w:p w14:paraId="4FCD2D99" w14:textId="77777777" w:rsidR="00947AD6" w:rsidRPr="00333FF8" w:rsidRDefault="00947AD6" w:rsidP="00B318C5">
      <w:pPr>
        <w:autoSpaceDE w:val="0"/>
        <w:autoSpaceDN w:val="0"/>
        <w:adjustRightInd w:val="0"/>
        <w:spacing w:after="0" w:line="240" w:lineRule="auto"/>
        <w:rPr>
          <w:rFonts w:ascii="Tahoma" w:hAnsi="Tahoma" w:cs="Tahoma"/>
          <w:color w:val="000000"/>
          <w:sz w:val="24"/>
          <w:szCs w:val="24"/>
        </w:rPr>
      </w:pPr>
    </w:p>
    <w:p w14:paraId="0D5B2871" w14:textId="77777777" w:rsidR="00B318C5" w:rsidRPr="00333FF8" w:rsidRDefault="00B318C5" w:rsidP="00B318C5">
      <w:pPr>
        <w:autoSpaceDE w:val="0"/>
        <w:autoSpaceDN w:val="0"/>
        <w:adjustRightInd w:val="0"/>
        <w:spacing w:after="0" w:line="240" w:lineRule="auto"/>
        <w:rPr>
          <w:rFonts w:ascii="Tahoma" w:hAnsi="Tahoma" w:cs="Tahoma"/>
          <w:color w:val="000000"/>
          <w:sz w:val="24"/>
          <w:szCs w:val="24"/>
        </w:rPr>
      </w:pPr>
      <w:r w:rsidRPr="00333FF8">
        <w:rPr>
          <w:rFonts w:ascii="Tahoma" w:hAnsi="Tahoma" w:cs="Tahoma"/>
          <w:color w:val="000000"/>
          <w:sz w:val="24"/>
          <w:szCs w:val="24"/>
        </w:rPr>
        <w:t>When using the Anderson Shelter at P</w:t>
      </w:r>
      <w:r w:rsidR="00947AD6" w:rsidRPr="00333FF8">
        <w:rPr>
          <w:rFonts w:ascii="Tahoma" w:hAnsi="Tahoma" w:cs="Tahoma"/>
          <w:color w:val="000000"/>
          <w:sz w:val="24"/>
          <w:szCs w:val="24"/>
        </w:rPr>
        <w:t>erlethorpe</w:t>
      </w:r>
      <w:r w:rsidRPr="00333FF8">
        <w:rPr>
          <w:rFonts w:ascii="Tahoma" w:hAnsi="Tahoma" w:cs="Tahoma"/>
          <w:color w:val="000000"/>
          <w:sz w:val="24"/>
          <w:szCs w:val="24"/>
        </w:rPr>
        <w:t xml:space="preserve"> (on Evacuee Days) a safety talk</w:t>
      </w:r>
    </w:p>
    <w:p w14:paraId="7D52FFF8" w14:textId="598C894C" w:rsidR="00B318C5" w:rsidRPr="00333FF8" w:rsidRDefault="00B318C5" w:rsidP="00B318C5">
      <w:pPr>
        <w:autoSpaceDE w:val="0"/>
        <w:autoSpaceDN w:val="0"/>
        <w:adjustRightInd w:val="0"/>
        <w:spacing w:after="0" w:line="240" w:lineRule="auto"/>
        <w:rPr>
          <w:rFonts w:ascii="Tahoma" w:hAnsi="Tahoma" w:cs="Tahoma"/>
          <w:color w:val="000000"/>
          <w:sz w:val="24"/>
          <w:szCs w:val="24"/>
        </w:rPr>
      </w:pPr>
      <w:r w:rsidRPr="00333FF8">
        <w:rPr>
          <w:rFonts w:ascii="Tahoma" w:hAnsi="Tahoma" w:cs="Tahoma"/>
          <w:color w:val="000000"/>
          <w:sz w:val="24"/>
          <w:szCs w:val="24"/>
        </w:rPr>
        <w:t>on the correct access and exit procedure should be given before entering and warn pupils of uneven</w:t>
      </w:r>
      <w:r w:rsidR="00B1254F">
        <w:rPr>
          <w:rFonts w:ascii="Tahoma" w:hAnsi="Tahoma" w:cs="Tahoma"/>
          <w:color w:val="000000"/>
          <w:sz w:val="24"/>
          <w:szCs w:val="24"/>
        </w:rPr>
        <w:t xml:space="preserve"> </w:t>
      </w:r>
      <w:r w:rsidRPr="00333FF8">
        <w:rPr>
          <w:rFonts w:ascii="Tahoma" w:hAnsi="Tahoma" w:cs="Tahoma"/>
          <w:color w:val="000000"/>
          <w:sz w:val="24"/>
          <w:szCs w:val="24"/>
        </w:rPr>
        <w:t>floor and low roof. A maximum of 15 pupils in the she</w:t>
      </w:r>
      <w:r w:rsidR="00947AD6" w:rsidRPr="00333FF8">
        <w:rPr>
          <w:rFonts w:ascii="Tahoma" w:hAnsi="Tahoma" w:cs="Tahoma"/>
          <w:color w:val="000000"/>
          <w:sz w:val="24"/>
          <w:szCs w:val="24"/>
        </w:rPr>
        <w:t>lter at any time at Perlethorpe.</w:t>
      </w:r>
    </w:p>
    <w:p w14:paraId="7432C367" w14:textId="77777777" w:rsidR="00B318C5" w:rsidRDefault="00B318C5" w:rsidP="00B318C5">
      <w:pPr>
        <w:autoSpaceDE w:val="0"/>
        <w:autoSpaceDN w:val="0"/>
        <w:adjustRightInd w:val="0"/>
        <w:spacing w:after="0" w:line="240" w:lineRule="auto"/>
        <w:rPr>
          <w:rFonts w:ascii="Arial" w:hAnsi="Arial" w:cs="Arial"/>
          <w:color w:val="000000"/>
          <w:sz w:val="20"/>
          <w:szCs w:val="20"/>
        </w:rPr>
      </w:pPr>
    </w:p>
    <w:p w14:paraId="5A7F3F6D" w14:textId="77777777" w:rsidR="00B318C5" w:rsidRDefault="00B318C5" w:rsidP="00B318C5">
      <w:pPr>
        <w:autoSpaceDE w:val="0"/>
        <w:autoSpaceDN w:val="0"/>
        <w:adjustRightInd w:val="0"/>
        <w:spacing w:after="0" w:line="240" w:lineRule="auto"/>
        <w:rPr>
          <w:rFonts w:ascii="Calibri" w:hAnsi="Calibri" w:cs="Calibri"/>
          <w:color w:val="000000"/>
        </w:rPr>
      </w:pPr>
    </w:p>
    <w:p w14:paraId="5EB11FEC" w14:textId="77777777" w:rsidR="00947AD6" w:rsidRDefault="00947AD6" w:rsidP="00B318C5">
      <w:pPr>
        <w:autoSpaceDE w:val="0"/>
        <w:autoSpaceDN w:val="0"/>
        <w:adjustRightInd w:val="0"/>
        <w:spacing w:after="0" w:line="240" w:lineRule="auto"/>
        <w:rPr>
          <w:rFonts w:ascii="Arial" w:hAnsi="Arial" w:cs="Arial"/>
          <w:b/>
          <w:bCs/>
          <w:color w:val="000000"/>
          <w:sz w:val="40"/>
          <w:szCs w:val="40"/>
        </w:rPr>
      </w:pPr>
    </w:p>
    <w:p w14:paraId="4C228D15" w14:textId="77777777" w:rsidR="00947AD6" w:rsidRDefault="00947AD6" w:rsidP="00B318C5">
      <w:pPr>
        <w:autoSpaceDE w:val="0"/>
        <w:autoSpaceDN w:val="0"/>
        <w:adjustRightInd w:val="0"/>
        <w:spacing w:after="0" w:line="240" w:lineRule="auto"/>
        <w:rPr>
          <w:rFonts w:ascii="Arial" w:hAnsi="Arial" w:cs="Arial"/>
          <w:b/>
          <w:bCs/>
          <w:color w:val="000000"/>
          <w:sz w:val="40"/>
          <w:szCs w:val="40"/>
        </w:rPr>
      </w:pPr>
    </w:p>
    <w:p w14:paraId="648B2B21" w14:textId="4B82D352" w:rsidR="00A26EEA" w:rsidRDefault="00A26EEA" w:rsidP="00947AD6">
      <w:pPr>
        <w:autoSpaceDE w:val="0"/>
        <w:autoSpaceDN w:val="0"/>
        <w:adjustRightInd w:val="0"/>
        <w:spacing w:after="0" w:line="240" w:lineRule="auto"/>
        <w:jc w:val="center"/>
        <w:rPr>
          <w:rFonts w:ascii="Arial" w:hAnsi="Arial" w:cs="Arial"/>
          <w:b/>
          <w:bCs/>
          <w:color w:val="000000"/>
          <w:sz w:val="40"/>
          <w:szCs w:val="40"/>
        </w:rPr>
      </w:pPr>
    </w:p>
    <w:p w14:paraId="74F1D63D" w14:textId="7CB4E01C" w:rsidR="00117155" w:rsidRDefault="00117155" w:rsidP="00947AD6">
      <w:pPr>
        <w:autoSpaceDE w:val="0"/>
        <w:autoSpaceDN w:val="0"/>
        <w:adjustRightInd w:val="0"/>
        <w:spacing w:after="0" w:line="240" w:lineRule="auto"/>
        <w:jc w:val="center"/>
        <w:rPr>
          <w:rFonts w:ascii="Arial" w:hAnsi="Arial" w:cs="Arial"/>
          <w:b/>
          <w:bCs/>
          <w:color w:val="000000"/>
          <w:sz w:val="40"/>
          <w:szCs w:val="40"/>
        </w:rPr>
      </w:pPr>
    </w:p>
    <w:p w14:paraId="3782DEBF" w14:textId="0CF1C8BB" w:rsidR="00947AD6" w:rsidRDefault="00947AD6" w:rsidP="00B318C5">
      <w:pPr>
        <w:autoSpaceDE w:val="0"/>
        <w:autoSpaceDN w:val="0"/>
        <w:adjustRightInd w:val="0"/>
        <w:spacing w:after="0" w:line="240" w:lineRule="auto"/>
        <w:rPr>
          <w:rFonts w:ascii="Arial" w:hAnsi="Arial" w:cs="Arial"/>
          <w:b/>
          <w:bCs/>
          <w:color w:val="000000"/>
          <w:sz w:val="40"/>
          <w:szCs w:val="40"/>
        </w:rPr>
      </w:pPr>
    </w:p>
    <w:p w14:paraId="32A821ED" w14:textId="46184290" w:rsidR="00B318C5" w:rsidRPr="007D13B2" w:rsidRDefault="00B318C5" w:rsidP="00EF403A">
      <w:pPr>
        <w:autoSpaceDE w:val="0"/>
        <w:autoSpaceDN w:val="0"/>
        <w:adjustRightInd w:val="0"/>
        <w:spacing w:after="0" w:line="240" w:lineRule="auto"/>
        <w:jc w:val="center"/>
        <w:rPr>
          <w:rFonts w:ascii="Tahoma" w:hAnsi="Tahoma" w:cs="Tahoma"/>
          <w:b/>
          <w:bCs/>
          <w:color w:val="000000"/>
          <w:sz w:val="40"/>
          <w:szCs w:val="40"/>
        </w:rPr>
      </w:pPr>
      <w:r w:rsidRPr="007D13B2">
        <w:rPr>
          <w:rFonts w:ascii="Tahoma" w:hAnsi="Tahoma" w:cs="Tahoma"/>
          <w:b/>
          <w:bCs/>
          <w:color w:val="000000"/>
          <w:sz w:val="40"/>
          <w:szCs w:val="40"/>
        </w:rPr>
        <w:t>Weil’s Disease</w:t>
      </w:r>
    </w:p>
    <w:p w14:paraId="772A4115" w14:textId="689868FD" w:rsidR="00EF403A" w:rsidRDefault="00EF403A" w:rsidP="00EF403A">
      <w:pPr>
        <w:autoSpaceDE w:val="0"/>
        <w:autoSpaceDN w:val="0"/>
        <w:adjustRightInd w:val="0"/>
        <w:spacing w:after="0" w:line="240" w:lineRule="auto"/>
        <w:jc w:val="center"/>
        <w:rPr>
          <w:rFonts w:ascii="Arial" w:hAnsi="Arial" w:cs="Arial"/>
          <w:b/>
          <w:bCs/>
          <w:color w:val="000000"/>
          <w:sz w:val="40"/>
          <w:szCs w:val="40"/>
        </w:rPr>
      </w:pPr>
    </w:p>
    <w:p w14:paraId="2B0FC77A" w14:textId="379CC9A8" w:rsidR="00B318C5" w:rsidRPr="007D13B2" w:rsidRDefault="00B318C5" w:rsidP="00B318C5">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Weil’s disease (or leptospirosis icterohaemorrhagiae) is an infection caused by bacteri</w:t>
      </w:r>
      <w:r w:rsidR="00EF403A" w:rsidRPr="007D13B2">
        <w:rPr>
          <w:rFonts w:ascii="Tahoma" w:hAnsi="Tahoma" w:cs="Tahoma"/>
          <w:color w:val="000000"/>
          <w:sz w:val="24"/>
          <w:szCs w:val="24"/>
        </w:rPr>
        <w:t xml:space="preserve">a carried in rats’ urine, which </w:t>
      </w:r>
      <w:r w:rsidRPr="007D13B2">
        <w:rPr>
          <w:rFonts w:ascii="Tahoma" w:hAnsi="Tahoma" w:cs="Tahoma"/>
          <w:color w:val="000000"/>
          <w:sz w:val="24"/>
          <w:szCs w:val="24"/>
        </w:rPr>
        <w:t xml:space="preserve">contaminates water and wet </w:t>
      </w:r>
      <w:r w:rsidR="007D13B2" w:rsidRPr="007D13B2">
        <w:rPr>
          <w:rFonts w:ascii="Tahoma" w:hAnsi="Tahoma" w:cs="Tahoma"/>
          <w:color w:val="000000"/>
          <w:sz w:val="24"/>
          <w:szCs w:val="24"/>
        </w:rPr>
        <w:t>riverbanks</w:t>
      </w:r>
      <w:r w:rsidRPr="007D13B2">
        <w:rPr>
          <w:rFonts w:ascii="Tahoma" w:hAnsi="Tahoma" w:cs="Tahoma"/>
          <w:color w:val="000000"/>
          <w:sz w:val="24"/>
          <w:szCs w:val="24"/>
        </w:rPr>
        <w:t>. The bacteria does not survive long in dr</w:t>
      </w:r>
      <w:r w:rsidR="00EF403A" w:rsidRPr="007D13B2">
        <w:rPr>
          <w:rFonts w:ascii="Tahoma" w:hAnsi="Tahoma" w:cs="Tahoma"/>
          <w:color w:val="000000"/>
          <w:sz w:val="24"/>
          <w:szCs w:val="24"/>
        </w:rPr>
        <w:t xml:space="preserve">y conditions. The likelihood of </w:t>
      </w:r>
      <w:r w:rsidRPr="007D13B2">
        <w:rPr>
          <w:rFonts w:ascii="Tahoma" w:hAnsi="Tahoma" w:cs="Tahoma"/>
          <w:color w:val="000000"/>
          <w:sz w:val="24"/>
          <w:szCs w:val="24"/>
        </w:rPr>
        <w:t xml:space="preserve">becoming infected is greater from stagnant or </w:t>
      </w:r>
      <w:r w:rsidR="007D13B2" w:rsidRPr="007D13B2">
        <w:rPr>
          <w:rFonts w:ascii="Tahoma" w:hAnsi="Tahoma" w:cs="Tahoma"/>
          <w:color w:val="000000"/>
          <w:sz w:val="24"/>
          <w:szCs w:val="24"/>
        </w:rPr>
        <w:t>slow-moving</w:t>
      </w:r>
      <w:r w:rsidRPr="007D13B2">
        <w:rPr>
          <w:rFonts w:ascii="Tahoma" w:hAnsi="Tahoma" w:cs="Tahoma"/>
          <w:color w:val="000000"/>
          <w:sz w:val="24"/>
          <w:szCs w:val="24"/>
        </w:rPr>
        <w:t xml:space="preserve"> waterways, where rats are present.</w:t>
      </w:r>
    </w:p>
    <w:p w14:paraId="17646F1C" w14:textId="6150345E" w:rsidR="00EF403A" w:rsidRPr="007D13B2" w:rsidRDefault="00EF403A" w:rsidP="00B318C5">
      <w:pPr>
        <w:autoSpaceDE w:val="0"/>
        <w:autoSpaceDN w:val="0"/>
        <w:adjustRightInd w:val="0"/>
        <w:spacing w:after="0" w:line="240" w:lineRule="auto"/>
        <w:rPr>
          <w:rFonts w:ascii="Tahoma" w:hAnsi="Tahoma" w:cs="Tahoma"/>
          <w:color w:val="000000"/>
          <w:sz w:val="24"/>
          <w:szCs w:val="24"/>
        </w:rPr>
      </w:pPr>
    </w:p>
    <w:p w14:paraId="03074C35" w14:textId="5EC5B68B" w:rsidR="00B318C5" w:rsidRPr="007D13B2" w:rsidRDefault="00B318C5" w:rsidP="00B318C5">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 xml:space="preserve">Weil’s disease is rare, but it can be a serious illness requiring hospital treatment </w:t>
      </w:r>
      <w:r w:rsidR="00EF403A" w:rsidRPr="007D13B2">
        <w:rPr>
          <w:rFonts w:ascii="Tahoma" w:hAnsi="Tahoma" w:cs="Tahoma"/>
          <w:color w:val="000000"/>
          <w:sz w:val="24"/>
          <w:szCs w:val="24"/>
        </w:rPr>
        <w:t xml:space="preserve">and can lead to kidney or liver </w:t>
      </w:r>
      <w:r w:rsidRPr="007D13B2">
        <w:rPr>
          <w:rFonts w:ascii="Tahoma" w:hAnsi="Tahoma" w:cs="Tahoma"/>
          <w:color w:val="000000"/>
          <w:sz w:val="24"/>
          <w:szCs w:val="24"/>
        </w:rPr>
        <w:t>failure. The disease is a notifiable illness.</w:t>
      </w:r>
      <w:r w:rsidR="00EF403A" w:rsidRPr="007D13B2">
        <w:rPr>
          <w:rFonts w:ascii="Tahoma" w:hAnsi="Tahoma" w:cs="Tahoma"/>
          <w:color w:val="000000"/>
          <w:sz w:val="24"/>
          <w:szCs w:val="24"/>
        </w:rPr>
        <w:t xml:space="preserve"> </w:t>
      </w:r>
    </w:p>
    <w:p w14:paraId="4A034839" w14:textId="7001FF7D" w:rsidR="00EF403A" w:rsidRPr="007D13B2" w:rsidRDefault="00EF403A" w:rsidP="00B318C5">
      <w:pPr>
        <w:autoSpaceDE w:val="0"/>
        <w:autoSpaceDN w:val="0"/>
        <w:adjustRightInd w:val="0"/>
        <w:spacing w:after="0" w:line="240" w:lineRule="auto"/>
        <w:rPr>
          <w:rFonts w:ascii="Tahoma" w:hAnsi="Tahoma" w:cs="Tahoma"/>
          <w:color w:val="000000"/>
          <w:sz w:val="24"/>
          <w:szCs w:val="24"/>
        </w:rPr>
      </w:pPr>
    </w:p>
    <w:p w14:paraId="7AF68AAC" w14:textId="77777777" w:rsidR="00B318C5" w:rsidRPr="007D13B2" w:rsidRDefault="00B318C5" w:rsidP="00B318C5">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It is caught by absorbing the bacteria through the skin and the mucous membr</w:t>
      </w:r>
      <w:r w:rsidR="00EF403A" w:rsidRPr="007D13B2">
        <w:rPr>
          <w:rFonts w:ascii="Tahoma" w:hAnsi="Tahoma" w:cs="Tahoma"/>
          <w:color w:val="000000"/>
          <w:sz w:val="24"/>
          <w:szCs w:val="24"/>
        </w:rPr>
        <w:t xml:space="preserve">anes of the mouth and eyes. The </w:t>
      </w:r>
      <w:r w:rsidRPr="007D13B2">
        <w:rPr>
          <w:rFonts w:ascii="Tahoma" w:hAnsi="Tahoma" w:cs="Tahoma"/>
          <w:color w:val="000000"/>
          <w:sz w:val="24"/>
          <w:szCs w:val="24"/>
        </w:rPr>
        <w:t>bacteria gets into the bloodstream more easily through a cut on skin.</w:t>
      </w:r>
    </w:p>
    <w:p w14:paraId="5F32E2C4" w14:textId="77777777" w:rsidR="00EF403A" w:rsidRPr="007D13B2" w:rsidRDefault="00EF403A" w:rsidP="00B318C5">
      <w:pPr>
        <w:autoSpaceDE w:val="0"/>
        <w:autoSpaceDN w:val="0"/>
        <w:adjustRightInd w:val="0"/>
        <w:spacing w:after="0" w:line="240" w:lineRule="auto"/>
        <w:rPr>
          <w:rFonts w:ascii="Tahoma" w:hAnsi="Tahoma" w:cs="Tahoma"/>
          <w:color w:val="000000"/>
          <w:sz w:val="24"/>
          <w:szCs w:val="24"/>
        </w:rPr>
      </w:pPr>
    </w:p>
    <w:p w14:paraId="3E3263D4" w14:textId="77777777" w:rsidR="00B318C5" w:rsidRPr="007D13B2" w:rsidRDefault="00B318C5" w:rsidP="00B318C5">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Should anyone fall ill with the symptoms after contact with infected water, particularl</w:t>
      </w:r>
      <w:r w:rsidR="00EF403A" w:rsidRPr="007D13B2">
        <w:rPr>
          <w:rFonts w:ascii="Tahoma" w:hAnsi="Tahoma" w:cs="Tahoma"/>
          <w:color w:val="000000"/>
          <w:sz w:val="24"/>
          <w:szCs w:val="24"/>
        </w:rPr>
        <w:t>y within a period of 3-19 days, they</w:t>
      </w:r>
      <w:r w:rsidRPr="007D13B2">
        <w:rPr>
          <w:rFonts w:ascii="Tahoma" w:hAnsi="Tahoma" w:cs="Tahoma"/>
          <w:color w:val="000000"/>
          <w:sz w:val="24"/>
          <w:szCs w:val="24"/>
        </w:rPr>
        <w:t xml:space="preserve"> should see their doctor immediately</w:t>
      </w:r>
      <w:r w:rsidR="00EF403A" w:rsidRPr="007D13B2">
        <w:rPr>
          <w:rFonts w:ascii="Tahoma" w:hAnsi="Tahoma" w:cs="Tahoma"/>
          <w:color w:val="000000"/>
          <w:sz w:val="24"/>
          <w:szCs w:val="24"/>
        </w:rPr>
        <w:t xml:space="preserve">. The most common symptoms are: </w:t>
      </w:r>
      <w:r w:rsidRPr="007D13B2">
        <w:rPr>
          <w:rFonts w:ascii="Tahoma" w:hAnsi="Tahoma" w:cs="Tahoma"/>
          <w:color w:val="000000"/>
          <w:sz w:val="24"/>
          <w:szCs w:val="24"/>
        </w:rPr>
        <w:t>temperat</w:t>
      </w:r>
      <w:r w:rsidR="00EF403A" w:rsidRPr="007D13B2">
        <w:rPr>
          <w:rFonts w:ascii="Tahoma" w:hAnsi="Tahoma" w:cs="Tahoma"/>
          <w:color w:val="000000"/>
          <w:sz w:val="24"/>
          <w:szCs w:val="24"/>
        </w:rPr>
        <w:t xml:space="preserve">ure, an influenza-like illness, </w:t>
      </w:r>
      <w:r w:rsidRPr="007D13B2">
        <w:rPr>
          <w:rFonts w:ascii="Tahoma" w:hAnsi="Tahoma" w:cs="Tahoma"/>
          <w:color w:val="000000"/>
          <w:sz w:val="24"/>
          <w:szCs w:val="24"/>
        </w:rPr>
        <w:t>and joint and muscle pains. Tell the doctor you have been in water and where. It is</w:t>
      </w:r>
      <w:r w:rsidR="00EF403A" w:rsidRPr="007D13B2">
        <w:rPr>
          <w:rFonts w:ascii="Tahoma" w:hAnsi="Tahoma" w:cs="Tahoma"/>
          <w:color w:val="000000"/>
          <w:sz w:val="24"/>
          <w:szCs w:val="24"/>
        </w:rPr>
        <w:t xml:space="preserve"> important that antibiotics are </w:t>
      </w:r>
      <w:r w:rsidRPr="007D13B2">
        <w:rPr>
          <w:rFonts w:ascii="Tahoma" w:hAnsi="Tahoma" w:cs="Tahoma"/>
          <w:color w:val="000000"/>
          <w:sz w:val="24"/>
          <w:szCs w:val="24"/>
        </w:rPr>
        <w:t>administered straight away if there is any chance of having contracted Weil’s disease</w:t>
      </w:r>
      <w:r w:rsidR="00EF403A" w:rsidRPr="007D13B2">
        <w:rPr>
          <w:rFonts w:ascii="Tahoma" w:hAnsi="Tahoma" w:cs="Tahoma"/>
          <w:color w:val="000000"/>
          <w:sz w:val="24"/>
          <w:szCs w:val="24"/>
        </w:rPr>
        <w:t xml:space="preserve">. A blood test is usually taken </w:t>
      </w:r>
      <w:r w:rsidRPr="007D13B2">
        <w:rPr>
          <w:rFonts w:ascii="Tahoma" w:hAnsi="Tahoma" w:cs="Tahoma"/>
          <w:color w:val="000000"/>
          <w:sz w:val="24"/>
          <w:szCs w:val="24"/>
        </w:rPr>
        <w:t>to confirm the illness. Doctors can obtain advice and more information about the</w:t>
      </w:r>
      <w:r w:rsidR="00EF403A" w:rsidRPr="007D13B2">
        <w:rPr>
          <w:rFonts w:ascii="Tahoma" w:hAnsi="Tahoma" w:cs="Tahoma"/>
          <w:color w:val="000000"/>
          <w:sz w:val="24"/>
          <w:szCs w:val="24"/>
        </w:rPr>
        <w:t xml:space="preserve"> disease from the Leptospirosis </w:t>
      </w:r>
      <w:r w:rsidRPr="007D13B2">
        <w:rPr>
          <w:rFonts w:ascii="Tahoma" w:hAnsi="Tahoma" w:cs="Tahoma"/>
          <w:color w:val="000000"/>
          <w:sz w:val="24"/>
          <w:szCs w:val="24"/>
        </w:rPr>
        <w:t>Unit, Hereford Hospital on 01432 818822.</w:t>
      </w:r>
    </w:p>
    <w:p w14:paraId="2E2C81B3" w14:textId="77777777" w:rsidR="00EF403A" w:rsidRPr="007D13B2" w:rsidRDefault="00EF403A" w:rsidP="00B318C5">
      <w:pPr>
        <w:autoSpaceDE w:val="0"/>
        <w:autoSpaceDN w:val="0"/>
        <w:adjustRightInd w:val="0"/>
        <w:spacing w:after="0" w:line="240" w:lineRule="auto"/>
        <w:rPr>
          <w:rFonts w:ascii="Tahoma" w:hAnsi="Tahoma" w:cs="Tahoma"/>
          <w:color w:val="000000"/>
          <w:sz w:val="24"/>
          <w:szCs w:val="24"/>
        </w:rPr>
      </w:pPr>
    </w:p>
    <w:p w14:paraId="7C788704" w14:textId="77777777" w:rsidR="00EF403A" w:rsidRPr="007D13B2" w:rsidRDefault="00EF403A" w:rsidP="00B318C5">
      <w:pPr>
        <w:autoSpaceDE w:val="0"/>
        <w:autoSpaceDN w:val="0"/>
        <w:adjustRightInd w:val="0"/>
        <w:spacing w:after="0" w:line="240" w:lineRule="auto"/>
        <w:rPr>
          <w:rFonts w:ascii="Tahoma" w:hAnsi="Tahoma" w:cs="Tahoma"/>
          <w:color w:val="000000"/>
          <w:sz w:val="24"/>
          <w:szCs w:val="24"/>
        </w:rPr>
      </w:pPr>
    </w:p>
    <w:p w14:paraId="36E0A03C" w14:textId="77777777" w:rsidR="00B318C5" w:rsidRPr="007D13B2" w:rsidRDefault="00B318C5" w:rsidP="00B318C5">
      <w:pPr>
        <w:autoSpaceDE w:val="0"/>
        <w:autoSpaceDN w:val="0"/>
        <w:adjustRightInd w:val="0"/>
        <w:spacing w:after="0" w:line="240" w:lineRule="auto"/>
        <w:rPr>
          <w:rFonts w:ascii="Tahoma" w:hAnsi="Tahoma" w:cs="Tahoma"/>
          <w:b/>
          <w:bCs/>
          <w:color w:val="000000"/>
          <w:sz w:val="24"/>
          <w:szCs w:val="24"/>
        </w:rPr>
      </w:pPr>
      <w:r w:rsidRPr="007D13B2">
        <w:rPr>
          <w:rFonts w:ascii="Tahoma" w:hAnsi="Tahoma" w:cs="Tahoma"/>
          <w:b/>
          <w:bCs/>
          <w:color w:val="000000"/>
          <w:sz w:val="24"/>
          <w:szCs w:val="24"/>
        </w:rPr>
        <w:t>Preventative action to take</w:t>
      </w:r>
    </w:p>
    <w:p w14:paraId="626FFA55" w14:textId="77777777" w:rsidR="00EF403A" w:rsidRPr="007D13B2" w:rsidRDefault="00EF403A" w:rsidP="00B318C5">
      <w:pPr>
        <w:autoSpaceDE w:val="0"/>
        <w:autoSpaceDN w:val="0"/>
        <w:adjustRightInd w:val="0"/>
        <w:spacing w:after="0" w:line="240" w:lineRule="auto"/>
        <w:rPr>
          <w:rFonts w:ascii="Tahoma" w:hAnsi="Tahoma" w:cs="Tahoma"/>
          <w:b/>
          <w:bCs/>
          <w:color w:val="000000"/>
          <w:sz w:val="24"/>
          <w:szCs w:val="24"/>
        </w:rPr>
      </w:pPr>
    </w:p>
    <w:p w14:paraId="7CE3753A" w14:textId="77777777" w:rsidR="00B318C5" w:rsidRPr="007D13B2" w:rsidRDefault="00B318C5" w:rsidP="00B318C5">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1. Cover open scratches or wounds with waterproof plasters before arriving at the centre. Bring plastic/rubber gloves</w:t>
      </w:r>
      <w:r w:rsidR="00EF403A" w:rsidRPr="007D13B2">
        <w:rPr>
          <w:rFonts w:ascii="Tahoma" w:hAnsi="Tahoma" w:cs="Tahoma"/>
          <w:color w:val="000000"/>
          <w:sz w:val="24"/>
          <w:szCs w:val="24"/>
        </w:rPr>
        <w:t xml:space="preserve"> </w:t>
      </w:r>
      <w:r w:rsidRPr="007D13B2">
        <w:rPr>
          <w:rFonts w:ascii="Tahoma" w:hAnsi="Tahoma" w:cs="Tahoma"/>
          <w:color w:val="000000"/>
          <w:sz w:val="24"/>
          <w:szCs w:val="24"/>
        </w:rPr>
        <w:t>for any pupils with such scratches to wear during the water activity.</w:t>
      </w:r>
    </w:p>
    <w:p w14:paraId="3D1536EB" w14:textId="77777777" w:rsidR="00EF403A" w:rsidRPr="007D13B2" w:rsidRDefault="00EF403A" w:rsidP="00B318C5">
      <w:pPr>
        <w:autoSpaceDE w:val="0"/>
        <w:autoSpaceDN w:val="0"/>
        <w:adjustRightInd w:val="0"/>
        <w:spacing w:after="0" w:line="240" w:lineRule="auto"/>
        <w:rPr>
          <w:rFonts w:ascii="Tahoma" w:hAnsi="Tahoma" w:cs="Tahoma"/>
          <w:color w:val="000000"/>
          <w:sz w:val="24"/>
          <w:szCs w:val="24"/>
        </w:rPr>
      </w:pPr>
    </w:p>
    <w:p w14:paraId="71E8B128" w14:textId="77777777" w:rsidR="00B318C5" w:rsidRPr="007D13B2" w:rsidRDefault="00B318C5" w:rsidP="00B318C5">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2. Always use suitable footwear to avoid cutting feet.</w:t>
      </w:r>
    </w:p>
    <w:p w14:paraId="06E138EE" w14:textId="77777777" w:rsidR="00EF403A" w:rsidRPr="007D13B2" w:rsidRDefault="00EF403A" w:rsidP="00B318C5">
      <w:pPr>
        <w:autoSpaceDE w:val="0"/>
        <w:autoSpaceDN w:val="0"/>
        <w:adjustRightInd w:val="0"/>
        <w:spacing w:after="0" w:line="240" w:lineRule="auto"/>
        <w:rPr>
          <w:rFonts w:ascii="Tahoma" w:hAnsi="Tahoma" w:cs="Tahoma"/>
          <w:color w:val="000000"/>
          <w:sz w:val="24"/>
          <w:szCs w:val="24"/>
        </w:rPr>
      </w:pPr>
    </w:p>
    <w:p w14:paraId="0951BD6F" w14:textId="77777777" w:rsidR="00B318C5" w:rsidRPr="007D13B2" w:rsidRDefault="00B318C5" w:rsidP="00B318C5">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3. Wash hands after contact with streams or ponds.</w:t>
      </w:r>
    </w:p>
    <w:p w14:paraId="1FDCFCEE" w14:textId="77777777" w:rsidR="00EF403A" w:rsidRPr="007D13B2" w:rsidRDefault="00EF403A" w:rsidP="00B318C5">
      <w:pPr>
        <w:autoSpaceDE w:val="0"/>
        <w:autoSpaceDN w:val="0"/>
        <w:adjustRightInd w:val="0"/>
        <w:spacing w:after="0" w:line="240" w:lineRule="auto"/>
        <w:rPr>
          <w:rFonts w:ascii="Tahoma" w:hAnsi="Tahoma" w:cs="Tahoma"/>
          <w:color w:val="000000"/>
          <w:sz w:val="24"/>
          <w:szCs w:val="24"/>
        </w:rPr>
      </w:pPr>
    </w:p>
    <w:p w14:paraId="7BDFF360" w14:textId="77777777" w:rsidR="00B318C5" w:rsidRPr="007D13B2" w:rsidRDefault="00B318C5" w:rsidP="00B318C5">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4. Tell all pupils and parents that Weil’s disease is rare. However, if they have a flu-l</w:t>
      </w:r>
      <w:r w:rsidR="00EF403A" w:rsidRPr="007D13B2">
        <w:rPr>
          <w:rFonts w:ascii="Tahoma" w:hAnsi="Tahoma" w:cs="Tahoma"/>
          <w:color w:val="000000"/>
          <w:sz w:val="24"/>
          <w:szCs w:val="24"/>
        </w:rPr>
        <w:t xml:space="preserve">ike illness up to 19 days after </w:t>
      </w:r>
      <w:r w:rsidRPr="007D13B2">
        <w:rPr>
          <w:rFonts w:ascii="Tahoma" w:hAnsi="Tahoma" w:cs="Tahoma"/>
          <w:color w:val="000000"/>
          <w:sz w:val="24"/>
          <w:szCs w:val="24"/>
        </w:rPr>
        <w:t>the visit to go to their GP and tell him/her that they have been in contact wit</w:t>
      </w:r>
      <w:r w:rsidR="00EF403A" w:rsidRPr="007D13B2">
        <w:rPr>
          <w:rFonts w:ascii="Tahoma" w:hAnsi="Tahoma" w:cs="Tahoma"/>
          <w:color w:val="000000"/>
          <w:sz w:val="24"/>
          <w:szCs w:val="24"/>
        </w:rPr>
        <w:t xml:space="preserve">h water and could possibly have </w:t>
      </w:r>
      <w:r w:rsidRPr="007D13B2">
        <w:rPr>
          <w:rFonts w:ascii="Tahoma" w:hAnsi="Tahoma" w:cs="Tahoma"/>
          <w:color w:val="000000"/>
          <w:sz w:val="24"/>
          <w:szCs w:val="24"/>
        </w:rPr>
        <w:t>contracted Weil’s disease.</w:t>
      </w:r>
    </w:p>
    <w:p w14:paraId="59889D90" w14:textId="77777777" w:rsidR="00B318C5" w:rsidRDefault="00B318C5" w:rsidP="00B318C5">
      <w:pPr>
        <w:autoSpaceDE w:val="0"/>
        <w:autoSpaceDN w:val="0"/>
        <w:adjustRightInd w:val="0"/>
        <w:spacing w:after="0" w:line="240" w:lineRule="auto"/>
        <w:rPr>
          <w:rFonts w:ascii="Calibri" w:hAnsi="Calibri" w:cs="Calibri"/>
          <w:color w:val="000000"/>
        </w:rPr>
      </w:pPr>
    </w:p>
    <w:p w14:paraId="69118888" w14:textId="77777777" w:rsidR="00EF403A" w:rsidRDefault="00EF403A" w:rsidP="00B318C5">
      <w:pPr>
        <w:autoSpaceDE w:val="0"/>
        <w:autoSpaceDN w:val="0"/>
        <w:adjustRightInd w:val="0"/>
        <w:spacing w:after="0" w:line="240" w:lineRule="auto"/>
        <w:rPr>
          <w:rFonts w:ascii="Arial" w:hAnsi="Arial" w:cs="Arial"/>
          <w:b/>
          <w:bCs/>
          <w:color w:val="000000"/>
          <w:sz w:val="40"/>
          <w:szCs w:val="40"/>
        </w:rPr>
      </w:pPr>
    </w:p>
    <w:p w14:paraId="60AFC6D6" w14:textId="77777777" w:rsidR="00EF403A" w:rsidRDefault="00EF403A" w:rsidP="00B318C5">
      <w:pPr>
        <w:autoSpaceDE w:val="0"/>
        <w:autoSpaceDN w:val="0"/>
        <w:adjustRightInd w:val="0"/>
        <w:spacing w:after="0" w:line="240" w:lineRule="auto"/>
        <w:rPr>
          <w:rFonts w:ascii="Arial" w:hAnsi="Arial" w:cs="Arial"/>
          <w:b/>
          <w:bCs/>
          <w:color w:val="000000"/>
          <w:sz w:val="40"/>
          <w:szCs w:val="40"/>
        </w:rPr>
      </w:pPr>
    </w:p>
    <w:p w14:paraId="526BDC21" w14:textId="77777777" w:rsidR="00EF403A" w:rsidRDefault="00EF403A" w:rsidP="00B318C5">
      <w:pPr>
        <w:autoSpaceDE w:val="0"/>
        <w:autoSpaceDN w:val="0"/>
        <w:adjustRightInd w:val="0"/>
        <w:spacing w:after="0" w:line="240" w:lineRule="auto"/>
        <w:rPr>
          <w:rFonts w:ascii="Arial" w:hAnsi="Arial" w:cs="Arial"/>
          <w:b/>
          <w:bCs/>
          <w:color w:val="000000"/>
          <w:sz w:val="40"/>
          <w:szCs w:val="40"/>
        </w:rPr>
      </w:pPr>
    </w:p>
    <w:p w14:paraId="0EE8B668" w14:textId="77777777" w:rsidR="00EF403A" w:rsidRDefault="00EF403A" w:rsidP="00B318C5">
      <w:pPr>
        <w:autoSpaceDE w:val="0"/>
        <w:autoSpaceDN w:val="0"/>
        <w:adjustRightInd w:val="0"/>
        <w:spacing w:after="0" w:line="240" w:lineRule="auto"/>
        <w:rPr>
          <w:rFonts w:ascii="Arial" w:hAnsi="Arial" w:cs="Arial"/>
          <w:b/>
          <w:bCs/>
          <w:color w:val="000000"/>
          <w:sz w:val="40"/>
          <w:szCs w:val="40"/>
        </w:rPr>
      </w:pPr>
    </w:p>
    <w:p w14:paraId="10AA7426" w14:textId="77777777" w:rsidR="00EF403A" w:rsidRDefault="00EF403A" w:rsidP="00B318C5">
      <w:pPr>
        <w:autoSpaceDE w:val="0"/>
        <w:autoSpaceDN w:val="0"/>
        <w:adjustRightInd w:val="0"/>
        <w:spacing w:after="0" w:line="240" w:lineRule="auto"/>
        <w:rPr>
          <w:rFonts w:ascii="Arial" w:hAnsi="Arial" w:cs="Arial"/>
          <w:b/>
          <w:bCs/>
          <w:color w:val="000000"/>
          <w:sz w:val="40"/>
          <w:szCs w:val="40"/>
        </w:rPr>
      </w:pPr>
    </w:p>
    <w:p w14:paraId="76368A67" w14:textId="3A4EEB30" w:rsidR="00EF403A" w:rsidRDefault="003746AE" w:rsidP="00B318C5">
      <w:pPr>
        <w:autoSpaceDE w:val="0"/>
        <w:autoSpaceDN w:val="0"/>
        <w:adjustRightInd w:val="0"/>
        <w:spacing w:after="0" w:line="240" w:lineRule="auto"/>
        <w:rPr>
          <w:rFonts w:ascii="Arial" w:hAnsi="Arial" w:cs="Arial"/>
          <w:b/>
          <w:bCs/>
          <w:color w:val="000000"/>
          <w:sz w:val="40"/>
          <w:szCs w:val="40"/>
        </w:rPr>
      </w:pPr>
      <w:r>
        <w:rPr>
          <w:rFonts w:ascii="Arial" w:hAnsi="Arial" w:cs="Arial"/>
          <w:b/>
          <w:bCs/>
          <w:noProof/>
          <w:color w:val="000000"/>
          <w:sz w:val="40"/>
          <w:szCs w:val="40"/>
          <w:lang w:eastAsia="en-GB"/>
        </w:rPr>
        <mc:AlternateContent>
          <mc:Choice Requires="wps">
            <w:drawing>
              <wp:anchor distT="0" distB="0" distL="114300" distR="114300" simplePos="0" relativeHeight="251657216" behindDoc="1" locked="0" layoutInCell="1" allowOverlap="1" wp14:anchorId="4FDD52CA" wp14:editId="7F8F50D5">
                <wp:simplePos x="0" y="0"/>
                <wp:positionH relativeFrom="margin">
                  <wp:align>center</wp:align>
                </wp:positionH>
                <wp:positionV relativeFrom="paragraph">
                  <wp:posOffset>-3810</wp:posOffset>
                </wp:positionV>
                <wp:extent cx="6278880" cy="8199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8880" cy="8199120"/>
                        </a:xfrm>
                        <a:prstGeom prst="rect">
                          <a:avLst/>
                        </a:prstGeom>
                        <a:noFill/>
                        <a:ln w="19050">
                          <a:noFill/>
                        </a:ln>
                        <a:effectLst/>
                      </wps:spPr>
                      <wps:txbx>
                        <w:txbxContent>
                          <w:p w14:paraId="7BC8A9E5" w14:textId="77777777" w:rsidR="002E6F75" w:rsidRPr="003746AE" w:rsidRDefault="002E6F75" w:rsidP="00B72E7A">
                            <w:pPr>
                              <w:autoSpaceDE w:val="0"/>
                              <w:autoSpaceDN w:val="0"/>
                              <w:adjustRightInd w:val="0"/>
                              <w:spacing w:after="0" w:line="240" w:lineRule="auto"/>
                              <w:jc w:val="center"/>
                              <w:rPr>
                                <w:rFonts w:ascii="Tahoma" w:hAnsi="Tahoma" w:cs="Tahoma"/>
                                <w:b/>
                                <w:bCs/>
                                <w:color w:val="000000"/>
                                <w:sz w:val="40"/>
                                <w:szCs w:val="40"/>
                              </w:rPr>
                            </w:pPr>
                            <w:r w:rsidRPr="003746AE">
                              <w:rPr>
                                <w:sz w:val="40"/>
                                <w:szCs w:val="40"/>
                              </w:rPr>
                              <w:t xml:space="preserve"> </w:t>
                            </w:r>
                            <w:r w:rsidRPr="003746AE">
                              <w:rPr>
                                <w:rFonts w:ascii="Tahoma" w:hAnsi="Tahoma" w:cs="Tahoma"/>
                                <w:b/>
                                <w:bCs/>
                                <w:color w:val="000000"/>
                                <w:sz w:val="40"/>
                                <w:szCs w:val="40"/>
                              </w:rPr>
                              <w:t>Lyme Disease</w:t>
                            </w:r>
                          </w:p>
                          <w:p w14:paraId="5C2AC11B" w14:textId="77777777" w:rsidR="002E6F75" w:rsidRPr="003746AE" w:rsidRDefault="002E6F75" w:rsidP="00B72E7A">
                            <w:pPr>
                              <w:autoSpaceDE w:val="0"/>
                              <w:autoSpaceDN w:val="0"/>
                              <w:adjustRightInd w:val="0"/>
                              <w:spacing w:after="0" w:line="240" w:lineRule="auto"/>
                              <w:jc w:val="center"/>
                              <w:rPr>
                                <w:rFonts w:ascii="Tahoma" w:hAnsi="Tahoma" w:cs="Tahoma"/>
                                <w:b/>
                                <w:bCs/>
                                <w:color w:val="000000"/>
                                <w:sz w:val="24"/>
                                <w:szCs w:val="24"/>
                              </w:rPr>
                            </w:pPr>
                          </w:p>
                          <w:p w14:paraId="6F3F2004" w14:textId="77777777" w:rsidR="002E6F75" w:rsidRPr="003746AE" w:rsidRDefault="002E6F75" w:rsidP="00B72E7A">
                            <w:pPr>
                              <w:autoSpaceDE w:val="0"/>
                              <w:autoSpaceDN w:val="0"/>
                              <w:adjustRightInd w:val="0"/>
                              <w:spacing w:after="0" w:line="240" w:lineRule="auto"/>
                              <w:rPr>
                                <w:rFonts w:ascii="Tahoma" w:hAnsi="Tahoma" w:cs="Tahoma"/>
                                <w:b/>
                                <w:bCs/>
                                <w:i/>
                                <w:color w:val="000000"/>
                                <w:sz w:val="24"/>
                                <w:szCs w:val="24"/>
                              </w:rPr>
                            </w:pPr>
                            <w:r w:rsidRPr="003746AE">
                              <w:rPr>
                                <w:rFonts w:ascii="Tahoma" w:hAnsi="Tahoma" w:cs="Tahoma"/>
                                <w:b/>
                                <w:bCs/>
                                <w:i/>
                                <w:color w:val="000000"/>
                                <w:sz w:val="24"/>
                                <w:szCs w:val="24"/>
                              </w:rPr>
                              <w:t>Advice for school staff, parents &amp; carers</w:t>
                            </w:r>
                          </w:p>
                          <w:p w14:paraId="63BC3947" w14:textId="77777777" w:rsidR="002E6F75" w:rsidRPr="003746AE" w:rsidRDefault="002E6F75" w:rsidP="00B72E7A">
                            <w:pPr>
                              <w:autoSpaceDE w:val="0"/>
                              <w:autoSpaceDN w:val="0"/>
                              <w:adjustRightInd w:val="0"/>
                              <w:spacing w:after="0" w:line="240" w:lineRule="auto"/>
                              <w:jc w:val="center"/>
                              <w:rPr>
                                <w:rFonts w:ascii="Tahoma" w:hAnsi="Tahoma" w:cs="Tahoma"/>
                                <w:b/>
                                <w:bCs/>
                                <w:color w:val="000000"/>
                                <w:sz w:val="24"/>
                                <w:szCs w:val="24"/>
                              </w:rPr>
                            </w:pPr>
                          </w:p>
                          <w:p w14:paraId="46EE5480"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Ticks are small, spiker-like creatures that feed on the blood of animals, including people. The size of the tick can vary, with a larva being as small as a tiny freckle, and fully fed females similar in size to a baked bean.</w:t>
                            </w:r>
                          </w:p>
                          <w:p w14:paraId="402C8812"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p>
                          <w:p w14:paraId="076CDEA7" w14:textId="3E3CDDB5"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xml:space="preserve">Ticks survive in many </w:t>
                            </w:r>
                            <w:r w:rsidR="00060EB2" w:rsidRPr="003746AE">
                              <w:rPr>
                                <w:rFonts w:ascii="Tahoma" w:hAnsi="Tahoma" w:cs="Tahoma"/>
                                <w:bCs/>
                                <w:color w:val="000000"/>
                                <w:sz w:val="24"/>
                                <w:szCs w:val="24"/>
                              </w:rPr>
                              <w:t>habitats but</w:t>
                            </w:r>
                            <w:r w:rsidRPr="003746AE">
                              <w:rPr>
                                <w:rFonts w:ascii="Tahoma" w:hAnsi="Tahoma" w:cs="Tahoma"/>
                                <w:bCs/>
                                <w:color w:val="000000"/>
                                <w:sz w:val="24"/>
                                <w:szCs w:val="24"/>
                              </w:rPr>
                              <w:t xml:space="preserve"> prefer moist areas with leaf and litter or longer grass, like in woodland, grassland, moorland, heathland and some urban parks and gardens. Ticks don’t fly or jump. They wait on vegetation for a host to pass by, and then climb on. They bite and attach to the skin and feed on blood for several days, before dropping off. Ticks are found throughout the </w:t>
                            </w:r>
                            <w:r w:rsidR="00060EB2" w:rsidRPr="003746AE">
                              <w:rPr>
                                <w:rFonts w:ascii="Tahoma" w:hAnsi="Tahoma" w:cs="Tahoma"/>
                                <w:bCs/>
                                <w:color w:val="000000"/>
                                <w:sz w:val="24"/>
                                <w:szCs w:val="24"/>
                              </w:rPr>
                              <w:t>year but</w:t>
                            </w:r>
                            <w:r w:rsidRPr="003746AE">
                              <w:rPr>
                                <w:rFonts w:ascii="Tahoma" w:hAnsi="Tahoma" w:cs="Tahoma"/>
                                <w:bCs/>
                                <w:color w:val="000000"/>
                                <w:sz w:val="24"/>
                                <w:szCs w:val="24"/>
                              </w:rPr>
                              <w:t xml:space="preserve"> are most active between spring and autumn.</w:t>
                            </w:r>
                          </w:p>
                          <w:p w14:paraId="76A66469"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p>
                          <w:p w14:paraId="686715BD"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Main health risks</w:t>
                            </w:r>
                          </w:p>
                          <w:p w14:paraId="55B9EEC4" w14:textId="77777777" w:rsidR="002E6F75" w:rsidRPr="003746AE" w:rsidRDefault="002E6F75" w:rsidP="00B72E7A">
                            <w:pPr>
                              <w:pStyle w:val="ListParagraph"/>
                              <w:numPr>
                                <w:ilvl w:val="0"/>
                                <w:numId w:val="1"/>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xml:space="preserve">ticks can sometimes transmit microbes that may cause human diseases such as Lyme disease. It is important to be Lyme disease aware and see your GP promptly for diagnosis and treatment if you recognise the symptoms which include: </w:t>
                            </w:r>
                          </w:p>
                          <w:p w14:paraId="5909BFC0" w14:textId="77777777" w:rsidR="002E6F75" w:rsidRPr="003746AE" w:rsidRDefault="002E6F75" w:rsidP="00B72E7A">
                            <w:pPr>
                              <w:pStyle w:val="ListParagraph"/>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a flu-like illness, fatigue and muscle and joint pain</w:t>
                            </w:r>
                          </w:p>
                          <w:p w14:paraId="660E0DD4" w14:textId="7E199BA8" w:rsidR="002E6F75" w:rsidRPr="003746AE" w:rsidRDefault="002E6F75" w:rsidP="00B72E7A">
                            <w:pPr>
                              <w:pStyle w:val="ListParagraph"/>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xml:space="preserve">- a characteristic expanding red rash, erythema </w:t>
                            </w:r>
                            <w:proofErr w:type="spellStart"/>
                            <w:r w:rsidRPr="003746AE">
                              <w:rPr>
                                <w:rFonts w:ascii="Tahoma" w:hAnsi="Tahoma" w:cs="Tahoma"/>
                                <w:bCs/>
                                <w:color w:val="000000"/>
                                <w:sz w:val="24"/>
                                <w:szCs w:val="24"/>
                              </w:rPr>
                              <w:t>migrams</w:t>
                            </w:r>
                            <w:proofErr w:type="spellEnd"/>
                            <w:r w:rsidRPr="003746AE">
                              <w:rPr>
                                <w:rFonts w:ascii="Tahoma" w:hAnsi="Tahoma" w:cs="Tahoma"/>
                                <w:bCs/>
                                <w:color w:val="000000"/>
                                <w:sz w:val="24"/>
                                <w:szCs w:val="24"/>
                              </w:rPr>
                              <w:t xml:space="preserve"> (</w:t>
                            </w:r>
                            <w:r w:rsidR="009E42AC">
                              <w:rPr>
                                <w:rFonts w:ascii="Tahoma" w:hAnsi="Tahoma" w:cs="Tahoma"/>
                                <w:bCs/>
                                <w:color w:val="000000"/>
                                <w:sz w:val="24"/>
                                <w:szCs w:val="24"/>
                              </w:rPr>
                              <w:t xml:space="preserve">may be </w:t>
                            </w:r>
                            <w:r w:rsidRPr="003746AE">
                              <w:rPr>
                                <w:rFonts w:ascii="Tahoma" w:hAnsi="Tahoma" w:cs="Tahoma"/>
                                <w:bCs/>
                                <w:color w:val="000000"/>
                                <w:sz w:val="24"/>
                                <w:szCs w:val="24"/>
                              </w:rPr>
                              <w:t>present but not all cases)</w:t>
                            </w:r>
                          </w:p>
                          <w:p w14:paraId="44355921" w14:textId="77777777" w:rsidR="002E6F75" w:rsidRPr="003746AE" w:rsidRDefault="002E6F75" w:rsidP="00B72E7A">
                            <w:pPr>
                              <w:pStyle w:val="ListParagraph"/>
                              <w:numPr>
                                <w:ilvl w:val="0"/>
                                <w:numId w:val="1"/>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xml:space="preserve">you may not always remember being bitten by a tick, so if you have spent time outdoors and develop any of these symptoms, seek advice from you GP or dial NHS 111. </w:t>
                            </w:r>
                          </w:p>
                          <w:p w14:paraId="4DA91C08" w14:textId="77777777" w:rsidR="002E6F75" w:rsidRPr="003746AE" w:rsidRDefault="002E6F75" w:rsidP="00B72E7A">
                            <w:pPr>
                              <w:pStyle w:val="ListParagraph"/>
                              <w:numPr>
                                <w:ilvl w:val="0"/>
                                <w:numId w:val="1"/>
                              </w:numPr>
                              <w:autoSpaceDE w:val="0"/>
                              <w:autoSpaceDN w:val="0"/>
                              <w:adjustRightInd w:val="0"/>
                              <w:spacing w:after="0" w:line="240" w:lineRule="auto"/>
                              <w:jc w:val="both"/>
                              <w:rPr>
                                <w:rFonts w:ascii="Tahoma" w:hAnsi="Tahoma" w:cs="Tahoma"/>
                                <w:bCs/>
                                <w:color w:val="000000"/>
                                <w:sz w:val="24"/>
                                <w:szCs w:val="24"/>
                              </w:rPr>
                            </w:pPr>
                            <w:proofErr w:type="spellStart"/>
                            <w:r w:rsidRPr="003746AE">
                              <w:rPr>
                                <w:rFonts w:ascii="Tahoma" w:hAnsi="Tahoma" w:cs="Tahoma"/>
                                <w:bCs/>
                                <w:color w:val="000000"/>
                                <w:sz w:val="24"/>
                                <w:szCs w:val="24"/>
                              </w:rPr>
                              <w:t>lyme</w:t>
                            </w:r>
                            <w:proofErr w:type="spellEnd"/>
                            <w:r w:rsidRPr="003746AE">
                              <w:rPr>
                                <w:rFonts w:ascii="Tahoma" w:hAnsi="Tahoma" w:cs="Tahoma"/>
                                <w:bCs/>
                                <w:color w:val="000000"/>
                                <w:sz w:val="24"/>
                                <w:szCs w:val="24"/>
                              </w:rPr>
                              <w:t xml:space="preserve"> disease can be treated with a course of antibiotics. Without treatment, more serious conditions can develop such as swelling in some joints or problems with the nerves and heart, so prevention and early detection are key.</w:t>
                            </w:r>
                          </w:p>
                          <w:p w14:paraId="6BA53EF6"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p>
                          <w:p w14:paraId="3D6D5E53"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Prevention action to take</w:t>
                            </w:r>
                          </w:p>
                          <w:p w14:paraId="27C872D7" w14:textId="77777777" w:rsidR="002E6F75" w:rsidRPr="003746AE" w:rsidRDefault="002E6F75" w:rsidP="00B72E7A">
                            <w:pPr>
                              <w:pStyle w:val="ListParagraph"/>
                              <w:numPr>
                                <w:ilvl w:val="0"/>
                                <w:numId w:val="2"/>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walk on clearly defined paths to avoid brushing against vegetation</w:t>
                            </w:r>
                          </w:p>
                          <w:p w14:paraId="4FEA7008" w14:textId="77777777" w:rsidR="002E6F75" w:rsidRPr="003746AE" w:rsidRDefault="002E6F75" w:rsidP="00B72E7A">
                            <w:pPr>
                              <w:pStyle w:val="ListParagraph"/>
                              <w:numPr>
                                <w:ilvl w:val="0"/>
                                <w:numId w:val="2"/>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wear light-coloured clothes so ticks can be spotted and brushed off</w:t>
                            </w:r>
                          </w:p>
                          <w:p w14:paraId="6FD8B925" w14:textId="77777777" w:rsidR="002E6F75" w:rsidRPr="003746AE" w:rsidRDefault="002E6F75" w:rsidP="00B72E7A">
                            <w:pPr>
                              <w:pStyle w:val="ListParagraph"/>
                              <w:numPr>
                                <w:ilvl w:val="0"/>
                                <w:numId w:val="2"/>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use repellents such as DEET</w:t>
                            </w:r>
                          </w:p>
                          <w:p w14:paraId="6843C344" w14:textId="77777777" w:rsidR="002E6F75" w:rsidRPr="003746AE" w:rsidRDefault="002E6F75" w:rsidP="00B72E7A">
                            <w:pPr>
                              <w:pStyle w:val="ListParagraph"/>
                              <w:numPr>
                                <w:ilvl w:val="0"/>
                                <w:numId w:val="2"/>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carry out a tick check</w:t>
                            </w:r>
                          </w:p>
                          <w:p w14:paraId="0AA6E73E"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p>
                          <w:p w14:paraId="4001D957"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If you have been bitten</w:t>
                            </w:r>
                          </w:p>
                          <w:p w14:paraId="21FBB1B4"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remove ticks as soon as possible</w:t>
                            </w:r>
                          </w:p>
                          <w:p w14:paraId="4FDD0AB9"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xml:space="preserve">the safest way to remove a tick is to use a pair of </w:t>
                            </w:r>
                            <w:r w:rsidRPr="003746AE">
                              <w:rPr>
                                <w:rFonts w:ascii="Tahoma" w:hAnsi="Tahoma" w:cs="Tahoma"/>
                                <w:b/>
                                <w:bCs/>
                                <w:color w:val="000000"/>
                                <w:sz w:val="24"/>
                                <w:szCs w:val="24"/>
                              </w:rPr>
                              <w:t>fine-tipped</w:t>
                            </w:r>
                            <w:r w:rsidRPr="003746AE">
                              <w:rPr>
                                <w:rFonts w:ascii="Tahoma" w:hAnsi="Tahoma" w:cs="Tahoma"/>
                                <w:bCs/>
                                <w:color w:val="000000"/>
                                <w:sz w:val="24"/>
                                <w:szCs w:val="24"/>
                              </w:rPr>
                              <w:t xml:space="preserve"> tweezers or a tick removal tool</w:t>
                            </w:r>
                          </w:p>
                          <w:p w14:paraId="6DF14E38"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grasp the tick as close to the skin as possible</w:t>
                            </w:r>
                          </w:p>
                          <w:p w14:paraId="5D52B394"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pull upwards slowly and firmly, as mouthparts left in skin can cause a local infection</w:t>
                            </w:r>
                          </w:p>
                          <w:p w14:paraId="48C00AB5"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clean the bite area, and monitor it for several weeks for any changes</w:t>
                            </w:r>
                          </w:p>
                          <w:p w14:paraId="0A67A8B5"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contact you GP promptly if you begin to feel unwell with flu-like symptoms or develop a spreading circular red rash. Remember to tell them you were bitten by a tick or have recently spent time outdoors.</w:t>
                            </w:r>
                          </w:p>
                          <w:p w14:paraId="45BFF142"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p>
                          <w:p w14:paraId="6F975215"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More information</w:t>
                            </w:r>
                          </w:p>
                          <w:p w14:paraId="1B34D90E"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For more information, search for the phrases ‘ticks’ and ‘Lyme disease’ on these websites:</w:t>
                            </w:r>
                            <w:r w:rsidRPr="003746AE">
                              <w:rPr>
                                <w:rFonts w:ascii="Tahoma" w:hAnsi="Tahoma" w:cs="Tahoma"/>
                                <w:b/>
                                <w:bCs/>
                                <w:sz w:val="24"/>
                                <w:szCs w:val="24"/>
                              </w:rPr>
                              <w:t xml:space="preserve"> </w:t>
                            </w:r>
                            <w:hyperlink r:id="rId17" w:history="1">
                              <w:r w:rsidRPr="003746AE">
                                <w:rPr>
                                  <w:rStyle w:val="Hyperlink"/>
                                  <w:rFonts w:ascii="Tahoma" w:hAnsi="Tahoma" w:cs="Tahoma"/>
                                  <w:b/>
                                  <w:bCs/>
                                  <w:color w:val="auto"/>
                                  <w:sz w:val="24"/>
                                  <w:szCs w:val="24"/>
                                  <w:u w:val="none"/>
                                </w:rPr>
                                <w:t>www.nhs.uk</w:t>
                              </w:r>
                            </w:hyperlink>
                            <w:r w:rsidRPr="003746AE">
                              <w:rPr>
                                <w:rFonts w:ascii="Tahoma" w:hAnsi="Tahoma" w:cs="Tahoma"/>
                                <w:b/>
                                <w:bCs/>
                                <w:sz w:val="24"/>
                                <w:szCs w:val="24"/>
                              </w:rPr>
                              <w:t xml:space="preserve"> </w:t>
                            </w:r>
                            <w:r w:rsidRPr="003746AE">
                              <w:rPr>
                                <w:rFonts w:ascii="Tahoma" w:hAnsi="Tahoma" w:cs="Tahoma"/>
                                <w:bCs/>
                                <w:color w:val="000000"/>
                                <w:sz w:val="24"/>
                                <w:szCs w:val="24"/>
                              </w:rPr>
                              <w:t>and</w:t>
                            </w:r>
                            <w:r w:rsidRPr="003746AE">
                              <w:rPr>
                                <w:rFonts w:ascii="Tahoma" w:hAnsi="Tahoma" w:cs="Tahoma"/>
                                <w:b/>
                                <w:bCs/>
                                <w:color w:val="000000"/>
                                <w:sz w:val="24"/>
                                <w:szCs w:val="24"/>
                              </w:rPr>
                              <w:t xml:space="preserve"> www.gov.uk</w:t>
                            </w:r>
                          </w:p>
                          <w:p w14:paraId="5577B771" w14:textId="77777777" w:rsidR="002E6F75" w:rsidRDefault="002E6F75" w:rsidP="00B72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DD52CA" id="Text Box 1" o:spid="_x0000_s1030" type="#_x0000_t202" style="position:absolute;margin-left:0;margin-top:-.3pt;width:494.4pt;height:645.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" filled="f" stroked="f" strokeweight="1.5pt">
                <v:textbox>
                  <w:txbxContent>
                    <w:p w14:paraId="7BC8A9E5" w14:textId="77777777" w:rsidR="002E6F75" w:rsidRPr="003746AE" w:rsidRDefault="002E6F75" w:rsidP="00B72E7A">
                      <w:pPr>
                        <w:autoSpaceDE w:val="0"/>
                        <w:autoSpaceDN w:val="0"/>
                        <w:adjustRightInd w:val="0"/>
                        <w:spacing w:after="0" w:line="240" w:lineRule="auto"/>
                        <w:jc w:val="center"/>
                        <w:rPr>
                          <w:rFonts w:ascii="Tahoma" w:hAnsi="Tahoma" w:cs="Tahoma"/>
                          <w:b/>
                          <w:bCs/>
                          <w:color w:val="000000"/>
                          <w:sz w:val="40"/>
                          <w:szCs w:val="40"/>
                        </w:rPr>
                      </w:pPr>
                      <w:r w:rsidRPr="003746AE">
                        <w:rPr>
                          <w:sz w:val="40"/>
                          <w:szCs w:val="40"/>
                        </w:rPr>
                        <w:t xml:space="preserve"> </w:t>
                      </w:r>
                      <w:r w:rsidRPr="003746AE">
                        <w:rPr>
                          <w:rFonts w:ascii="Tahoma" w:hAnsi="Tahoma" w:cs="Tahoma"/>
                          <w:b/>
                          <w:bCs/>
                          <w:color w:val="000000"/>
                          <w:sz w:val="40"/>
                          <w:szCs w:val="40"/>
                        </w:rPr>
                        <w:t>Lyme Disease</w:t>
                      </w:r>
                    </w:p>
                    <w:p w14:paraId="5C2AC11B" w14:textId="77777777" w:rsidR="002E6F75" w:rsidRPr="003746AE" w:rsidRDefault="002E6F75" w:rsidP="00B72E7A">
                      <w:pPr>
                        <w:autoSpaceDE w:val="0"/>
                        <w:autoSpaceDN w:val="0"/>
                        <w:adjustRightInd w:val="0"/>
                        <w:spacing w:after="0" w:line="240" w:lineRule="auto"/>
                        <w:jc w:val="center"/>
                        <w:rPr>
                          <w:rFonts w:ascii="Tahoma" w:hAnsi="Tahoma" w:cs="Tahoma"/>
                          <w:b/>
                          <w:bCs/>
                          <w:color w:val="000000"/>
                          <w:sz w:val="24"/>
                          <w:szCs w:val="24"/>
                        </w:rPr>
                      </w:pPr>
                    </w:p>
                    <w:p w14:paraId="6F3F2004" w14:textId="77777777" w:rsidR="002E6F75" w:rsidRPr="003746AE" w:rsidRDefault="002E6F75" w:rsidP="00B72E7A">
                      <w:pPr>
                        <w:autoSpaceDE w:val="0"/>
                        <w:autoSpaceDN w:val="0"/>
                        <w:adjustRightInd w:val="0"/>
                        <w:spacing w:after="0" w:line="240" w:lineRule="auto"/>
                        <w:rPr>
                          <w:rFonts w:ascii="Tahoma" w:hAnsi="Tahoma" w:cs="Tahoma"/>
                          <w:b/>
                          <w:bCs/>
                          <w:i/>
                          <w:color w:val="000000"/>
                          <w:sz w:val="24"/>
                          <w:szCs w:val="24"/>
                        </w:rPr>
                      </w:pPr>
                      <w:r w:rsidRPr="003746AE">
                        <w:rPr>
                          <w:rFonts w:ascii="Tahoma" w:hAnsi="Tahoma" w:cs="Tahoma"/>
                          <w:b/>
                          <w:bCs/>
                          <w:i/>
                          <w:color w:val="000000"/>
                          <w:sz w:val="24"/>
                          <w:szCs w:val="24"/>
                        </w:rPr>
                        <w:t>Advice for school staff, parents &amp; carers</w:t>
                      </w:r>
                    </w:p>
                    <w:p w14:paraId="63BC3947" w14:textId="77777777" w:rsidR="002E6F75" w:rsidRPr="003746AE" w:rsidRDefault="002E6F75" w:rsidP="00B72E7A">
                      <w:pPr>
                        <w:autoSpaceDE w:val="0"/>
                        <w:autoSpaceDN w:val="0"/>
                        <w:adjustRightInd w:val="0"/>
                        <w:spacing w:after="0" w:line="240" w:lineRule="auto"/>
                        <w:jc w:val="center"/>
                        <w:rPr>
                          <w:rFonts w:ascii="Tahoma" w:hAnsi="Tahoma" w:cs="Tahoma"/>
                          <w:b/>
                          <w:bCs/>
                          <w:color w:val="000000"/>
                          <w:sz w:val="24"/>
                          <w:szCs w:val="24"/>
                        </w:rPr>
                      </w:pPr>
                    </w:p>
                    <w:p w14:paraId="46EE5480"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Ticks are small, spiker-like creatures that feed on the blood of animals, including people. The size of the tick can vary, with a larva being as small as a tiny freckle, and fully fed females similar in size to a baked bean.</w:t>
                      </w:r>
                    </w:p>
                    <w:p w14:paraId="402C8812"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p>
                    <w:p w14:paraId="076CDEA7" w14:textId="3E3CDDB5"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xml:space="preserve">Ticks survive in many </w:t>
                      </w:r>
                      <w:r w:rsidR="00060EB2" w:rsidRPr="003746AE">
                        <w:rPr>
                          <w:rFonts w:ascii="Tahoma" w:hAnsi="Tahoma" w:cs="Tahoma"/>
                          <w:bCs/>
                          <w:color w:val="000000"/>
                          <w:sz w:val="24"/>
                          <w:szCs w:val="24"/>
                        </w:rPr>
                        <w:t>habitats but</w:t>
                      </w:r>
                      <w:r w:rsidRPr="003746AE">
                        <w:rPr>
                          <w:rFonts w:ascii="Tahoma" w:hAnsi="Tahoma" w:cs="Tahoma"/>
                          <w:bCs/>
                          <w:color w:val="000000"/>
                          <w:sz w:val="24"/>
                          <w:szCs w:val="24"/>
                        </w:rPr>
                        <w:t xml:space="preserve"> prefer moist areas with leaf and litter or longer grass, like in woodland, grassland, moorland, heathland and some urban parks and gardens. Ticks don’t fly or jump. They wait on vegetation for a host to pass by, and then climb on. They bite and attach to the skin and feed on blood for several days, before dropping off. Ticks are found throughout the </w:t>
                      </w:r>
                      <w:r w:rsidR="00060EB2" w:rsidRPr="003746AE">
                        <w:rPr>
                          <w:rFonts w:ascii="Tahoma" w:hAnsi="Tahoma" w:cs="Tahoma"/>
                          <w:bCs/>
                          <w:color w:val="000000"/>
                          <w:sz w:val="24"/>
                          <w:szCs w:val="24"/>
                        </w:rPr>
                        <w:t>year but</w:t>
                      </w:r>
                      <w:r w:rsidRPr="003746AE">
                        <w:rPr>
                          <w:rFonts w:ascii="Tahoma" w:hAnsi="Tahoma" w:cs="Tahoma"/>
                          <w:bCs/>
                          <w:color w:val="000000"/>
                          <w:sz w:val="24"/>
                          <w:szCs w:val="24"/>
                        </w:rPr>
                        <w:t xml:space="preserve"> are most active between spring and autumn.</w:t>
                      </w:r>
                    </w:p>
                    <w:p w14:paraId="76A66469"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p>
                    <w:p w14:paraId="686715BD"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Main health risks</w:t>
                      </w:r>
                    </w:p>
                    <w:p w14:paraId="55B9EEC4" w14:textId="77777777" w:rsidR="002E6F75" w:rsidRPr="003746AE" w:rsidRDefault="002E6F75" w:rsidP="00B72E7A">
                      <w:pPr>
                        <w:pStyle w:val="ListParagraph"/>
                        <w:numPr>
                          <w:ilvl w:val="0"/>
                          <w:numId w:val="1"/>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xml:space="preserve">ticks can sometimes transmit microbes that may cause human diseases such as Lyme disease. It is important to be Lyme disease aware and see your GP promptly for diagnosis and treatment if you recognise the symptoms which include: </w:t>
                      </w:r>
                    </w:p>
                    <w:p w14:paraId="5909BFC0" w14:textId="77777777" w:rsidR="002E6F75" w:rsidRPr="003746AE" w:rsidRDefault="002E6F75" w:rsidP="00B72E7A">
                      <w:pPr>
                        <w:pStyle w:val="ListParagraph"/>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a flu-like illness, fatigue and muscle and joint pain</w:t>
                      </w:r>
                    </w:p>
                    <w:p w14:paraId="660E0DD4" w14:textId="7E199BA8" w:rsidR="002E6F75" w:rsidRPr="003746AE" w:rsidRDefault="002E6F75" w:rsidP="00B72E7A">
                      <w:pPr>
                        <w:pStyle w:val="ListParagraph"/>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xml:space="preserve">- a characteristic expanding red rash, erythema </w:t>
                      </w:r>
                      <w:proofErr w:type="spellStart"/>
                      <w:r w:rsidRPr="003746AE">
                        <w:rPr>
                          <w:rFonts w:ascii="Tahoma" w:hAnsi="Tahoma" w:cs="Tahoma"/>
                          <w:bCs/>
                          <w:color w:val="000000"/>
                          <w:sz w:val="24"/>
                          <w:szCs w:val="24"/>
                        </w:rPr>
                        <w:t>migrams</w:t>
                      </w:r>
                      <w:proofErr w:type="spellEnd"/>
                      <w:r w:rsidRPr="003746AE">
                        <w:rPr>
                          <w:rFonts w:ascii="Tahoma" w:hAnsi="Tahoma" w:cs="Tahoma"/>
                          <w:bCs/>
                          <w:color w:val="000000"/>
                          <w:sz w:val="24"/>
                          <w:szCs w:val="24"/>
                        </w:rPr>
                        <w:t xml:space="preserve"> (</w:t>
                      </w:r>
                      <w:r w:rsidR="009E42AC">
                        <w:rPr>
                          <w:rFonts w:ascii="Tahoma" w:hAnsi="Tahoma" w:cs="Tahoma"/>
                          <w:bCs/>
                          <w:color w:val="000000"/>
                          <w:sz w:val="24"/>
                          <w:szCs w:val="24"/>
                        </w:rPr>
                        <w:t xml:space="preserve">may be </w:t>
                      </w:r>
                      <w:r w:rsidRPr="003746AE">
                        <w:rPr>
                          <w:rFonts w:ascii="Tahoma" w:hAnsi="Tahoma" w:cs="Tahoma"/>
                          <w:bCs/>
                          <w:color w:val="000000"/>
                          <w:sz w:val="24"/>
                          <w:szCs w:val="24"/>
                        </w:rPr>
                        <w:t>present but not all cases)</w:t>
                      </w:r>
                    </w:p>
                    <w:p w14:paraId="44355921" w14:textId="77777777" w:rsidR="002E6F75" w:rsidRPr="003746AE" w:rsidRDefault="002E6F75" w:rsidP="00B72E7A">
                      <w:pPr>
                        <w:pStyle w:val="ListParagraph"/>
                        <w:numPr>
                          <w:ilvl w:val="0"/>
                          <w:numId w:val="1"/>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xml:space="preserve">you may not always remember being bitten by a tick, so if you have spent time outdoors and develop any of these symptoms, seek advice from you GP or dial NHS 111. </w:t>
                      </w:r>
                    </w:p>
                    <w:p w14:paraId="4DA91C08" w14:textId="77777777" w:rsidR="002E6F75" w:rsidRPr="003746AE" w:rsidRDefault="002E6F75" w:rsidP="00B72E7A">
                      <w:pPr>
                        <w:pStyle w:val="ListParagraph"/>
                        <w:numPr>
                          <w:ilvl w:val="0"/>
                          <w:numId w:val="1"/>
                        </w:numPr>
                        <w:autoSpaceDE w:val="0"/>
                        <w:autoSpaceDN w:val="0"/>
                        <w:adjustRightInd w:val="0"/>
                        <w:spacing w:after="0" w:line="240" w:lineRule="auto"/>
                        <w:jc w:val="both"/>
                        <w:rPr>
                          <w:rFonts w:ascii="Tahoma" w:hAnsi="Tahoma" w:cs="Tahoma"/>
                          <w:bCs/>
                          <w:color w:val="000000"/>
                          <w:sz w:val="24"/>
                          <w:szCs w:val="24"/>
                        </w:rPr>
                      </w:pPr>
                      <w:proofErr w:type="spellStart"/>
                      <w:r w:rsidRPr="003746AE">
                        <w:rPr>
                          <w:rFonts w:ascii="Tahoma" w:hAnsi="Tahoma" w:cs="Tahoma"/>
                          <w:bCs/>
                          <w:color w:val="000000"/>
                          <w:sz w:val="24"/>
                          <w:szCs w:val="24"/>
                        </w:rPr>
                        <w:t>lyme</w:t>
                      </w:r>
                      <w:proofErr w:type="spellEnd"/>
                      <w:r w:rsidRPr="003746AE">
                        <w:rPr>
                          <w:rFonts w:ascii="Tahoma" w:hAnsi="Tahoma" w:cs="Tahoma"/>
                          <w:bCs/>
                          <w:color w:val="000000"/>
                          <w:sz w:val="24"/>
                          <w:szCs w:val="24"/>
                        </w:rPr>
                        <w:t xml:space="preserve"> disease can be treated with a course of antibiotics. Without treatment, more serious conditions can develop such as swelling in some joints or problems with the nerves and heart, so prevention and early detection are key.</w:t>
                      </w:r>
                    </w:p>
                    <w:p w14:paraId="6BA53EF6"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p>
                    <w:p w14:paraId="3D6D5E53"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Prevention action to take</w:t>
                      </w:r>
                    </w:p>
                    <w:p w14:paraId="27C872D7" w14:textId="77777777" w:rsidR="002E6F75" w:rsidRPr="003746AE" w:rsidRDefault="002E6F75" w:rsidP="00B72E7A">
                      <w:pPr>
                        <w:pStyle w:val="ListParagraph"/>
                        <w:numPr>
                          <w:ilvl w:val="0"/>
                          <w:numId w:val="2"/>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walk on clearly defined paths to avoid brushing against vegetation</w:t>
                      </w:r>
                    </w:p>
                    <w:p w14:paraId="4FEA7008" w14:textId="77777777" w:rsidR="002E6F75" w:rsidRPr="003746AE" w:rsidRDefault="002E6F75" w:rsidP="00B72E7A">
                      <w:pPr>
                        <w:pStyle w:val="ListParagraph"/>
                        <w:numPr>
                          <w:ilvl w:val="0"/>
                          <w:numId w:val="2"/>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wear light-coloured clothes so ticks can be spotted and brushed off</w:t>
                      </w:r>
                    </w:p>
                    <w:p w14:paraId="6FD8B925" w14:textId="77777777" w:rsidR="002E6F75" w:rsidRPr="003746AE" w:rsidRDefault="002E6F75" w:rsidP="00B72E7A">
                      <w:pPr>
                        <w:pStyle w:val="ListParagraph"/>
                        <w:numPr>
                          <w:ilvl w:val="0"/>
                          <w:numId w:val="2"/>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use repellents such as DEET</w:t>
                      </w:r>
                    </w:p>
                    <w:p w14:paraId="6843C344" w14:textId="77777777" w:rsidR="002E6F75" w:rsidRPr="003746AE" w:rsidRDefault="002E6F75" w:rsidP="00B72E7A">
                      <w:pPr>
                        <w:pStyle w:val="ListParagraph"/>
                        <w:numPr>
                          <w:ilvl w:val="0"/>
                          <w:numId w:val="2"/>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carry out a tick check</w:t>
                      </w:r>
                    </w:p>
                    <w:p w14:paraId="0AA6E73E"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p>
                    <w:p w14:paraId="4001D957"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If you have been bitten</w:t>
                      </w:r>
                    </w:p>
                    <w:p w14:paraId="21FBB1B4"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remove ticks as soon as possible</w:t>
                      </w:r>
                    </w:p>
                    <w:p w14:paraId="4FDD0AB9"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 xml:space="preserve">the safest way to remove a tick is to use a pair of </w:t>
                      </w:r>
                      <w:r w:rsidRPr="003746AE">
                        <w:rPr>
                          <w:rFonts w:ascii="Tahoma" w:hAnsi="Tahoma" w:cs="Tahoma"/>
                          <w:b/>
                          <w:bCs/>
                          <w:color w:val="000000"/>
                          <w:sz w:val="24"/>
                          <w:szCs w:val="24"/>
                        </w:rPr>
                        <w:t>fine-tipped</w:t>
                      </w:r>
                      <w:r w:rsidRPr="003746AE">
                        <w:rPr>
                          <w:rFonts w:ascii="Tahoma" w:hAnsi="Tahoma" w:cs="Tahoma"/>
                          <w:bCs/>
                          <w:color w:val="000000"/>
                          <w:sz w:val="24"/>
                          <w:szCs w:val="24"/>
                        </w:rPr>
                        <w:t xml:space="preserve"> tweezers or a tick removal tool</w:t>
                      </w:r>
                    </w:p>
                    <w:p w14:paraId="6DF14E38"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grasp the tick as close to the skin as possible</w:t>
                      </w:r>
                    </w:p>
                    <w:p w14:paraId="5D52B394"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pull upwards slowly and firmly, as mouthparts left in skin can cause a local infection</w:t>
                      </w:r>
                    </w:p>
                    <w:p w14:paraId="48C00AB5"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clean the bite area, and monitor it for several weeks for any changes</w:t>
                      </w:r>
                    </w:p>
                    <w:p w14:paraId="0A67A8B5" w14:textId="77777777" w:rsidR="002E6F75" w:rsidRPr="003746AE" w:rsidRDefault="002E6F75" w:rsidP="00B72E7A">
                      <w:pPr>
                        <w:pStyle w:val="ListParagraph"/>
                        <w:numPr>
                          <w:ilvl w:val="0"/>
                          <w:numId w:val="3"/>
                        </w:num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contact you GP promptly if you begin to feel unwell with flu-like symptoms or develop a spreading circular red rash. Remember to tell them you were bitten by a tick or have recently spent time outdoors.</w:t>
                      </w:r>
                    </w:p>
                    <w:p w14:paraId="45BFF142"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p>
                    <w:p w14:paraId="6F975215"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More information</w:t>
                      </w:r>
                    </w:p>
                    <w:p w14:paraId="1B34D90E" w14:textId="77777777" w:rsidR="002E6F75" w:rsidRPr="003746AE" w:rsidRDefault="002E6F75" w:rsidP="00B72E7A">
                      <w:pPr>
                        <w:autoSpaceDE w:val="0"/>
                        <w:autoSpaceDN w:val="0"/>
                        <w:adjustRightInd w:val="0"/>
                        <w:spacing w:after="0" w:line="240" w:lineRule="auto"/>
                        <w:jc w:val="both"/>
                        <w:rPr>
                          <w:rFonts w:ascii="Tahoma" w:hAnsi="Tahoma" w:cs="Tahoma"/>
                          <w:bCs/>
                          <w:color w:val="000000"/>
                          <w:sz w:val="24"/>
                          <w:szCs w:val="24"/>
                        </w:rPr>
                      </w:pPr>
                      <w:r w:rsidRPr="003746AE">
                        <w:rPr>
                          <w:rFonts w:ascii="Tahoma" w:hAnsi="Tahoma" w:cs="Tahoma"/>
                          <w:bCs/>
                          <w:color w:val="000000"/>
                          <w:sz w:val="24"/>
                          <w:szCs w:val="24"/>
                        </w:rPr>
                        <w:t>For more information, search for the phrases ‘ticks’ and ‘Lyme disease’ on these websites:</w:t>
                      </w:r>
                      <w:r w:rsidRPr="003746AE">
                        <w:rPr>
                          <w:rFonts w:ascii="Tahoma" w:hAnsi="Tahoma" w:cs="Tahoma"/>
                          <w:b/>
                          <w:bCs/>
                          <w:sz w:val="24"/>
                          <w:szCs w:val="24"/>
                        </w:rPr>
                        <w:t xml:space="preserve"> </w:t>
                      </w:r>
                      <w:hyperlink r:id="rId18" w:history="1">
                        <w:r w:rsidRPr="003746AE">
                          <w:rPr>
                            <w:rStyle w:val="Hyperlink"/>
                            <w:rFonts w:ascii="Tahoma" w:hAnsi="Tahoma" w:cs="Tahoma"/>
                            <w:b/>
                            <w:bCs/>
                            <w:color w:val="auto"/>
                            <w:sz w:val="24"/>
                            <w:szCs w:val="24"/>
                            <w:u w:val="none"/>
                          </w:rPr>
                          <w:t>www.nhs.uk</w:t>
                        </w:r>
                      </w:hyperlink>
                      <w:r w:rsidRPr="003746AE">
                        <w:rPr>
                          <w:rFonts w:ascii="Tahoma" w:hAnsi="Tahoma" w:cs="Tahoma"/>
                          <w:b/>
                          <w:bCs/>
                          <w:sz w:val="24"/>
                          <w:szCs w:val="24"/>
                        </w:rPr>
                        <w:t xml:space="preserve"> </w:t>
                      </w:r>
                      <w:r w:rsidRPr="003746AE">
                        <w:rPr>
                          <w:rFonts w:ascii="Tahoma" w:hAnsi="Tahoma" w:cs="Tahoma"/>
                          <w:bCs/>
                          <w:color w:val="000000"/>
                          <w:sz w:val="24"/>
                          <w:szCs w:val="24"/>
                        </w:rPr>
                        <w:t>and</w:t>
                      </w:r>
                      <w:r w:rsidRPr="003746AE">
                        <w:rPr>
                          <w:rFonts w:ascii="Tahoma" w:hAnsi="Tahoma" w:cs="Tahoma"/>
                          <w:b/>
                          <w:bCs/>
                          <w:color w:val="000000"/>
                          <w:sz w:val="24"/>
                          <w:szCs w:val="24"/>
                        </w:rPr>
                        <w:t xml:space="preserve"> www.gov.uk</w:t>
                      </w:r>
                    </w:p>
                    <w:p w14:paraId="5577B771" w14:textId="77777777" w:rsidR="002E6F75" w:rsidRDefault="002E6F75" w:rsidP="00B72E7A"/>
                  </w:txbxContent>
                </v:textbox>
                <w10:wrap anchorx="margin"/>
              </v:shape>
            </w:pict>
          </mc:Fallback>
        </mc:AlternateContent>
      </w:r>
    </w:p>
    <w:p w14:paraId="25687EE4" w14:textId="65AAB529" w:rsidR="00EF403A" w:rsidRDefault="00EF403A" w:rsidP="00B318C5">
      <w:pPr>
        <w:autoSpaceDE w:val="0"/>
        <w:autoSpaceDN w:val="0"/>
        <w:adjustRightInd w:val="0"/>
        <w:spacing w:after="0" w:line="240" w:lineRule="auto"/>
        <w:rPr>
          <w:rFonts w:ascii="Arial" w:hAnsi="Arial" w:cs="Arial"/>
          <w:b/>
          <w:bCs/>
          <w:color w:val="000000"/>
          <w:sz w:val="40"/>
          <w:szCs w:val="40"/>
        </w:rPr>
      </w:pPr>
    </w:p>
    <w:p w14:paraId="34D8B2D7" w14:textId="1B0B595D" w:rsidR="00EF403A" w:rsidRDefault="00EF403A" w:rsidP="00B318C5">
      <w:pPr>
        <w:autoSpaceDE w:val="0"/>
        <w:autoSpaceDN w:val="0"/>
        <w:adjustRightInd w:val="0"/>
        <w:spacing w:after="0" w:line="240" w:lineRule="auto"/>
        <w:rPr>
          <w:rFonts w:ascii="Arial" w:hAnsi="Arial" w:cs="Arial"/>
          <w:b/>
          <w:bCs/>
          <w:color w:val="000000"/>
          <w:sz w:val="40"/>
          <w:szCs w:val="40"/>
        </w:rPr>
      </w:pPr>
    </w:p>
    <w:p w14:paraId="7851BCEA" w14:textId="164A55B1" w:rsidR="00EF403A" w:rsidRDefault="00EF403A" w:rsidP="00B318C5">
      <w:pPr>
        <w:autoSpaceDE w:val="0"/>
        <w:autoSpaceDN w:val="0"/>
        <w:adjustRightInd w:val="0"/>
        <w:spacing w:after="0" w:line="240" w:lineRule="auto"/>
        <w:rPr>
          <w:rFonts w:ascii="Arial" w:hAnsi="Arial" w:cs="Arial"/>
          <w:b/>
          <w:bCs/>
          <w:color w:val="000000"/>
          <w:sz w:val="40"/>
          <w:szCs w:val="40"/>
        </w:rPr>
      </w:pPr>
    </w:p>
    <w:p w14:paraId="72C962E7" w14:textId="77777777" w:rsidR="00EF403A" w:rsidRDefault="00EF403A" w:rsidP="00B318C5">
      <w:pPr>
        <w:autoSpaceDE w:val="0"/>
        <w:autoSpaceDN w:val="0"/>
        <w:adjustRightInd w:val="0"/>
        <w:spacing w:after="0" w:line="240" w:lineRule="auto"/>
        <w:rPr>
          <w:rFonts w:ascii="Arial" w:hAnsi="Arial" w:cs="Arial"/>
          <w:b/>
          <w:bCs/>
          <w:color w:val="000000"/>
          <w:sz w:val="40"/>
          <w:szCs w:val="40"/>
        </w:rPr>
      </w:pPr>
    </w:p>
    <w:p w14:paraId="32E42889" w14:textId="61532092" w:rsidR="00EF403A" w:rsidRDefault="00EF403A" w:rsidP="00B318C5">
      <w:pPr>
        <w:autoSpaceDE w:val="0"/>
        <w:autoSpaceDN w:val="0"/>
        <w:adjustRightInd w:val="0"/>
        <w:spacing w:after="0" w:line="240" w:lineRule="auto"/>
        <w:rPr>
          <w:rFonts w:ascii="Arial" w:hAnsi="Arial" w:cs="Arial"/>
          <w:b/>
          <w:bCs/>
          <w:color w:val="000000"/>
          <w:sz w:val="40"/>
          <w:szCs w:val="40"/>
        </w:rPr>
      </w:pPr>
    </w:p>
    <w:p w14:paraId="75F3E9E8" w14:textId="188B7D34"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296156D4"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164CCC13"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1B3DAC34"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2803FC51"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3BF37675"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061447D7"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5314B4B5"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5C656708"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392E9199"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4A945F71"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391E491E"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59E7E049"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2F9428F0"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61F33F8D"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4BD9DF2F"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0053FB8C"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30E5EBCC"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7F93C4F4"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62F7B6AE"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54281CBB"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21E324E0"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220A7148"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3CA769F6" w14:textId="77777777" w:rsidR="00B72E7A" w:rsidRDefault="00B72E7A" w:rsidP="008361FE">
      <w:pPr>
        <w:autoSpaceDE w:val="0"/>
        <w:autoSpaceDN w:val="0"/>
        <w:adjustRightInd w:val="0"/>
        <w:spacing w:after="0" w:line="240" w:lineRule="auto"/>
        <w:rPr>
          <w:rFonts w:ascii="Arial" w:hAnsi="Arial" w:cs="Arial"/>
          <w:b/>
          <w:bCs/>
          <w:color w:val="000000"/>
          <w:sz w:val="40"/>
          <w:szCs w:val="40"/>
        </w:rPr>
      </w:pPr>
    </w:p>
    <w:p w14:paraId="32549C4A" w14:textId="77777777" w:rsidR="008361FE" w:rsidRPr="00E62076" w:rsidRDefault="008361FE" w:rsidP="008361FE">
      <w:pPr>
        <w:autoSpaceDE w:val="0"/>
        <w:autoSpaceDN w:val="0"/>
        <w:adjustRightInd w:val="0"/>
        <w:spacing w:after="0" w:line="240" w:lineRule="auto"/>
        <w:jc w:val="center"/>
        <w:rPr>
          <w:rFonts w:ascii="Tahoma" w:hAnsi="Tahoma" w:cs="Tahoma"/>
          <w:b/>
          <w:bCs/>
          <w:color w:val="000000"/>
          <w:sz w:val="36"/>
          <w:szCs w:val="36"/>
        </w:rPr>
      </w:pPr>
      <w:r>
        <w:rPr>
          <w:rFonts w:ascii="Tahoma" w:hAnsi="Tahoma" w:cs="Tahoma"/>
          <w:b/>
          <w:bCs/>
          <w:color w:val="000000"/>
          <w:sz w:val="36"/>
          <w:szCs w:val="36"/>
        </w:rPr>
        <w:t xml:space="preserve">Activities </w:t>
      </w:r>
    </w:p>
    <w:p w14:paraId="72FC9321" w14:textId="77777777" w:rsidR="008361FE" w:rsidRDefault="008361FE" w:rsidP="008361FE">
      <w:pPr>
        <w:autoSpaceDE w:val="0"/>
        <w:autoSpaceDN w:val="0"/>
        <w:adjustRightInd w:val="0"/>
        <w:spacing w:after="0" w:line="240" w:lineRule="auto"/>
        <w:rPr>
          <w:rFonts w:ascii="Arial" w:hAnsi="Arial" w:cs="Arial"/>
          <w:b/>
          <w:bCs/>
          <w:color w:val="000000"/>
          <w:sz w:val="36"/>
          <w:szCs w:val="36"/>
        </w:rPr>
      </w:pPr>
    </w:p>
    <w:p w14:paraId="5EA5476E" w14:textId="77777777" w:rsidR="008361FE" w:rsidRPr="00CA630C" w:rsidRDefault="008361FE" w:rsidP="008361FE">
      <w:pPr>
        <w:autoSpaceDE w:val="0"/>
        <w:autoSpaceDN w:val="0"/>
        <w:adjustRightInd w:val="0"/>
        <w:spacing w:after="0" w:line="240" w:lineRule="auto"/>
        <w:rPr>
          <w:rFonts w:ascii="Tahoma" w:hAnsi="Tahoma" w:cs="Tahoma"/>
          <w:b/>
          <w:bCs/>
          <w:color w:val="000000"/>
          <w:sz w:val="24"/>
          <w:szCs w:val="24"/>
        </w:rPr>
      </w:pPr>
      <w:r w:rsidRPr="00CA630C">
        <w:rPr>
          <w:rFonts w:ascii="Tahoma" w:hAnsi="Tahoma" w:cs="Tahoma"/>
          <w:b/>
          <w:bCs/>
          <w:color w:val="000000"/>
          <w:sz w:val="24"/>
          <w:szCs w:val="24"/>
        </w:rPr>
        <w:t>Location</w:t>
      </w:r>
    </w:p>
    <w:p w14:paraId="05B23D47"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On centre site or in surrounding woods, fields etc.</w:t>
      </w:r>
    </w:p>
    <w:p w14:paraId="21E57901"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p>
    <w:p w14:paraId="7B5FD548" w14:textId="77777777" w:rsidR="008361FE" w:rsidRPr="00CA630C" w:rsidRDefault="008361FE" w:rsidP="008361FE">
      <w:pPr>
        <w:autoSpaceDE w:val="0"/>
        <w:autoSpaceDN w:val="0"/>
        <w:adjustRightInd w:val="0"/>
        <w:spacing w:after="0" w:line="240" w:lineRule="auto"/>
        <w:rPr>
          <w:rFonts w:ascii="Tahoma" w:hAnsi="Tahoma" w:cs="Tahoma"/>
          <w:b/>
          <w:bCs/>
          <w:color w:val="000000"/>
          <w:sz w:val="24"/>
          <w:szCs w:val="24"/>
        </w:rPr>
      </w:pPr>
      <w:r w:rsidRPr="00CA630C">
        <w:rPr>
          <w:rFonts w:ascii="Tahoma" w:hAnsi="Tahoma" w:cs="Tahoma"/>
          <w:b/>
          <w:bCs/>
          <w:color w:val="000000"/>
          <w:sz w:val="24"/>
          <w:szCs w:val="24"/>
        </w:rPr>
        <w:t>Leader in charge</w:t>
      </w:r>
    </w:p>
    <w:p w14:paraId="268614A8"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xml:space="preserve">Experienced visiting teacher or centre staff, </w:t>
      </w:r>
      <w:r>
        <w:rPr>
          <w:rFonts w:ascii="Tahoma" w:hAnsi="Tahoma" w:cs="Tahoma"/>
          <w:color w:val="000000"/>
          <w:sz w:val="24"/>
          <w:szCs w:val="24"/>
        </w:rPr>
        <w:t>with</w:t>
      </w:r>
      <w:r w:rsidRPr="00CA630C">
        <w:rPr>
          <w:rFonts w:ascii="Tahoma" w:hAnsi="Tahoma" w:cs="Tahoma"/>
          <w:color w:val="000000"/>
          <w:sz w:val="24"/>
          <w:szCs w:val="24"/>
        </w:rPr>
        <w:t xml:space="preserve"> appropriat</w:t>
      </w:r>
      <w:r>
        <w:rPr>
          <w:rFonts w:ascii="Tahoma" w:hAnsi="Tahoma" w:cs="Tahoma"/>
          <w:color w:val="000000"/>
          <w:sz w:val="24"/>
          <w:szCs w:val="24"/>
        </w:rPr>
        <w:t>e qualifications for activity</w:t>
      </w:r>
    </w:p>
    <w:p w14:paraId="00D34149"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p>
    <w:p w14:paraId="437C2F3D" w14:textId="77777777" w:rsidR="008361FE" w:rsidRPr="00CA630C" w:rsidRDefault="008361FE" w:rsidP="008361FE">
      <w:pPr>
        <w:autoSpaceDE w:val="0"/>
        <w:autoSpaceDN w:val="0"/>
        <w:adjustRightInd w:val="0"/>
        <w:spacing w:after="0" w:line="240" w:lineRule="auto"/>
        <w:rPr>
          <w:rFonts w:ascii="Tahoma" w:hAnsi="Tahoma" w:cs="Tahoma"/>
          <w:b/>
          <w:bCs/>
          <w:color w:val="000000"/>
          <w:sz w:val="24"/>
          <w:szCs w:val="24"/>
        </w:rPr>
      </w:pPr>
      <w:r w:rsidRPr="00CA630C">
        <w:rPr>
          <w:rFonts w:ascii="Tahoma" w:hAnsi="Tahoma" w:cs="Tahoma"/>
          <w:b/>
          <w:bCs/>
          <w:color w:val="000000"/>
          <w:sz w:val="24"/>
          <w:szCs w:val="24"/>
        </w:rPr>
        <w:t>Recommended group size/staffing ratios</w:t>
      </w:r>
    </w:p>
    <w:p w14:paraId="0E2D06F7" w14:textId="7FD38609"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These are </w:t>
      </w:r>
      <w:r w:rsidR="00E34341">
        <w:rPr>
          <w:rFonts w:ascii="Tahoma" w:hAnsi="Tahoma" w:cs="Tahoma"/>
          <w:color w:val="000000"/>
          <w:sz w:val="24"/>
          <w:szCs w:val="24"/>
        </w:rPr>
        <w:t>dependent</w:t>
      </w:r>
      <w:r>
        <w:rPr>
          <w:rFonts w:ascii="Tahoma" w:hAnsi="Tahoma" w:cs="Tahoma"/>
          <w:color w:val="000000"/>
          <w:sz w:val="24"/>
          <w:szCs w:val="24"/>
        </w:rPr>
        <w:t xml:space="preserve"> on activity and can be discussed with the Outdoor Tutor</w:t>
      </w:r>
    </w:p>
    <w:p w14:paraId="7070DB77"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p>
    <w:p w14:paraId="34A044BD" w14:textId="77777777" w:rsidR="008361FE" w:rsidRPr="00CA630C" w:rsidRDefault="008361FE" w:rsidP="008361FE">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E</w:t>
      </w:r>
      <w:r w:rsidRPr="00CA630C">
        <w:rPr>
          <w:rFonts w:ascii="Tahoma" w:hAnsi="Tahoma" w:cs="Tahoma"/>
          <w:b/>
          <w:bCs/>
          <w:color w:val="000000"/>
          <w:sz w:val="24"/>
          <w:szCs w:val="24"/>
        </w:rPr>
        <w:t>quipment</w:t>
      </w:r>
      <w:r>
        <w:rPr>
          <w:rFonts w:ascii="Tahoma" w:hAnsi="Tahoma" w:cs="Tahoma"/>
          <w:b/>
          <w:bCs/>
          <w:color w:val="000000"/>
          <w:sz w:val="24"/>
          <w:szCs w:val="24"/>
        </w:rPr>
        <w:t xml:space="preserve"> for the Visit</w:t>
      </w:r>
    </w:p>
    <w:p w14:paraId="0379DEB4"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Clothing to suit weather and time of year, medication to be carried at all times. Mobile phone / radio (if available), safety pack / first aid kit</w:t>
      </w:r>
    </w:p>
    <w:p w14:paraId="75616346"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p>
    <w:p w14:paraId="342A6400" w14:textId="77777777" w:rsidR="008361FE" w:rsidRPr="00CA630C" w:rsidRDefault="008361FE" w:rsidP="008361FE">
      <w:pPr>
        <w:autoSpaceDE w:val="0"/>
        <w:autoSpaceDN w:val="0"/>
        <w:adjustRightInd w:val="0"/>
        <w:spacing w:after="0" w:line="240" w:lineRule="auto"/>
        <w:rPr>
          <w:rFonts w:ascii="Tahoma" w:hAnsi="Tahoma" w:cs="Tahoma"/>
          <w:b/>
          <w:bCs/>
          <w:color w:val="000000"/>
          <w:sz w:val="24"/>
          <w:szCs w:val="24"/>
        </w:rPr>
      </w:pPr>
      <w:r w:rsidRPr="00CA630C">
        <w:rPr>
          <w:rFonts w:ascii="Tahoma" w:hAnsi="Tahoma" w:cs="Tahoma"/>
          <w:b/>
          <w:bCs/>
          <w:color w:val="000000"/>
          <w:sz w:val="24"/>
          <w:szCs w:val="24"/>
        </w:rPr>
        <w:t>Other considerations</w:t>
      </w:r>
    </w:p>
    <w:p w14:paraId="594B194F"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Before setting out run through the safety checklist:</w:t>
      </w:r>
    </w:p>
    <w:p w14:paraId="3116C637"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Don’t touch/eat fungi or berries.</w:t>
      </w:r>
    </w:p>
    <w:p w14:paraId="51BEEFA4"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Vehicles (Tractors, Cars, Lorries) – stand to one side of the road.</w:t>
      </w:r>
    </w:p>
    <w:p w14:paraId="24FC413E"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Dogs/horses – do not approach them, stand still and quiet.</w:t>
      </w:r>
    </w:p>
    <w:p w14:paraId="7C5FB91E"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Children who use asthma inhalers, epi pens should have them at all times.</w:t>
      </w:r>
    </w:p>
    <w:p w14:paraId="7F4DACAE"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Do not run-down hills.</w:t>
      </w:r>
    </w:p>
    <w:p w14:paraId="61E687EB"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Stay together in pairs/small groups.</w:t>
      </w:r>
    </w:p>
    <w:p w14:paraId="63F9342F" w14:textId="77777777" w:rsidR="008361FE" w:rsidRPr="00CA630C" w:rsidRDefault="008361FE" w:rsidP="008361FE">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xml:space="preserve">• </w:t>
      </w:r>
      <w:r w:rsidRPr="007A40D3">
        <w:rPr>
          <w:rFonts w:ascii="Tahoma" w:hAnsi="Tahoma" w:cs="Tahoma"/>
          <w:b/>
          <w:bCs/>
          <w:color w:val="000000"/>
          <w:sz w:val="24"/>
          <w:szCs w:val="24"/>
        </w:rPr>
        <w:t>if Shelter Building</w:t>
      </w:r>
      <w:r>
        <w:rPr>
          <w:rFonts w:ascii="Tahoma" w:hAnsi="Tahoma" w:cs="Tahoma"/>
          <w:color w:val="000000"/>
          <w:sz w:val="24"/>
          <w:szCs w:val="24"/>
        </w:rPr>
        <w:t xml:space="preserve"> </w:t>
      </w:r>
      <w:r w:rsidRPr="003E170F">
        <w:rPr>
          <w:rFonts w:ascii="Tahoma" w:hAnsi="Tahoma" w:cs="Tahoma"/>
          <w:b/>
          <w:bCs/>
          <w:color w:val="000000"/>
          <w:sz w:val="24"/>
          <w:szCs w:val="24"/>
        </w:rPr>
        <w:t>Do not use sporing bracken during late July/August as spores are considered a health</w:t>
      </w:r>
      <w:r>
        <w:rPr>
          <w:rFonts w:ascii="Tahoma" w:hAnsi="Tahoma" w:cs="Tahoma"/>
          <w:color w:val="000000"/>
          <w:sz w:val="24"/>
          <w:szCs w:val="24"/>
        </w:rPr>
        <w:t xml:space="preserve"> </w:t>
      </w:r>
      <w:r w:rsidRPr="003E170F">
        <w:rPr>
          <w:rFonts w:ascii="Tahoma" w:hAnsi="Tahoma" w:cs="Tahoma"/>
          <w:b/>
          <w:bCs/>
          <w:color w:val="000000"/>
          <w:sz w:val="24"/>
          <w:szCs w:val="24"/>
        </w:rPr>
        <w:t>risk</w:t>
      </w:r>
    </w:p>
    <w:p w14:paraId="6A53EBE7" w14:textId="77777777" w:rsidR="008361FE" w:rsidRDefault="008361FE" w:rsidP="008361FE">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If members of the public are bothering groups, return to base &amp; consult teacher.</w:t>
      </w:r>
    </w:p>
    <w:p w14:paraId="7D98D0F7"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6A958253"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04B587E4"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432AF238" w14:textId="77777777" w:rsidR="00B72E7A" w:rsidRDefault="00B72E7A" w:rsidP="00EF403A">
      <w:pPr>
        <w:autoSpaceDE w:val="0"/>
        <w:autoSpaceDN w:val="0"/>
        <w:adjustRightInd w:val="0"/>
        <w:spacing w:after="0" w:line="240" w:lineRule="auto"/>
        <w:jc w:val="center"/>
        <w:rPr>
          <w:rFonts w:ascii="Arial" w:hAnsi="Arial" w:cs="Arial"/>
          <w:b/>
          <w:bCs/>
          <w:color w:val="000000"/>
          <w:sz w:val="40"/>
          <w:szCs w:val="40"/>
        </w:rPr>
      </w:pPr>
    </w:p>
    <w:p w14:paraId="302772DF" w14:textId="77777777" w:rsidR="00B318C5" w:rsidRDefault="00B318C5" w:rsidP="00B318C5">
      <w:pPr>
        <w:autoSpaceDE w:val="0"/>
        <w:autoSpaceDN w:val="0"/>
        <w:adjustRightInd w:val="0"/>
        <w:spacing w:after="0" w:line="240" w:lineRule="auto"/>
        <w:rPr>
          <w:rFonts w:ascii="Calibri" w:hAnsi="Calibri" w:cs="Calibri"/>
          <w:color w:val="000000"/>
        </w:rPr>
      </w:pPr>
    </w:p>
    <w:p w14:paraId="746EAE66" w14:textId="77777777" w:rsidR="00EF403A" w:rsidRDefault="00EF403A" w:rsidP="00B318C5">
      <w:pPr>
        <w:autoSpaceDE w:val="0"/>
        <w:autoSpaceDN w:val="0"/>
        <w:adjustRightInd w:val="0"/>
        <w:spacing w:after="0" w:line="240" w:lineRule="auto"/>
        <w:rPr>
          <w:rFonts w:ascii="Calibri" w:hAnsi="Calibri" w:cs="Calibri"/>
          <w:color w:val="000000"/>
        </w:rPr>
      </w:pPr>
    </w:p>
    <w:p w14:paraId="552573A4" w14:textId="77777777" w:rsidR="00EF403A" w:rsidRDefault="00EF403A" w:rsidP="00B318C5">
      <w:pPr>
        <w:autoSpaceDE w:val="0"/>
        <w:autoSpaceDN w:val="0"/>
        <w:adjustRightInd w:val="0"/>
        <w:spacing w:after="0" w:line="240" w:lineRule="auto"/>
        <w:rPr>
          <w:rFonts w:ascii="Calibri" w:hAnsi="Calibri" w:cs="Calibri"/>
          <w:color w:val="000000"/>
        </w:rPr>
      </w:pPr>
    </w:p>
    <w:p w14:paraId="18D24CB2" w14:textId="77777777" w:rsidR="00EF403A" w:rsidRDefault="00EF403A" w:rsidP="00B318C5">
      <w:pPr>
        <w:autoSpaceDE w:val="0"/>
        <w:autoSpaceDN w:val="0"/>
        <w:adjustRightInd w:val="0"/>
        <w:spacing w:after="0" w:line="240" w:lineRule="auto"/>
        <w:rPr>
          <w:rFonts w:ascii="Calibri" w:hAnsi="Calibri" w:cs="Calibri"/>
          <w:color w:val="000000"/>
        </w:rPr>
      </w:pPr>
    </w:p>
    <w:p w14:paraId="56D514A4" w14:textId="77777777" w:rsidR="00EF403A" w:rsidRDefault="00EF403A" w:rsidP="00B318C5">
      <w:pPr>
        <w:autoSpaceDE w:val="0"/>
        <w:autoSpaceDN w:val="0"/>
        <w:adjustRightInd w:val="0"/>
        <w:spacing w:after="0" w:line="240" w:lineRule="auto"/>
        <w:rPr>
          <w:rFonts w:ascii="Calibri" w:hAnsi="Calibri" w:cs="Calibri"/>
          <w:color w:val="000000"/>
        </w:rPr>
      </w:pPr>
    </w:p>
    <w:p w14:paraId="4785B876" w14:textId="77777777" w:rsidR="00EF403A" w:rsidRDefault="00EF403A" w:rsidP="00B318C5">
      <w:pPr>
        <w:autoSpaceDE w:val="0"/>
        <w:autoSpaceDN w:val="0"/>
        <w:adjustRightInd w:val="0"/>
        <w:spacing w:after="0" w:line="240" w:lineRule="auto"/>
        <w:rPr>
          <w:rFonts w:ascii="Calibri" w:hAnsi="Calibri" w:cs="Calibri"/>
          <w:color w:val="000000"/>
        </w:rPr>
      </w:pPr>
    </w:p>
    <w:p w14:paraId="70025B62" w14:textId="77777777" w:rsidR="00EF403A" w:rsidRDefault="00EF403A" w:rsidP="00B318C5">
      <w:pPr>
        <w:autoSpaceDE w:val="0"/>
        <w:autoSpaceDN w:val="0"/>
        <w:adjustRightInd w:val="0"/>
        <w:spacing w:after="0" w:line="240" w:lineRule="auto"/>
        <w:rPr>
          <w:rFonts w:ascii="Calibri" w:hAnsi="Calibri" w:cs="Calibri"/>
          <w:color w:val="000000"/>
        </w:rPr>
      </w:pPr>
    </w:p>
    <w:p w14:paraId="2578BA9C" w14:textId="77777777" w:rsidR="00EF403A" w:rsidRDefault="00EF403A" w:rsidP="00B318C5">
      <w:pPr>
        <w:autoSpaceDE w:val="0"/>
        <w:autoSpaceDN w:val="0"/>
        <w:adjustRightInd w:val="0"/>
        <w:spacing w:after="0" w:line="240" w:lineRule="auto"/>
        <w:rPr>
          <w:rFonts w:ascii="Calibri" w:hAnsi="Calibri" w:cs="Calibri"/>
          <w:color w:val="000000"/>
        </w:rPr>
      </w:pPr>
    </w:p>
    <w:p w14:paraId="239BBDD4" w14:textId="77777777" w:rsidR="00EF403A" w:rsidRDefault="00EF403A" w:rsidP="00B318C5">
      <w:pPr>
        <w:autoSpaceDE w:val="0"/>
        <w:autoSpaceDN w:val="0"/>
        <w:adjustRightInd w:val="0"/>
        <w:spacing w:after="0" w:line="240" w:lineRule="auto"/>
        <w:rPr>
          <w:rFonts w:ascii="Calibri" w:hAnsi="Calibri" w:cs="Calibri"/>
          <w:color w:val="000000"/>
        </w:rPr>
      </w:pPr>
    </w:p>
    <w:p w14:paraId="28CE289C" w14:textId="77777777" w:rsidR="00EF403A" w:rsidRDefault="00EF403A" w:rsidP="00B318C5">
      <w:pPr>
        <w:autoSpaceDE w:val="0"/>
        <w:autoSpaceDN w:val="0"/>
        <w:adjustRightInd w:val="0"/>
        <w:spacing w:after="0" w:line="240" w:lineRule="auto"/>
        <w:rPr>
          <w:rFonts w:ascii="Calibri" w:hAnsi="Calibri" w:cs="Calibri"/>
          <w:color w:val="000000"/>
        </w:rPr>
      </w:pPr>
    </w:p>
    <w:p w14:paraId="07F8C42A" w14:textId="77777777" w:rsidR="00EF403A" w:rsidRDefault="00EF403A" w:rsidP="00B318C5">
      <w:pPr>
        <w:autoSpaceDE w:val="0"/>
        <w:autoSpaceDN w:val="0"/>
        <w:adjustRightInd w:val="0"/>
        <w:spacing w:after="0" w:line="240" w:lineRule="auto"/>
        <w:rPr>
          <w:rFonts w:ascii="Calibri" w:hAnsi="Calibri" w:cs="Calibri"/>
          <w:color w:val="000000"/>
        </w:rPr>
      </w:pPr>
    </w:p>
    <w:p w14:paraId="6D8A2A6A" w14:textId="77777777" w:rsidR="00EF403A" w:rsidRDefault="00EF403A" w:rsidP="00B318C5">
      <w:pPr>
        <w:autoSpaceDE w:val="0"/>
        <w:autoSpaceDN w:val="0"/>
        <w:adjustRightInd w:val="0"/>
        <w:spacing w:after="0" w:line="240" w:lineRule="auto"/>
        <w:rPr>
          <w:rFonts w:ascii="Calibri" w:hAnsi="Calibri" w:cs="Calibri"/>
          <w:color w:val="000000"/>
        </w:rPr>
      </w:pPr>
    </w:p>
    <w:p w14:paraId="688A1652" w14:textId="77777777" w:rsidR="00EF403A" w:rsidRDefault="00EF403A" w:rsidP="00B318C5">
      <w:pPr>
        <w:autoSpaceDE w:val="0"/>
        <w:autoSpaceDN w:val="0"/>
        <w:adjustRightInd w:val="0"/>
        <w:spacing w:after="0" w:line="240" w:lineRule="auto"/>
        <w:rPr>
          <w:rFonts w:ascii="Calibri" w:hAnsi="Calibri" w:cs="Calibri"/>
          <w:color w:val="000000"/>
        </w:rPr>
      </w:pPr>
    </w:p>
    <w:p w14:paraId="148744B3" w14:textId="77777777" w:rsidR="00EF403A" w:rsidRDefault="00EF403A" w:rsidP="00B318C5">
      <w:pPr>
        <w:autoSpaceDE w:val="0"/>
        <w:autoSpaceDN w:val="0"/>
        <w:adjustRightInd w:val="0"/>
        <w:spacing w:after="0" w:line="240" w:lineRule="auto"/>
        <w:rPr>
          <w:rFonts w:ascii="Calibri" w:hAnsi="Calibri" w:cs="Calibri"/>
          <w:color w:val="000000"/>
        </w:rPr>
      </w:pPr>
    </w:p>
    <w:p w14:paraId="246332A3" w14:textId="77777777" w:rsidR="00EF403A" w:rsidRDefault="00EF403A" w:rsidP="00B318C5">
      <w:pPr>
        <w:autoSpaceDE w:val="0"/>
        <w:autoSpaceDN w:val="0"/>
        <w:adjustRightInd w:val="0"/>
        <w:spacing w:after="0" w:line="240" w:lineRule="auto"/>
        <w:rPr>
          <w:rFonts w:ascii="Calibri" w:hAnsi="Calibri" w:cs="Calibri"/>
          <w:color w:val="000000"/>
        </w:rPr>
      </w:pPr>
    </w:p>
    <w:p w14:paraId="52B44E7C" w14:textId="77777777" w:rsidR="00EF403A" w:rsidRDefault="00EF403A" w:rsidP="00B318C5">
      <w:pPr>
        <w:autoSpaceDE w:val="0"/>
        <w:autoSpaceDN w:val="0"/>
        <w:adjustRightInd w:val="0"/>
        <w:spacing w:after="0" w:line="240" w:lineRule="auto"/>
        <w:rPr>
          <w:rFonts w:ascii="Arial" w:hAnsi="Arial" w:cs="Arial"/>
          <w:b/>
          <w:bCs/>
          <w:color w:val="000000"/>
        </w:rPr>
      </w:pPr>
    </w:p>
    <w:p w14:paraId="6A33C0EA" w14:textId="77777777" w:rsidR="00EF403A" w:rsidRDefault="00EF403A" w:rsidP="00B318C5">
      <w:pPr>
        <w:autoSpaceDE w:val="0"/>
        <w:autoSpaceDN w:val="0"/>
        <w:adjustRightInd w:val="0"/>
        <w:spacing w:after="0" w:line="240" w:lineRule="auto"/>
        <w:rPr>
          <w:rFonts w:ascii="Arial" w:hAnsi="Arial" w:cs="Arial"/>
          <w:b/>
          <w:bCs/>
          <w:color w:val="000000"/>
        </w:rPr>
      </w:pPr>
    </w:p>
    <w:p w14:paraId="5E7CB0FD" w14:textId="77777777" w:rsidR="00EF403A" w:rsidRDefault="00EF403A" w:rsidP="00B318C5">
      <w:pPr>
        <w:autoSpaceDE w:val="0"/>
        <w:autoSpaceDN w:val="0"/>
        <w:adjustRightInd w:val="0"/>
        <w:spacing w:after="0" w:line="240" w:lineRule="auto"/>
        <w:rPr>
          <w:rFonts w:ascii="Arial" w:hAnsi="Arial" w:cs="Arial"/>
          <w:b/>
          <w:bCs/>
          <w:color w:val="000000"/>
        </w:rPr>
      </w:pPr>
    </w:p>
    <w:p w14:paraId="709ECDE6" w14:textId="77777777" w:rsidR="00EF403A" w:rsidRDefault="00EF403A" w:rsidP="00B318C5">
      <w:pPr>
        <w:autoSpaceDE w:val="0"/>
        <w:autoSpaceDN w:val="0"/>
        <w:adjustRightInd w:val="0"/>
        <w:spacing w:after="0" w:line="240" w:lineRule="auto"/>
        <w:rPr>
          <w:rFonts w:ascii="Arial" w:hAnsi="Arial" w:cs="Arial"/>
          <w:b/>
          <w:bCs/>
          <w:color w:val="000000"/>
        </w:rPr>
      </w:pPr>
    </w:p>
    <w:p w14:paraId="174DD14A" w14:textId="77777777" w:rsidR="00EF403A" w:rsidRDefault="00EF403A" w:rsidP="00B318C5">
      <w:pPr>
        <w:autoSpaceDE w:val="0"/>
        <w:autoSpaceDN w:val="0"/>
        <w:adjustRightInd w:val="0"/>
        <w:spacing w:after="0" w:line="240" w:lineRule="auto"/>
        <w:rPr>
          <w:rFonts w:ascii="Arial" w:hAnsi="Arial" w:cs="Arial"/>
          <w:b/>
          <w:bCs/>
          <w:color w:val="000000"/>
        </w:rPr>
      </w:pPr>
    </w:p>
    <w:p w14:paraId="1F62CA8B" w14:textId="77777777" w:rsidR="00EF403A" w:rsidRDefault="00EF403A" w:rsidP="00B318C5">
      <w:pPr>
        <w:autoSpaceDE w:val="0"/>
        <w:autoSpaceDN w:val="0"/>
        <w:adjustRightInd w:val="0"/>
        <w:spacing w:after="0" w:line="240" w:lineRule="auto"/>
        <w:rPr>
          <w:rFonts w:ascii="Arial" w:hAnsi="Arial" w:cs="Arial"/>
          <w:b/>
          <w:bCs/>
          <w:color w:val="000000"/>
        </w:rPr>
      </w:pPr>
    </w:p>
    <w:p w14:paraId="2C00F4FD" w14:textId="77777777" w:rsidR="00EF403A" w:rsidRDefault="00EF403A" w:rsidP="00B318C5">
      <w:pPr>
        <w:autoSpaceDE w:val="0"/>
        <w:autoSpaceDN w:val="0"/>
        <w:adjustRightInd w:val="0"/>
        <w:spacing w:after="0" w:line="240" w:lineRule="auto"/>
        <w:rPr>
          <w:rFonts w:ascii="Arial" w:hAnsi="Arial" w:cs="Arial"/>
          <w:b/>
          <w:bCs/>
          <w:color w:val="000000"/>
        </w:rPr>
      </w:pPr>
    </w:p>
    <w:p w14:paraId="3BC3541E" w14:textId="77777777" w:rsidR="00EF403A" w:rsidRDefault="00EF403A" w:rsidP="00B318C5">
      <w:pPr>
        <w:autoSpaceDE w:val="0"/>
        <w:autoSpaceDN w:val="0"/>
        <w:adjustRightInd w:val="0"/>
        <w:spacing w:after="0" w:line="240" w:lineRule="auto"/>
        <w:rPr>
          <w:rFonts w:ascii="Arial" w:hAnsi="Arial" w:cs="Arial"/>
          <w:b/>
          <w:bCs/>
          <w:color w:val="000000"/>
        </w:rPr>
      </w:pPr>
    </w:p>
    <w:p w14:paraId="4F7EE44E" w14:textId="77777777" w:rsidR="00EF403A" w:rsidRDefault="00EF403A" w:rsidP="00B318C5">
      <w:pPr>
        <w:autoSpaceDE w:val="0"/>
        <w:autoSpaceDN w:val="0"/>
        <w:adjustRightInd w:val="0"/>
        <w:spacing w:after="0" w:line="240" w:lineRule="auto"/>
        <w:rPr>
          <w:rFonts w:ascii="Arial" w:hAnsi="Arial" w:cs="Arial"/>
          <w:b/>
          <w:bCs/>
          <w:color w:val="000000"/>
        </w:rPr>
      </w:pPr>
    </w:p>
    <w:p w14:paraId="52096345" w14:textId="77777777" w:rsidR="00EF403A" w:rsidRDefault="00EF403A" w:rsidP="00B318C5">
      <w:pPr>
        <w:autoSpaceDE w:val="0"/>
        <w:autoSpaceDN w:val="0"/>
        <w:adjustRightInd w:val="0"/>
        <w:spacing w:after="0" w:line="240" w:lineRule="auto"/>
        <w:rPr>
          <w:rFonts w:ascii="Arial" w:hAnsi="Arial" w:cs="Arial"/>
          <w:b/>
          <w:bCs/>
          <w:color w:val="000000"/>
        </w:rPr>
      </w:pPr>
    </w:p>
    <w:p w14:paraId="4D322D3A" w14:textId="77777777" w:rsidR="00EF403A" w:rsidRDefault="00EF403A" w:rsidP="00B318C5">
      <w:pPr>
        <w:autoSpaceDE w:val="0"/>
        <w:autoSpaceDN w:val="0"/>
        <w:adjustRightInd w:val="0"/>
        <w:spacing w:after="0" w:line="240" w:lineRule="auto"/>
        <w:rPr>
          <w:rFonts w:ascii="Arial" w:hAnsi="Arial" w:cs="Arial"/>
          <w:b/>
          <w:bCs/>
          <w:color w:val="000000"/>
        </w:rPr>
      </w:pPr>
    </w:p>
    <w:p w14:paraId="18FDD7C6" w14:textId="77777777" w:rsidR="00EF403A" w:rsidRDefault="00EF403A" w:rsidP="00B318C5">
      <w:pPr>
        <w:autoSpaceDE w:val="0"/>
        <w:autoSpaceDN w:val="0"/>
        <w:adjustRightInd w:val="0"/>
        <w:spacing w:after="0" w:line="240" w:lineRule="auto"/>
        <w:rPr>
          <w:rFonts w:ascii="Arial" w:hAnsi="Arial" w:cs="Arial"/>
          <w:b/>
          <w:bCs/>
          <w:color w:val="000000"/>
        </w:rPr>
      </w:pPr>
    </w:p>
    <w:p w14:paraId="5D4B8844" w14:textId="77777777" w:rsidR="00B318C5" w:rsidRDefault="00B318C5" w:rsidP="00B318C5">
      <w:pPr>
        <w:autoSpaceDE w:val="0"/>
        <w:autoSpaceDN w:val="0"/>
        <w:adjustRightInd w:val="0"/>
        <w:spacing w:after="0" w:line="240" w:lineRule="auto"/>
        <w:rPr>
          <w:rFonts w:ascii="Times New Roman" w:hAnsi="Times New Roman" w:cs="Times New Roman"/>
          <w:color w:val="FFFFFF"/>
          <w:sz w:val="24"/>
          <w:szCs w:val="24"/>
        </w:rPr>
      </w:pPr>
      <w:r>
        <w:rPr>
          <w:rFonts w:ascii="Courier" w:hAnsi="Courier" w:cs="Courier"/>
          <w:color w:val="FFFFFF"/>
          <w:sz w:val="24"/>
          <w:szCs w:val="24"/>
        </w:rPr>
        <w:t xml:space="preserve">T </w:t>
      </w:r>
      <w:r>
        <w:rPr>
          <w:rFonts w:ascii="Times New Roman" w:hAnsi="Times New Roman" w:cs="Times New Roman"/>
          <w:color w:val="FFFFFF"/>
          <w:sz w:val="24"/>
          <w:szCs w:val="24"/>
        </w:rPr>
        <w:t>0115 977 1234</w:t>
      </w:r>
    </w:p>
    <w:p w14:paraId="35B78187" w14:textId="77777777" w:rsidR="00B318C5" w:rsidRDefault="00B318C5" w:rsidP="00B318C5">
      <w:pPr>
        <w:autoSpaceDE w:val="0"/>
        <w:autoSpaceDN w:val="0"/>
        <w:adjustRightInd w:val="0"/>
        <w:spacing w:after="0" w:line="240" w:lineRule="auto"/>
        <w:rPr>
          <w:rFonts w:ascii="Times New Roman" w:hAnsi="Times New Roman" w:cs="Times New Roman"/>
          <w:color w:val="FFFFFF"/>
          <w:sz w:val="24"/>
          <w:szCs w:val="24"/>
        </w:rPr>
      </w:pPr>
      <w:r>
        <w:rPr>
          <w:rFonts w:ascii="Courier" w:hAnsi="Courier" w:cs="Courier"/>
          <w:color w:val="FFFFFF"/>
          <w:sz w:val="24"/>
          <w:szCs w:val="24"/>
        </w:rPr>
        <w:t xml:space="preserve">E </w:t>
      </w:r>
      <w:r>
        <w:rPr>
          <w:rFonts w:ascii="Times New Roman" w:hAnsi="Times New Roman" w:cs="Times New Roman"/>
          <w:color w:val="FFFFFF"/>
          <w:sz w:val="24"/>
          <w:szCs w:val="24"/>
        </w:rPr>
        <w:t>another@nottscc.gov.uk</w:t>
      </w:r>
    </w:p>
    <w:p w14:paraId="5BF0F64D" w14:textId="77777777" w:rsidR="00B318C5" w:rsidRDefault="00B318C5" w:rsidP="00B318C5">
      <w:pPr>
        <w:autoSpaceDE w:val="0"/>
        <w:autoSpaceDN w:val="0"/>
        <w:adjustRightInd w:val="0"/>
        <w:spacing w:after="0" w:line="240" w:lineRule="auto"/>
        <w:rPr>
          <w:rFonts w:ascii="Times New Roman" w:hAnsi="Times New Roman" w:cs="Times New Roman"/>
          <w:color w:val="FFFFFF"/>
          <w:sz w:val="24"/>
          <w:szCs w:val="24"/>
        </w:rPr>
      </w:pPr>
      <w:r>
        <w:rPr>
          <w:rFonts w:ascii="Courier" w:hAnsi="Courier" w:cs="Courier"/>
          <w:color w:val="FFFFFF"/>
          <w:sz w:val="24"/>
          <w:szCs w:val="24"/>
        </w:rPr>
        <w:t xml:space="preserve">W </w:t>
      </w:r>
      <w:r>
        <w:rPr>
          <w:rFonts w:ascii="Times New Roman" w:hAnsi="Times New Roman" w:cs="Times New Roman"/>
          <w:color w:val="FFFFFF"/>
          <w:sz w:val="24"/>
          <w:szCs w:val="24"/>
        </w:rPr>
        <w:t>www.nottinghamshire.gov.uk</w:t>
      </w:r>
    </w:p>
    <w:p w14:paraId="4625D525" w14:textId="77777777" w:rsidR="00B318C5" w:rsidRDefault="00B318C5" w:rsidP="00B318C5">
      <w:pPr>
        <w:autoSpaceDE w:val="0"/>
        <w:autoSpaceDN w:val="0"/>
        <w:adjustRightInd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Department, Address line Postcode</w:t>
      </w:r>
    </w:p>
    <w:p w14:paraId="346EB8DF" w14:textId="77777777" w:rsidR="00B318C5" w:rsidRDefault="00B318C5" w:rsidP="00B318C5">
      <w:pPr>
        <w:autoSpaceDE w:val="0"/>
        <w:autoSpaceDN w:val="0"/>
        <w:adjustRightInd w:val="0"/>
        <w:spacing w:after="0" w:line="240" w:lineRule="auto"/>
        <w:rPr>
          <w:rFonts w:ascii="Times New Roman" w:hAnsi="Times New Roman" w:cs="Times New Roman"/>
          <w:color w:val="FFFFFF"/>
          <w:sz w:val="14"/>
          <w:szCs w:val="14"/>
        </w:rPr>
      </w:pPr>
      <w:r>
        <w:rPr>
          <w:rFonts w:ascii="Times New Roman" w:hAnsi="Times New Roman" w:cs="Times New Roman"/>
          <w:color w:val="FFFFFF"/>
          <w:sz w:val="14"/>
          <w:szCs w:val="14"/>
        </w:rPr>
        <w:t>D&amp;P/05.12/</w:t>
      </w:r>
    </w:p>
    <w:p w14:paraId="16B700FB" w14:textId="77777777" w:rsidR="00B318C5" w:rsidRDefault="00B318C5" w:rsidP="00B318C5">
      <w:pPr>
        <w:autoSpaceDE w:val="0"/>
        <w:autoSpaceDN w:val="0"/>
        <w:adjustRightInd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Adventure Base, Kings Mill Road East,</w:t>
      </w:r>
    </w:p>
    <w:p w14:paraId="05AD58FB" w14:textId="77777777" w:rsidR="00B318C5" w:rsidRDefault="00B318C5" w:rsidP="00B318C5">
      <w:pPr>
        <w:autoSpaceDE w:val="0"/>
        <w:autoSpaceDN w:val="0"/>
        <w:adjustRightInd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Sutton in Ashfield, NotNG17 4PA</w:t>
      </w:r>
    </w:p>
    <w:p w14:paraId="663B46B6" w14:textId="77777777" w:rsidR="00B318C5" w:rsidRDefault="00B318C5" w:rsidP="00B318C5">
      <w:pPr>
        <w:autoSpaceDE w:val="0"/>
        <w:autoSpaceDN w:val="0"/>
        <w:adjustRightInd w:val="0"/>
        <w:spacing w:after="0" w:line="240" w:lineRule="auto"/>
        <w:rPr>
          <w:rFonts w:ascii="Calibri" w:hAnsi="Calibri" w:cs="Calibri"/>
          <w:color w:val="FFFFFF"/>
        </w:rPr>
      </w:pPr>
      <w:r>
        <w:rPr>
          <w:rFonts w:ascii="Calibri" w:hAnsi="Calibri" w:cs="Calibri"/>
          <w:color w:val="FFFFFF"/>
        </w:rPr>
        <w:t>T 01623 822218</w:t>
      </w:r>
    </w:p>
    <w:p w14:paraId="0B14906F" w14:textId="77777777" w:rsidR="00B318C5" w:rsidRDefault="00B318C5" w:rsidP="00B318C5">
      <w:pPr>
        <w:autoSpaceDE w:val="0"/>
        <w:autoSpaceDN w:val="0"/>
        <w:adjustRightInd w:val="0"/>
        <w:spacing w:after="0" w:line="240" w:lineRule="auto"/>
        <w:rPr>
          <w:rFonts w:ascii="Calibri" w:hAnsi="Calibri" w:cs="Calibri"/>
          <w:color w:val="FFFFFF"/>
        </w:rPr>
      </w:pPr>
      <w:r>
        <w:rPr>
          <w:rFonts w:ascii="Calibri" w:hAnsi="Calibri" w:cs="Calibri"/>
          <w:color w:val="FFFFFF"/>
        </w:rPr>
        <w:t>E Perlethorpe@nottscc.gov.uk</w:t>
      </w:r>
    </w:p>
    <w:p w14:paraId="2EF59D69" w14:textId="77777777" w:rsidR="00B318C5" w:rsidRDefault="00B318C5" w:rsidP="00B318C5">
      <w:pPr>
        <w:autoSpaceDE w:val="0"/>
        <w:autoSpaceDN w:val="0"/>
        <w:adjustRightInd w:val="0"/>
        <w:spacing w:after="0" w:line="240" w:lineRule="auto"/>
        <w:rPr>
          <w:rFonts w:ascii="Calibri" w:hAnsi="Calibri" w:cs="Calibri"/>
          <w:color w:val="FFFFFF"/>
        </w:rPr>
      </w:pPr>
      <w:r>
        <w:rPr>
          <w:rFonts w:ascii="Calibri" w:hAnsi="Calibri" w:cs="Calibri"/>
          <w:color w:val="FFFFFF"/>
        </w:rPr>
        <w:t>W www.nottinghamshire.gov.uk/outdooreducation</w:t>
      </w:r>
    </w:p>
    <w:p w14:paraId="1FA489A2" w14:textId="77777777" w:rsidR="00B318C5" w:rsidRDefault="00B318C5" w:rsidP="00B318C5">
      <w:pPr>
        <w:autoSpaceDE w:val="0"/>
        <w:autoSpaceDN w:val="0"/>
        <w:adjustRightInd w:val="0"/>
        <w:spacing w:after="0" w:line="240" w:lineRule="auto"/>
        <w:rPr>
          <w:rFonts w:ascii="Calibri" w:hAnsi="Calibri" w:cs="Calibri"/>
          <w:color w:val="FFFFFF"/>
        </w:rPr>
      </w:pPr>
      <w:r>
        <w:rPr>
          <w:rFonts w:ascii="Calibri" w:hAnsi="Calibri" w:cs="Calibri"/>
          <w:color w:val="FFFFFF"/>
        </w:rPr>
        <w:t>Outdoor and Environmental Education Centre, Environmental Education Centre,</w:t>
      </w:r>
    </w:p>
    <w:p w14:paraId="0640C015" w14:textId="4C9556FF" w:rsidR="00B318C5" w:rsidRDefault="00E874C2" w:rsidP="00B318C5">
      <w:r>
        <w:rPr>
          <w:noProof/>
          <w:lang w:eastAsia="en-GB"/>
        </w:rPr>
        <mc:AlternateContent>
          <mc:Choice Requires="wps">
            <w:drawing>
              <wp:anchor distT="0" distB="0" distL="114300" distR="114300" simplePos="0" relativeHeight="251661312" behindDoc="0" locked="0" layoutInCell="1" allowOverlap="1" wp14:anchorId="18375393" wp14:editId="53BA9A0B">
                <wp:simplePos x="0" y="0"/>
                <wp:positionH relativeFrom="margin">
                  <wp:align>left</wp:align>
                </wp:positionH>
                <wp:positionV relativeFrom="paragraph">
                  <wp:posOffset>2623812</wp:posOffset>
                </wp:positionV>
                <wp:extent cx="5704205" cy="222440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5704205" cy="2224405"/>
                        </a:xfrm>
                        <a:prstGeom prst="rect">
                          <a:avLst/>
                        </a:prstGeom>
                        <a:noFill/>
                        <a:ln w="6350">
                          <a:noFill/>
                        </a:ln>
                        <a:effectLst/>
                      </wps:spPr>
                      <wps:txbx>
                        <w:txbxContent>
                          <w:p w14:paraId="2BF6C62B" w14:textId="77777777" w:rsidR="00E874C2" w:rsidRPr="00C907F7" w:rsidRDefault="00E874C2" w:rsidP="00E874C2">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T: 01623 822218</w:t>
                            </w:r>
                          </w:p>
                          <w:p w14:paraId="351D2648" w14:textId="77777777" w:rsidR="00E874C2" w:rsidRPr="00C907F7" w:rsidRDefault="00E874C2" w:rsidP="00E874C2">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 xml:space="preserve">E: </w:t>
                            </w:r>
                            <w:hyperlink r:id="rId19" w:history="1">
                              <w:r w:rsidRPr="00C907F7">
                                <w:rPr>
                                  <w:rStyle w:val="Hyperlink"/>
                                  <w:rFonts w:ascii="Tahoma" w:hAnsi="Tahoma" w:cs="Tahoma"/>
                                  <w:b/>
                                  <w:bCs/>
                                  <w:color w:val="76923C" w:themeColor="accent3" w:themeShade="BF"/>
                                  <w:sz w:val="28"/>
                                  <w:szCs w:val="28"/>
                                </w:rPr>
                                <w:t>Perlethorpe@nottscc.gov.uk</w:t>
                              </w:r>
                            </w:hyperlink>
                          </w:p>
                          <w:p w14:paraId="3A5256A6" w14:textId="77777777" w:rsidR="00E874C2" w:rsidRPr="00C907F7" w:rsidRDefault="00E874C2" w:rsidP="00E874C2">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 xml:space="preserve">W: </w:t>
                            </w:r>
                            <w:hyperlink r:id="rId20" w:history="1">
                              <w:r w:rsidRPr="00C907F7">
                                <w:rPr>
                                  <w:rStyle w:val="Hyperlink"/>
                                  <w:rFonts w:ascii="Tahoma" w:hAnsi="Tahoma" w:cs="Tahoma"/>
                                  <w:b/>
                                  <w:bCs/>
                                  <w:color w:val="76923C" w:themeColor="accent3" w:themeShade="BF"/>
                                  <w:sz w:val="28"/>
                                  <w:szCs w:val="28"/>
                                </w:rPr>
                                <w:t>www.nottinghamshire.gov.uk/outdooreducation</w:t>
                              </w:r>
                            </w:hyperlink>
                          </w:p>
                          <w:p w14:paraId="03D2E484" w14:textId="77777777" w:rsidR="00E874C2" w:rsidRPr="00C907F7" w:rsidRDefault="00E874C2" w:rsidP="00E874C2">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Outdoor and Environmental Education Centre, Perlethorpe Environmental Education Centre, Perlethorpe, Newark Notts. NG22 9EQ.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75393" id="Text Box 9" o:spid="_x0000_s1031" type="#_x0000_t202" style="position:absolute;margin-left:0;margin-top:206.6pt;width:449.15pt;height:175.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" filled="f" stroked="f" strokeweight=".5pt">
                <v:textbox>
                  <w:txbxContent>
                    <w:p w14:paraId="2BF6C62B" w14:textId="77777777" w:rsidR="00E874C2" w:rsidRPr="00C907F7" w:rsidRDefault="00E874C2" w:rsidP="00E874C2">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T: 01623 822218</w:t>
                      </w:r>
                    </w:p>
                    <w:p w14:paraId="351D2648" w14:textId="77777777" w:rsidR="00E874C2" w:rsidRPr="00C907F7" w:rsidRDefault="00E874C2" w:rsidP="00E874C2">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 xml:space="preserve">E: </w:t>
                      </w:r>
                      <w:hyperlink r:id="rId21" w:history="1">
                        <w:r w:rsidRPr="00C907F7">
                          <w:rPr>
                            <w:rStyle w:val="Hyperlink"/>
                            <w:rFonts w:ascii="Tahoma" w:hAnsi="Tahoma" w:cs="Tahoma"/>
                            <w:b/>
                            <w:bCs/>
                            <w:color w:val="76923C" w:themeColor="accent3" w:themeShade="BF"/>
                            <w:sz w:val="28"/>
                            <w:szCs w:val="28"/>
                          </w:rPr>
                          <w:t>Perlethorpe@nottscc.gov.uk</w:t>
                        </w:r>
                      </w:hyperlink>
                    </w:p>
                    <w:p w14:paraId="3A5256A6" w14:textId="77777777" w:rsidR="00E874C2" w:rsidRPr="00C907F7" w:rsidRDefault="00E874C2" w:rsidP="00E874C2">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 xml:space="preserve">W: </w:t>
                      </w:r>
                      <w:hyperlink r:id="rId22" w:history="1">
                        <w:r w:rsidRPr="00C907F7">
                          <w:rPr>
                            <w:rStyle w:val="Hyperlink"/>
                            <w:rFonts w:ascii="Tahoma" w:hAnsi="Tahoma" w:cs="Tahoma"/>
                            <w:b/>
                            <w:bCs/>
                            <w:color w:val="76923C" w:themeColor="accent3" w:themeShade="BF"/>
                            <w:sz w:val="28"/>
                            <w:szCs w:val="28"/>
                          </w:rPr>
                          <w:t>www.nottinghamshire.gov.uk/outdooreducation</w:t>
                        </w:r>
                      </w:hyperlink>
                    </w:p>
                    <w:p w14:paraId="03D2E484" w14:textId="77777777" w:rsidR="00E874C2" w:rsidRPr="00C907F7" w:rsidRDefault="00E874C2" w:rsidP="00E874C2">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Outdoor and Environmental Education Centre, Perlethorpe Environmental Education Centre, Perlethorpe, Newark Notts. NG22 9EQ.</w:t>
                      </w:r>
                    </w:p>
                  </w:txbxContent>
                </v:textbox>
                <w10:wrap anchorx="margin"/>
              </v:shape>
            </w:pict>
          </mc:Fallback>
        </mc:AlternateContent>
      </w:r>
      <w:r w:rsidR="00B318C5">
        <w:rPr>
          <w:rFonts w:ascii="Calibri" w:hAnsi="Calibri" w:cs="Calibri"/>
          <w:color w:val="FFFFFF"/>
        </w:rPr>
        <w:t>New22 9EQ</w:t>
      </w:r>
    </w:p>
    <w:sectPr w:rsidR="00B318C5">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71E0C" w14:textId="77777777" w:rsidR="00CC3F5F" w:rsidRDefault="00CC3F5F" w:rsidP="00163F63">
      <w:pPr>
        <w:spacing w:after="0" w:line="240" w:lineRule="auto"/>
      </w:pPr>
      <w:r>
        <w:separator/>
      </w:r>
    </w:p>
  </w:endnote>
  <w:endnote w:type="continuationSeparator" w:id="0">
    <w:p w14:paraId="3CD2A019" w14:textId="77777777" w:rsidR="00CC3F5F" w:rsidRDefault="00CC3F5F" w:rsidP="00163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170194"/>
      <w:docPartObj>
        <w:docPartGallery w:val="Page Numbers (Bottom of Page)"/>
        <w:docPartUnique/>
      </w:docPartObj>
    </w:sdtPr>
    <w:sdtEndPr>
      <w:rPr>
        <w:noProof/>
      </w:rPr>
    </w:sdtEndPr>
    <w:sdtContent>
      <w:p w14:paraId="4B04BA80" w14:textId="77777777" w:rsidR="002E6F75" w:rsidRDefault="002E6F7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F739C24" w14:textId="77777777" w:rsidR="002E6F75" w:rsidRDefault="002E6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20F66" w14:textId="77777777" w:rsidR="00CC3F5F" w:rsidRDefault="00CC3F5F" w:rsidP="00163F63">
      <w:pPr>
        <w:spacing w:after="0" w:line="240" w:lineRule="auto"/>
      </w:pPr>
      <w:r>
        <w:separator/>
      </w:r>
    </w:p>
  </w:footnote>
  <w:footnote w:type="continuationSeparator" w:id="0">
    <w:p w14:paraId="120C3B97" w14:textId="77777777" w:rsidR="00CC3F5F" w:rsidRDefault="00CC3F5F" w:rsidP="00163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3D1F"/>
    <w:multiLevelType w:val="hybridMultilevel"/>
    <w:tmpl w:val="F214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A36F7"/>
    <w:multiLevelType w:val="hybridMultilevel"/>
    <w:tmpl w:val="E05CA3A8"/>
    <w:lvl w:ilvl="0" w:tplc="CC460F34">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891520"/>
    <w:multiLevelType w:val="hybridMultilevel"/>
    <w:tmpl w:val="3438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8895065">
    <w:abstractNumId w:val="0"/>
  </w:num>
  <w:num w:numId="2" w16cid:durableId="216015617">
    <w:abstractNumId w:val="1"/>
  </w:num>
  <w:num w:numId="3" w16cid:durableId="1457603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8C5"/>
    <w:rsid w:val="000044C2"/>
    <w:rsid w:val="00032EE1"/>
    <w:rsid w:val="000430C9"/>
    <w:rsid w:val="000532FD"/>
    <w:rsid w:val="00060EB2"/>
    <w:rsid w:val="000A1B1E"/>
    <w:rsid w:val="000A6EB5"/>
    <w:rsid w:val="00117155"/>
    <w:rsid w:val="00132315"/>
    <w:rsid w:val="00132A1D"/>
    <w:rsid w:val="001566DD"/>
    <w:rsid w:val="00163F63"/>
    <w:rsid w:val="001B2BFB"/>
    <w:rsid w:val="001C7B60"/>
    <w:rsid w:val="001E4FD7"/>
    <w:rsid w:val="001F268D"/>
    <w:rsid w:val="0020625C"/>
    <w:rsid w:val="00214AB2"/>
    <w:rsid w:val="002264EB"/>
    <w:rsid w:val="0024785D"/>
    <w:rsid w:val="00274769"/>
    <w:rsid w:val="002965DD"/>
    <w:rsid w:val="002B7496"/>
    <w:rsid w:val="002E595C"/>
    <w:rsid w:val="002E6F75"/>
    <w:rsid w:val="00304812"/>
    <w:rsid w:val="00321A8C"/>
    <w:rsid w:val="00333FF8"/>
    <w:rsid w:val="003424FD"/>
    <w:rsid w:val="00353B8E"/>
    <w:rsid w:val="003746AE"/>
    <w:rsid w:val="003A04B5"/>
    <w:rsid w:val="003A6224"/>
    <w:rsid w:val="003B2D56"/>
    <w:rsid w:val="003E6969"/>
    <w:rsid w:val="00412C78"/>
    <w:rsid w:val="0042010A"/>
    <w:rsid w:val="0042742E"/>
    <w:rsid w:val="00431F7B"/>
    <w:rsid w:val="0044100F"/>
    <w:rsid w:val="00455DE9"/>
    <w:rsid w:val="0047038B"/>
    <w:rsid w:val="0047113F"/>
    <w:rsid w:val="0048009D"/>
    <w:rsid w:val="004D2DD1"/>
    <w:rsid w:val="004D3D79"/>
    <w:rsid w:val="00501E4B"/>
    <w:rsid w:val="00540644"/>
    <w:rsid w:val="005818D2"/>
    <w:rsid w:val="005D2DB6"/>
    <w:rsid w:val="005E6748"/>
    <w:rsid w:val="005E6DC5"/>
    <w:rsid w:val="005F4B51"/>
    <w:rsid w:val="00627BF0"/>
    <w:rsid w:val="00656272"/>
    <w:rsid w:val="00664ED4"/>
    <w:rsid w:val="006A1B66"/>
    <w:rsid w:val="006A239B"/>
    <w:rsid w:val="006A5352"/>
    <w:rsid w:val="006B0BE6"/>
    <w:rsid w:val="006B60D9"/>
    <w:rsid w:val="006E406D"/>
    <w:rsid w:val="006F24D8"/>
    <w:rsid w:val="00744408"/>
    <w:rsid w:val="007818AE"/>
    <w:rsid w:val="007A3A8E"/>
    <w:rsid w:val="007A6B89"/>
    <w:rsid w:val="007B0ACB"/>
    <w:rsid w:val="007B76A1"/>
    <w:rsid w:val="007D13B2"/>
    <w:rsid w:val="007D404C"/>
    <w:rsid w:val="007F00BD"/>
    <w:rsid w:val="007F367F"/>
    <w:rsid w:val="007F4B25"/>
    <w:rsid w:val="008361FE"/>
    <w:rsid w:val="00840DEE"/>
    <w:rsid w:val="00852362"/>
    <w:rsid w:val="00852B24"/>
    <w:rsid w:val="008673DE"/>
    <w:rsid w:val="00875FB2"/>
    <w:rsid w:val="00893752"/>
    <w:rsid w:val="008E3809"/>
    <w:rsid w:val="008F4BAD"/>
    <w:rsid w:val="009156E4"/>
    <w:rsid w:val="00924666"/>
    <w:rsid w:val="00947AD6"/>
    <w:rsid w:val="00957B9B"/>
    <w:rsid w:val="009663F7"/>
    <w:rsid w:val="00984BE6"/>
    <w:rsid w:val="009A6963"/>
    <w:rsid w:val="009D67A0"/>
    <w:rsid w:val="009E42AC"/>
    <w:rsid w:val="009F3BE5"/>
    <w:rsid w:val="00A01323"/>
    <w:rsid w:val="00A26EEA"/>
    <w:rsid w:val="00A92737"/>
    <w:rsid w:val="00AB62A1"/>
    <w:rsid w:val="00B1254F"/>
    <w:rsid w:val="00B20470"/>
    <w:rsid w:val="00B318C5"/>
    <w:rsid w:val="00B33E9C"/>
    <w:rsid w:val="00B3683A"/>
    <w:rsid w:val="00B72E7A"/>
    <w:rsid w:val="00B779E2"/>
    <w:rsid w:val="00B92DE7"/>
    <w:rsid w:val="00B96811"/>
    <w:rsid w:val="00BA7D18"/>
    <w:rsid w:val="00C12BCD"/>
    <w:rsid w:val="00C16AFB"/>
    <w:rsid w:val="00C210C8"/>
    <w:rsid w:val="00C349F8"/>
    <w:rsid w:val="00C80634"/>
    <w:rsid w:val="00CC3F5F"/>
    <w:rsid w:val="00D25575"/>
    <w:rsid w:val="00D6418B"/>
    <w:rsid w:val="00D72745"/>
    <w:rsid w:val="00D91517"/>
    <w:rsid w:val="00D9227A"/>
    <w:rsid w:val="00DC41A1"/>
    <w:rsid w:val="00E079C0"/>
    <w:rsid w:val="00E314CD"/>
    <w:rsid w:val="00E34341"/>
    <w:rsid w:val="00E442EE"/>
    <w:rsid w:val="00E874C2"/>
    <w:rsid w:val="00EA4311"/>
    <w:rsid w:val="00EC2A37"/>
    <w:rsid w:val="00EF403A"/>
    <w:rsid w:val="00F02FC2"/>
    <w:rsid w:val="00F104C1"/>
    <w:rsid w:val="00F12AFE"/>
    <w:rsid w:val="00F615A8"/>
    <w:rsid w:val="00F909DE"/>
    <w:rsid w:val="00FA400B"/>
    <w:rsid w:val="00FA48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25A201"/>
  <w15:docId w15:val="{E6A29CCA-7948-44D0-AEB6-5C297A6C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8C5"/>
    <w:rPr>
      <w:rFonts w:ascii="Tahoma" w:hAnsi="Tahoma" w:cs="Tahoma"/>
      <w:sz w:val="16"/>
      <w:szCs w:val="16"/>
    </w:rPr>
  </w:style>
  <w:style w:type="paragraph" w:styleId="ListParagraph">
    <w:name w:val="List Paragraph"/>
    <w:basedOn w:val="Normal"/>
    <w:uiPriority w:val="34"/>
    <w:qFormat/>
    <w:rsid w:val="007F00BD"/>
    <w:pPr>
      <w:ind w:left="720"/>
      <w:contextualSpacing/>
    </w:pPr>
  </w:style>
  <w:style w:type="character" w:styleId="Hyperlink">
    <w:name w:val="Hyperlink"/>
    <w:basedOn w:val="DefaultParagraphFont"/>
    <w:uiPriority w:val="99"/>
    <w:unhideWhenUsed/>
    <w:rsid w:val="00EF403A"/>
    <w:rPr>
      <w:color w:val="0000FF" w:themeColor="hyperlink"/>
      <w:u w:val="single"/>
    </w:rPr>
  </w:style>
  <w:style w:type="paragraph" w:styleId="Header">
    <w:name w:val="header"/>
    <w:basedOn w:val="Normal"/>
    <w:link w:val="HeaderChar"/>
    <w:uiPriority w:val="99"/>
    <w:unhideWhenUsed/>
    <w:rsid w:val="00163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F63"/>
  </w:style>
  <w:style w:type="paragraph" w:styleId="Footer">
    <w:name w:val="footer"/>
    <w:basedOn w:val="Normal"/>
    <w:link w:val="FooterChar"/>
    <w:uiPriority w:val="99"/>
    <w:unhideWhenUsed/>
    <w:rsid w:val="00163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F63"/>
  </w:style>
  <w:style w:type="paragraph" w:styleId="NoSpacing">
    <w:name w:val="No Spacing"/>
    <w:link w:val="NoSpacingChar"/>
    <w:uiPriority w:val="1"/>
    <w:qFormat/>
    <w:rsid w:val="00D2557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D25575"/>
    <w:rPr>
      <w:rFonts w:ascii="Calibri" w:eastAsia="Times New Roman" w:hAnsi="Calibri" w:cs="Times New Roman"/>
    </w:rPr>
  </w:style>
  <w:style w:type="character" w:styleId="UnresolvedMention">
    <w:name w:val="Unresolved Mention"/>
    <w:basedOn w:val="DefaultParagraphFont"/>
    <w:uiPriority w:val="99"/>
    <w:semiHidden/>
    <w:unhideWhenUsed/>
    <w:rsid w:val="00117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nhs.uk" TargetMode="External"/><Relationship Id="rId3" Type="http://schemas.openxmlformats.org/officeDocument/2006/relationships/styles" Target="styles.xml"/><Relationship Id="rId21" Type="http://schemas.openxmlformats.org/officeDocument/2006/relationships/hyperlink" Target="mailto:Perlethorpe@nottscc.gov.u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nhs.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ottinghamshire.gov.uk/nottsoutdoors" TargetMode="External"/><Relationship Id="rId20" Type="http://schemas.openxmlformats.org/officeDocument/2006/relationships/hyperlink" Target="http://www.nottinghamshire.gov.uk/outdoor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ttinghamshire.gov.uk/nottsoutdoor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Perlethorpe@nottscc.gov.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nottsoutdoors.nottinghamshire.gov.uk/" TargetMode="External"/><Relationship Id="rId22" Type="http://schemas.openxmlformats.org/officeDocument/2006/relationships/hyperlink" Target="http://www.nottinghamshire.gov.uk/outdoor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D158A-AC03-4907-9B12-00641DAA8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4172</Words>
  <Characters>23784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Nottinghamshire County Council</Company>
  <LinksUpToDate>false</LinksUpToDate>
  <CharactersWithSpaces>27901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Briggs</dc:creator>
  <cp:lastModifiedBy>Jeanette Briggs</cp:lastModifiedBy>
  <cp:revision>14</cp:revision>
  <cp:lastPrinted>2018-06-20T12:56:00Z</cp:lastPrinted>
  <dcterms:created xsi:type="dcterms:W3CDTF">2023-01-16T13:00:00Z</dcterms:created>
  <dcterms:modified xsi:type="dcterms:W3CDTF">2023-05-16T09:23:00Z</dcterms:modified>
</cp:coreProperties>
</file>